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5D4C" w:rsidRDefault="00F15D4C" w:rsidP="00F15D4C">
      <w:pPr>
        <w:jc w:val="center"/>
        <w:rPr>
          <w:b/>
          <w:sz w:val="52"/>
          <w:szCs w:val="52"/>
        </w:rPr>
      </w:pPr>
      <w:r>
        <w:rPr>
          <w:b/>
          <w:noProof/>
          <w:sz w:val="52"/>
          <w:szCs w:val="52"/>
          <w:lang w:eastAsia="en-GB"/>
        </w:rPr>
        <w:drawing>
          <wp:anchor distT="0" distB="0" distL="114300" distR="114300" simplePos="0" relativeHeight="251658240" behindDoc="1" locked="0" layoutInCell="1" allowOverlap="1">
            <wp:simplePos x="0" y="0"/>
            <wp:positionH relativeFrom="column">
              <wp:posOffset>4886324</wp:posOffset>
            </wp:positionH>
            <wp:positionV relativeFrom="paragraph">
              <wp:posOffset>-66674</wp:posOffset>
            </wp:positionV>
            <wp:extent cx="1914525" cy="1151128"/>
            <wp:effectExtent l="19050" t="0" r="9525" b="0"/>
            <wp:wrapNone/>
            <wp:docPr id="1" name="Picture 0" descr="nhs black and 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s black and white.png"/>
                    <pic:cNvPicPr/>
                  </pic:nvPicPr>
                  <pic:blipFill>
                    <a:blip r:embed="rId5" cstate="print"/>
                    <a:stretch>
                      <a:fillRect/>
                    </a:stretch>
                  </pic:blipFill>
                  <pic:spPr>
                    <a:xfrm>
                      <a:off x="0" y="0"/>
                      <a:ext cx="1916250" cy="1152165"/>
                    </a:xfrm>
                    <a:prstGeom prst="rect">
                      <a:avLst/>
                    </a:prstGeom>
                  </pic:spPr>
                </pic:pic>
              </a:graphicData>
            </a:graphic>
          </wp:anchor>
        </w:drawing>
      </w:r>
    </w:p>
    <w:p w:rsidR="00C138FD" w:rsidRDefault="00C138FD" w:rsidP="000E2003">
      <w:pPr>
        <w:rPr>
          <w:b/>
          <w:sz w:val="52"/>
          <w:szCs w:val="52"/>
        </w:rPr>
      </w:pPr>
    </w:p>
    <w:p w:rsidR="0050241F" w:rsidRPr="00F15D4C" w:rsidRDefault="000D5674" w:rsidP="00F15D4C">
      <w:pPr>
        <w:jc w:val="center"/>
        <w:rPr>
          <w:b/>
          <w:sz w:val="52"/>
          <w:szCs w:val="52"/>
        </w:rPr>
      </w:pPr>
      <w:r>
        <w:rPr>
          <w:b/>
          <w:sz w:val="52"/>
          <w:szCs w:val="52"/>
        </w:rPr>
        <w:t>Dysphagia</w:t>
      </w:r>
      <w:r w:rsidR="00C9095A">
        <w:rPr>
          <w:b/>
          <w:sz w:val="52"/>
          <w:szCs w:val="52"/>
        </w:rPr>
        <w:t xml:space="preserve"> and dysphonia</w:t>
      </w:r>
      <w:r>
        <w:rPr>
          <w:b/>
          <w:sz w:val="52"/>
          <w:szCs w:val="52"/>
        </w:rPr>
        <w:t xml:space="preserve"> </w:t>
      </w:r>
      <w:r w:rsidR="00887600">
        <w:rPr>
          <w:b/>
          <w:sz w:val="52"/>
          <w:szCs w:val="52"/>
        </w:rPr>
        <w:t>after intubation</w:t>
      </w:r>
    </w:p>
    <w:p w:rsidR="00F15D4C" w:rsidRPr="00F15D4C" w:rsidRDefault="00187255" w:rsidP="00F15D4C">
      <w:pPr>
        <w:jc w:val="center"/>
        <w:rPr>
          <w:b/>
          <w:sz w:val="36"/>
          <w:szCs w:val="36"/>
        </w:rPr>
      </w:pPr>
      <w:r w:rsidRPr="00F15D4C">
        <w:rPr>
          <w:b/>
          <w:sz w:val="36"/>
          <w:szCs w:val="36"/>
        </w:rPr>
        <w:t>Speech and Language Therapy</w:t>
      </w:r>
    </w:p>
    <w:p w:rsidR="00187255" w:rsidRPr="00F15D4C" w:rsidRDefault="00187255" w:rsidP="00F15D4C">
      <w:pPr>
        <w:jc w:val="center"/>
        <w:rPr>
          <w:b/>
          <w:sz w:val="36"/>
          <w:szCs w:val="36"/>
        </w:rPr>
      </w:pPr>
      <w:r w:rsidRPr="00F15D4C">
        <w:rPr>
          <w:b/>
          <w:sz w:val="36"/>
          <w:szCs w:val="36"/>
        </w:rPr>
        <w:t>Patient Information leaflet</w:t>
      </w:r>
    </w:p>
    <w:p w:rsidR="00187255" w:rsidRPr="00F15D4C" w:rsidRDefault="00187255">
      <w:pPr>
        <w:rPr>
          <w:b/>
          <w:sz w:val="26"/>
          <w:szCs w:val="26"/>
        </w:rPr>
      </w:pPr>
      <w:r w:rsidRPr="00F15D4C">
        <w:rPr>
          <w:b/>
          <w:sz w:val="26"/>
          <w:szCs w:val="26"/>
        </w:rPr>
        <w:t xml:space="preserve">What is </w:t>
      </w:r>
      <w:r w:rsidR="00D478E4">
        <w:rPr>
          <w:b/>
          <w:sz w:val="26"/>
          <w:szCs w:val="26"/>
        </w:rPr>
        <w:t>dysphagia</w:t>
      </w:r>
      <w:r w:rsidRPr="00F15D4C">
        <w:rPr>
          <w:b/>
          <w:sz w:val="26"/>
          <w:szCs w:val="26"/>
        </w:rPr>
        <w:t>?</w:t>
      </w:r>
    </w:p>
    <w:p w:rsidR="00B727C3" w:rsidRDefault="00B46579" w:rsidP="007600CC">
      <w:pPr>
        <w:jc w:val="both"/>
        <w:rPr>
          <w:sz w:val="26"/>
          <w:szCs w:val="26"/>
        </w:rPr>
      </w:pPr>
      <w:r>
        <w:rPr>
          <w:sz w:val="26"/>
          <w:szCs w:val="26"/>
        </w:rPr>
        <w:t>Dys</w:t>
      </w:r>
      <w:r w:rsidR="00C138FD">
        <w:rPr>
          <w:sz w:val="26"/>
          <w:szCs w:val="26"/>
        </w:rPr>
        <w:t>phagia is a medical term used to describe difficulties with eating, drinking a</w:t>
      </w:r>
      <w:r w:rsidR="00DB5BC5">
        <w:rPr>
          <w:sz w:val="26"/>
          <w:szCs w:val="26"/>
        </w:rPr>
        <w:t>nd swallowing. Swallowing difficulties</w:t>
      </w:r>
      <w:r w:rsidR="00F147D2">
        <w:rPr>
          <w:sz w:val="26"/>
          <w:szCs w:val="26"/>
        </w:rPr>
        <w:t xml:space="preserve"> may mean your swallowing is less efficient or that you eat or drink less because it is more difficult or less enjoyable. Swallowing difficulties can also result in food or drink going down into the lungs. This can result in obstruction or aspiration which can lead to</w:t>
      </w:r>
      <w:r w:rsidR="00C138FD">
        <w:rPr>
          <w:sz w:val="26"/>
          <w:szCs w:val="26"/>
        </w:rPr>
        <w:t xml:space="preserve"> a serious chest infection (pneumonia). </w:t>
      </w:r>
    </w:p>
    <w:p w:rsidR="00C9095A" w:rsidRPr="00FC1D2C" w:rsidRDefault="00C9095A" w:rsidP="00C9095A">
      <w:pPr>
        <w:jc w:val="both"/>
        <w:rPr>
          <w:b/>
          <w:sz w:val="26"/>
          <w:szCs w:val="26"/>
        </w:rPr>
      </w:pPr>
      <w:r w:rsidRPr="00FC1D2C">
        <w:rPr>
          <w:b/>
          <w:sz w:val="26"/>
          <w:szCs w:val="26"/>
        </w:rPr>
        <w:t>What is dysphonia?</w:t>
      </w:r>
    </w:p>
    <w:p w:rsidR="00C9095A" w:rsidRDefault="00C9095A" w:rsidP="007600CC">
      <w:pPr>
        <w:jc w:val="both"/>
        <w:rPr>
          <w:sz w:val="26"/>
          <w:szCs w:val="26"/>
        </w:rPr>
      </w:pPr>
      <w:r>
        <w:rPr>
          <w:sz w:val="26"/>
          <w:szCs w:val="26"/>
        </w:rPr>
        <w:t xml:space="preserve">Dysphonia is a medical term used to describe changes to your voice. </w:t>
      </w:r>
      <w:r w:rsidR="009B7CB9">
        <w:rPr>
          <w:sz w:val="26"/>
          <w:szCs w:val="26"/>
        </w:rPr>
        <w:t xml:space="preserve">A separate leaflet is available with more information on this. </w:t>
      </w:r>
    </w:p>
    <w:p w:rsidR="004D3CC5" w:rsidRDefault="00696515" w:rsidP="004D3CC5">
      <w:pPr>
        <w:jc w:val="both"/>
        <w:rPr>
          <w:b/>
          <w:bCs/>
          <w:sz w:val="26"/>
          <w:szCs w:val="26"/>
        </w:rPr>
      </w:pPr>
      <w:r>
        <w:rPr>
          <w:b/>
          <w:bCs/>
          <w:noProof/>
          <w:sz w:val="26"/>
          <w:szCs w:val="26"/>
          <w:lang w:eastAsia="en-GB"/>
        </w:rPr>
        <w:drawing>
          <wp:anchor distT="0" distB="0" distL="114300" distR="114300" simplePos="0" relativeHeight="251660288" behindDoc="1" locked="0" layoutInCell="1" allowOverlap="1">
            <wp:simplePos x="0" y="0"/>
            <wp:positionH relativeFrom="column">
              <wp:posOffset>4057650</wp:posOffset>
            </wp:positionH>
            <wp:positionV relativeFrom="paragraph">
              <wp:posOffset>399415</wp:posOffset>
            </wp:positionV>
            <wp:extent cx="2533650" cy="2489200"/>
            <wp:effectExtent l="19050" t="0" r="0" b="0"/>
            <wp:wrapTight wrapText="bothSides">
              <wp:wrapPolygon edited="0">
                <wp:start x="-162" y="0"/>
                <wp:lineTo x="-162" y="21490"/>
                <wp:lineTo x="21600" y="21490"/>
                <wp:lineTo x="21600" y="0"/>
                <wp:lineTo x="-162" y="0"/>
              </wp:wrapPolygon>
            </wp:wrapTight>
            <wp:docPr id="2" name="Picture 1" descr="C:\Users\annabelle.colquhoun\Pictures\intub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abelle.colquhoun\Pictures\intubation.jpg"/>
                    <pic:cNvPicPr>
                      <a:picLocks noChangeAspect="1" noChangeArrowheads="1"/>
                    </pic:cNvPicPr>
                  </pic:nvPicPr>
                  <pic:blipFill>
                    <a:blip r:embed="rId6" cstate="print"/>
                    <a:srcRect/>
                    <a:stretch>
                      <a:fillRect/>
                    </a:stretch>
                  </pic:blipFill>
                  <pic:spPr bwMode="auto">
                    <a:xfrm>
                      <a:off x="0" y="0"/>
                      <a:ext cx="2533650" cy="2489200"/>
                    </a:xfrm>
                    <a:prstGeom prst="rect">
                      <a:avLst/>
                    </a:prstGeom>
                    <a:noFill/>
                    <a:ln w="9525">
                      <a:noFill/>
                      <a:miter lim="800000"/>
                      <a:headEnd/>
                      <a:tailEnd/>
                    </a:ln>
                  </pic:spPr>
                </pic:pic>
              </a:graphicData>
            </a:graphic>
          </wp:anchor>
        </w:drawing>
      </w:r>
      <w:r w:rsidR="00887600">
        <w:rPr>
          <w:b/>
          <w:bCs/>
          <w:sz w:val="26"/>
          <w:szCs w:val="26"/>
        </w:rPr>
        <w:t>Why does intubation</w:t>
      </w:r>
      <w:r w:rsidR="004D3CC5" w:rsidRPr="000E2003">
        <w:rPr>
          <w:b/>
          <w:bCs/>
          <w:sz w:val="26"/>
          <w:szCs w:val="26"/>
        </w:rPr>
        <w:t xml:space="preserve"> sometimes result in dysphagia</w:t>
      </w:r>
      <w:r w:rsidR="00C9095A">
        <w:rPr>
          <w:b/>
          <w:bCs/>
          <w:sz w:val="26"/>
          <w:szCs w:val="26"/>
        </w:rPr>
        <w:t xml:space="preserve"> or dysphonia</w:t>
      </w:r>
      <w:r w:rsidR="004D3CC5" w:rsidRPr="000E2003">
        <w:rPr>
          <w:b/>
          <w:bCs/>
          <w:sz w:val="26"/>
          <w:szCs w:val="26"/>
        </w:rPr>
        <w:t>?</w:t>
      </w:r>
      <w:r w:rsidRPr="00696515">
        <w:rPr>
          <w:noProof/>
          <w:sz w:val="26"/>
          <w:szCs w:val="26"/>
          <w:lang w:eastAsia="en-GB"/>
        </w:rPr>
        <w:t xml:space="preserve"> </w:t>
      </w:r>
    </w:p>
    <w:p w:rsidR="004D3CC5" w:rsidRPr="004D3CC5" w:rsidRDefault="004D3CC5" w:rsidP="004D3CC5">
      <w:pPr>
        <w:jc w:val="both"/>
        <w:rPr>
          <w:bCs/>
          <w:sz w:val="26"/>
          <w:szCs w:val="26"/>
        </w:rPr>
      </w:pPr>
      <w:r w:rsidRPr="004D3CC5">
        <w:rPr>
          <w:bCs/>
          <w:sz w:val="26"/>
          <w:szCs w:val="26"/>
        </w:rPr>
        <w:t>When you are intubated, a tube is inserted down your thro</w:t>
      </w:r>
      <w:r w:rsidR="004E2ACF">
        <w:rPr>
          <w:bCs/>
          <w:sz w:val="26"/>
          <w:szCs w:val="26"/>
        </w:rPr>
        <w:t>at to help you breathe</w:t>
      </w:r>
      <w:r w:rsidRPr="004D3CC5">
        <w:rPr>
          <w:bCs/>
          <w:sz w:val="26"/>
          <w:szCs w:val="26"/>
        </w:rPr>
        <w:t>. When the tube is removed, th</w:t>
      </w:r>
      <w:r w:rsidR="000D5674">
        <w:rPr>
          <w:bCs/>
          <w:sz w:val="26"/>
          <w:szCs w:val="26"/>
        </w:rPr>
        <w:t>is is called extubation. P</w:t>
      </w:r>
      <w:r w:rsidRPr="004D3CC5">
        <w:rPr>
          <w:bCs/>
          <w:sz w:val="26"/>
          <w:szCs w:val="26"/>
        </w:rPr>
        <w:t xml:space="preserve">roblems post extubation </w:t>
      </w:r>
      <w:r w:rsidR="004E2ACF">
        <w:rPr>
          <w:bCs/>
          <w:sz w:val="26"/>
          <w:szCs w:val="26"/>
        </w:rPr>
        <w:t xml:space="preserve">can sometimes </w:t>
      </w:r>
      <w:r w:rsidRPr="004D3CC5">
        <w:rPr>
          <w:bCs/>
          <w:sz w:val="26"/>
          <w:szCs w:val="26"/>
        </w:rPr>
        <w:t>include:</w:t>
      </w:r>
      <w:r w:rsidR="000D5674">
        <w:rPr>
          <w:bCs/>
          <w:sz w:val="26"/>
          <w:szCs w:val="26"/>
        </w:rPr>
        <w:t xml:space="preserve"> </w:t>
      </w:r>
    </w:p>
    <w:p w:rsidR="004D3CC5" w:rsidRDefault="00365C24" w:rsidP="004D3CC5">
      <w:pPr>
        <w:pStyle w:val="ListParagraph"/>
        <w:numPr>
          <w:ilvl w:val="0"/>
          <w:numId w:val="11"/>
        </w:numPr>
        <w:jc w:val="both"/>
        <w:rPr>
          <w:bCs/>
          <w:sz w:val="26"/>
          <w:szCs w:val="26"/>
        </w:rPr>
      </w:pPr>
      <w:r>
        <w:rPr>
          <w:bCs/>
          <w:sz w:val="26"/>
          <w:szCs w:val="26"/>
        </w:rPr>
        <w:t>Eating and drinking may be more effort than usual or you may feel breathless at times.</w:t>
      </w:r>
      <w:r w:rsidR="004E2ACF">
        <w:rPr>
          <w:bCs/>
          <w:sz w:val="26"/>
          <w:szCs w:val="26"/>
        </w:rPr>
        <w:t xml:space="preserve"> This is because your mouth, throat and breathing muscles haven’t been used for a while. This should get better as you get stronger.</w:t>
      </w:r>
    </w:p>
    <w:p w:rsidR="004D3CC5" w:rsidRPr="00C9095A" w:rsidRDefault="004E2ACF" w:rsidP="004D3CC5">
      <w:pPr>
        <w:pStyle w:val="ListParagraph"/>
        <w:numPr>
          <w:ilvl w:val="0"/>
          <w:numId w:val="11"/>
        </w:numPr>
        <w:jc w:val="both"/>
        <w:rPr>
          <w:bCs/>
          <w:sz w:val="26"/>
          <w:szCs w:val="26"/>
        </w:rPr>
      </w:pPr>
      <w:r w:rsidRPr="00C9095A">
        <w:rPr>
          <w:bCs/>
          <w:sz w:val="26"/>
          <w:szCs w:val="26"/>
        </w:rPr>
        <w:t xml:space="preserve">Your voice may sound rougher or you may have difficulty raising your voice. This may be because </w:t>
      </w:r>
      <w:r w:rsidR="00C9095A" w:rsidRPr="00C9095A">
        <w:rPr>
          <w:bCs/>
          <w:sz w:val="26"/>
          <w:szCs w:val="26"/>
        </w:rPr>
        <w:t>when the i</w:t>
      </w:r>
      <w:r w:rsidRPr="00C9095A">
        <w:rPr>
          <w:bCs/>
          <w:sz w:val="26"/>
          <w:szCs w:val="26"/>
        </w:rPr>
        <w:t>ntubation</w:t>
      </w:r>
      <w:r w:rsidR="00C9095A" w:rsidRPr="00C9095A">
        <w:rPr>
          <w:bCs/>
          <w:sz w:val="26"/>
          <w:szCs w:val="26"/>
        </w:rPr>
        <w:t xml:space="preserve"> was inserted it passed through your vocal</w:t>
      </w:r>
      <w:r w:rsidRPr="00C9095A">
        <w:rPr>
          <w:bCs/>
          <w:sz w:val="26"/>
          <w:szCs w:val="26"/>
        </w:rPr>
        <w:t xml:space="preserve"> cords </w:t>
      </w:r>
      <w:r w:rsidR="00C9095A" w:rsidRPr="00C9095A">
        <w:rPr>
          <w:bCs/>
          <w:sz w:val="26"/>
          <w:szCs w:val="26"/>
        </w:rPr>
        <w:t>within your windpipe. For some patients this can cause the windpipe to become inflamed and the healthy mucous that normally coats the vocal cords to become thicker. This usually gets better with time.</w:t>
      </w:r>
    </w:p>
    <w:p w:rsidR="004D3CC5" w:rsidRPr="004D3CC5" w:rsidRDefault="004E2ACF" w:rsidP="004D3CC5">
      <w:pPr>
        <w:pStyle w:val="ListParagraph"/>
        <w:numPr>
          <w:ilvl w:val="0"/>
          <w:numId w:val="11"/>
        </w:numPr>
        <w:jc w:val="both"/>
        <w:rPr>
          <w:bCs/>
          <w:sz w:val="26"/>
          <w:szCs w:val="26"/>
        </w:rPr>
      </w:pPr>
      <w:r>
        <w:rPr>
          <w:bCs/>
          <w:sz w:val="26"/>
          <w:szCs w:val="26"/>
        </w:rPr>
        <w:t xml:space="preserve">You might cough occasionally when eating or drinking. This is because the muscles involved in swallowing and breathing haven’t been used for a while and are less coordinated than usual. This should get better as you get stronger. </w:t>
      </w:r>
    </w:p>
    <w:p w:rsidR="004D3CC5" w:rsidRDefault="004E2ACF" w:rsidP="004D3CC5">
      <w:pPr>
        <w:pStyle w:val="ListParagraph"/>
        <w:numPr>
          <w:ilvl w:val="0"/>
          <w:numId w:val="11"/>
        </w:numPr>
        <w:jc w:val="both"/>
        <w:rPr>
          <w:bCs/>
          <w:sz w:val="26"/>
          <w:szCs w:val="26"/>
        </w:rPr>
      </w:pPr>
      <w:r>
        <w:rPr>
          <w:bCs/>
          <w:sz w:val="26"/>
          <w:szCs w:val="26"/>
        </w:rPr>
        <w:lastRenderedPageBreak/>
        <w:t>You might have a dry or sore mouth, which can</w:t>
      </w:r>
      <w:r w:rsidR="00723F17">
        <w:rPr>
          <w:bCs/>
          <w:sz w:val="26"/>
          <w:szCs w:val="26"/>
        </w:rPr>
        <w:t xml:space="preserve"> </w:t>
      </w:r>
      <w:r w:rsidR="00365C24">
        <w:rPr>
          <w:bCs/>
          <w:sz w:val="26"/>
          <w:szCs w:val="26"/>
        </w:rPr>
        <w:t>make it diffi</w:t>
      </w:r>
      <w:r>
        <w:rPr>
          <w:bCs/>
          <w:sz w:val="26"/>
          <w:szCs w:val="26"/>
        </w:rPr>
        <w:t>cult to chew or open your mouth wide. This is because, when the tube was down your throat, your m</w:t>
      </w:r>
      <w:r w:rsidR="00723F17">
        <w:rPr>
          <w:bCs/>
          <w:sz w:val="26"/>
          <w:szCs w:val="26"/>
        </w:rPr>
        <w:t xml:space="preserve">outh was open. This can make your mouth and lips </w:t>
      </w:r>
      <w:r>
        <w:rPr>
          <w:bCs/>
          <w:sz w:val="26"/>
          <w:szCs w:val="26"/>
        </w:rPr>
        <w:t xml:space="preserve">feel very dry. Try using lipsalve or Vaseline on your lips and sipping cold water throughout the day. This should also get better as you get stronger. </w:t>
      </w:r>
    </w:p>
    <w:p w:rsidR="00AA5C81" w:rsidRPr="00365C24" w:rsidRDefault="00AA5C81" w:rsidP="00AA5C81">
      <w:pPr>
        <w:pStyle w:val="Default"/>
        <w:spacing w:after="200"/>
        <w:jc w:val="both"/>
        <w:rPr>
          <w:rFonts w:asciiTheme="minorHAnsi" w:hAnsiTheme="minorHAnsi"/>
          <w:b/>
          <w:sz w:val="26"/>
          <w:szCs w:val="26"/>
        </w:rPr>
      </w:pPr>
      <w:r w:rsidRPr="00365C24">
        <w:rPr>
          <w:rFonts w:asciiTheme="minorHAnsi" w:hAnsiTheme="minorHAnsi"/>
          <w:b/>
          <w:sz w:val="26"/>
          <w:szCs w:val="26"/>
        </w:rPr>
        <w:t>Top tips for eating and drinking comfortably:</w:t>
      </w:r>
    </w:p>
    <w:p w:rsidR="00AA5C81" w:rsidRDefault="00AA5C81" w:rsidP="00AA5C81">
      <w:pPr>
        <w:pStyle w:val="Default"/>
        <w:numPr>
          <w:ilvl w:val="0"/>
          <w:numId w:val="18"/>
        </w:numPr>
        <w:spacing w:after="200"/>
        <w:jc w:val="both"/>
        <w:rPr>
          <w:rFonts w:asciiTheme="minorHAnsi" w:hAnsiTheme="minorHAnsi"/>
          <w:sz w:val="26"/>
          <w:szCs w:val="26"/>
        </w:rPr>
      </w:pPr>
      <w:r>
        <w:rPr>
          <w:rFonts w:asciiTheme="minorHAnsi" w:hAnsiTheme="minorHAnsi"/>
          <w:sz w:val="26"/>
          <w:szCs w:val="26"/>
        </w:rPr>
        <w:t>Always sit upright when eating and drinking</w:t>
      </w:r>
    </w:p>
    <w:p w:rsidR="00AA5C81" w:rsidRDefault="00AA5C81" w:rsidP="00AA5C81">
      <w:pPr>
        <w:pStyle w:val="Default"/>
        <w:numPr>
          <w:ilvl w:val="0"/>
          <w:numId w:val="18"/>
        </w:numPr>
        <w:spacing w:after="200"/>
        <w:jc w:val="both"/>
        <w:rPr>
          <w:rFonts w:asciiTheme="minorHAnsi" w:hAnsiTheme="minorHAnsi"/>
          <w:sz w:val="26"/>
          <w:szCs w:val="26"/>
        </w:rPr>
      </w:pPr>
      <w:r>
        <w:rPr>
          <w:rFonts w:asciiTheme="minorHAnsi" w:hAnsiTheme="minorHAnsi"/>
          <w:sz w:val="26"/>
          <w:szCs w:val="26"/>
        </w:rPr>
        <w:t>Eat or drink at a slower pace or take smaller mouthfuls.</w:t>
      </w:r>
    </w:p>
    <w:p w:rsidR="00AA5C81" w:rsidRDefault="00AA5C81" w:rsidP="00AA5C81">
      <w:pPr>
        <w:pStyle w:val="Default"/>
        <w:numPr>
          <w:ilvl w:val="0"/>
          <w:numId w:val="18"/>
        </w:numPr>
        <w:spacing w:after="200"/>
        <w:jc w:val="both"/>
        <w:rPr>
          <w:rFonts w:asciiTheme="minorHAnsi" w:hAnsiTheme="minorHAnsi"/>
          <w:sz w:val="26"/>
          <w:szCs w:val="26"/>
        </w:rPr>
      </w:pPr>
      <w:r>
        <w:rPr>
          <w:rFonts w:asciiTheme="minorHAnsi" w:hAnsiTheme="minorHAnsi"/>
          <w:sz w:val="26"/>
          <w:szCs w:val="26"/>
        </w:rPr>
        <w:t>Stop and rest if you feel tired or breathless.</w:t>
      </w:r>
    </w:p>
    <w:p w:rsidR="00AA5C81" w:rsidRDefault="00AA5C81" w:rsidP="00AA5C81">
      <w:pPr>
        <w:pStyle w:val="Default"/>
        <w:numPr>
          <w:ilvl w:val="0"/>
          <w:numId w:val="18"/>
        </w:numPr>
        <w:spacing w:after="200"/>
        <w:jc w:val="both"/>
        <w:rPr>
          <w:rFonts w:asciiTheme="minorHAnsi" w:hAnsiTheme="minorHAnsi"/>
          <w:sz w:val="26"/>
          <w:szCs w:val="26"/>
        </w:rPr>
      </w:pPr>
      <w:r>
        <w:rPr>
          <w:rFonts w:asciiTheme="minorHAnsi" w:hAnsiTheme="minorHAnsi"/>
          <w:sz w:val="26"/>
          <w:szCs w:val="26"/>
        </w:rPr>
        <w:t>Sometimes, alternating food and drink mouthfuls can help food go down more easily.</w:t>
      </w:r>
    </w:p>
    <w:p w:rsidR="00AA5C81" w:rsidRDefault="00AA5C81" w:rsidP="00AA5C81">
      <w:pPr>
        <w:pStyle w:val="Default"/>
        <w:numPr>
          <w:ilvl w:val="0"/>
          <w:numId w:val="18"/>
        </w:numPr>
        <w:spacing w:after="200"/>
        <w:jc w:val="both"/>
        <w:rPr>
          <w:rFonts w:asciiTheme="minorHAnsi" w:hAnsiTheme="minorHAnsi"/>
          <w:sz w:val="26"/>
          <w:szCs w:val="26"/>
        </w:rPr>
      </w:pPr>
      <w:r>
        <w:rPr>
          <w:rFonts w:asciiTheme="minorHAnsi" w:hAnsiTheme="minorHAnsi"/>
          <w:sz w:val="26"/>
          <w:szCs w:val="26"/>
        </w:rPr>
        <w:t>Keep your mouth moist by sipping water throughout the day. Use lip balm if your lips are dry.</w:t>
      </w:r>
    </w:p>
    <w:p w:rsidR="00AA5C81" w:rsidRDefault="00AA5C81" w:rsidP="00AA5C81">
      <w:pPr>
        <w:pStyle w:val="Default"/>
        <w:numPr>
          <w:ilvl w:val="0"/>
          <w:numId w:val="18"/>
        </w:numPr>
        <w:spacing w:after="200"/>
        <w:jc w:val="both"/>
        <w:rPr>
          <w:rFonts w:asciiTheme="minorHAnsi" w:hAnsiTheme="minorHAnsi"/>
          <w:sz w:val="26"/>
          <w:szCs w:val="26"/>
        </w:rPr>
      </w:pPr>
      <w:r>
        <w:rPr>
          <w:rFonts w:asciiTheme="minorHAnsi" w:hAnsiTheme="minorHAnsi"/>
          <w:sz w:val="26"/>
          <w:szCs w:val="26"/>
        </w:rPr>
        <w:t>Brush your teeth or dentures twice a day.</w:t>
      </w:r>
    </w:p>
    <w:p w:rsidR="00AA5C81" w:rsidRDefault="00AA5C81" w:rsidP="00AA5C81">
      <w:pPr>
        <w:pStyle w:val="Default"/>
        <w:numPr>
          <w:ilvl w:val="0"/>
          <w:numId w:val="18"/>
        </w:numPr>
        <w:spacing w:after="200"/>
        <w:jc w:val="both"/>
        <w:rPr>
          <w:rFonts w:asciiTheme="minorHAnsi" w:hAnsiTheme="minorHAnsi"/>
          <w:sz w:val="26"/>
          <w:szCs w:val="26"/>
        </w:rPr>
      </w:pPr>
      <w:r>
        <w:rPr>
          <w:rFonts w:asciiTheme="minorHAnsi" w:hAnsiTheme="minorHAnsi"/>
          <w:sz w:val="26"/>
          <w:szCs w:val="26"/>
        </w:rPr>
        <w:t>Your speech and language therapist may have given you exercises to help improve the strength or efficiency of your swallow.</w:t>
      </w:r>
    </w:p>
    <w:p w:rsidR="00C138FD" w:rsidRDefault="00C138FD" w:rsidP="00F15D4C">
      <w:pPr>
        <w:jc w:val="both"/>
        <w:rPr>
          <w:b/>
          <w:bCs/>
          <w:sz w:val="26"/>
          <w:szCs w:val="26"/>
        </w:rPr>
      </w:pPr>
      <w:r>
        <w:rPr>
          <w:b/>
          <w:bCs/>
          <w:sz w:val="26"/>
          <w:szCs w:val="26"/>
        </w:rPr>
        <w:t>What are the symptoms</w:t>
      </w:r>
      <w:r w:rsidR="00AA5C81">
        <w:rPr>
          <w:b/>
          <w:bCs/>
          <w:sz w:val="26"/>
          <w:szCs w:val="26"/>
        </w:rPr>
        <w:t xml:space="preserve"> of dysphagia</w:t>
      </w:r>
      <w:r>
        <w:rPr>
          <w:b/>
          <w:bCs/>
          <w:sz w:val="26"/>
          <w:szCs w:val="26"/>
        </w:rPr>
        <w:t xml:space="preserve">? </w:t>
      </w:r>
    </w:p>
    <w:p w:rsidR="00C138FD" w:rsidRDefault="00C138FD" w:rsidP="00C138FD">
      <w:pPr>
        <w:jc w:val="both"/>
        <w:rPr>
          <w:bCs/>
          <w:sz w:val="26"/>
          <w:szCs w:val="26"/>
        </w:rPr>
      </w:pPr>
      <w:r w:rsidRPr="00C138FD">
        <w:rPr>
          <w:bCs/>
          <w:sz w:val="26"/>
          <w:szCs w:val="26"/>
        </w:rPr>
        <w:t xml:space="preserve">Some people have </w:t>
      </w:r>
      <w:r w:rsidR="004E2ACF">
        <w:rPr>
          <w:bCs/>
          <w:sz w:val="26"/>
          <w:szCs w:val="26"/>
        </w:rPr>
        <w:t xml:space="preserve">longer term </w:t>
      </w:r>
      <w:r w:rsidRPr="00C138FD">
        <w:rPr>
          <w:bCs/>
          <w:sz w:val="26"/>
          <w:szCs w:val="26"/>
        </w:rPr>
        <w:t xml:space="preserve">difficulties </w:t>
      </w:r>
      <w:r w:rsidR="004E2ACF">
        <w:rPr>
          <w:bCs/>
          <w:sz w:val="26"/>
          <w:szCs w:val="26"/>
        </w:rPr>
        <w:t xml:space="preserve">with </w:t>
      </w:r>
      <w:r w:rsidRPr="00C138FD">
        <w:rPr>
          <w:bCs/>
          <w:sz w:val="26"/>
          <w:szCs w:val="26"/>
        </w:rPr>
        <w:t>swallowing</w:t>
      </w:r>
      <w:r w:rsidR="00441F70">
        <w:rPr>
          <w:bCs/>
          <w:sz w:val="26"/>
          <w:szCs w:val="26"/>
        </w:rPr>
        <w:t xml:space="preserve">. Some of the potential symptoms of dysphagia are listed below. Your individual symptoms of dysphagia may not involve of the ones listed below. </w:t>
      </w:r>
    </w:p>
    <w:p w:rsidR="00C138FD" w:rsidRDefault="00C138FD" w:rsidP="00C138FD">
      <w:pPr>
        <w:pStyle w:val="ListParagraph"/>
        <w:numPr>
          <w:ilvl w:val="0"/>
          <w:numId w:val="6"/>
        </w:numPr>
        <w:jc w:val="both"/>
        <w:rPr>
          <w:bCs/>
          <w:sz w:val="26"/>
          <w:szCs w:val="26"/>
        </w:rPr>
      </w:pPr>
      <w:r>
        <w:rPr>
          <w:bCs/>
          <w:sz w:val="26"/>
          <w:szCs w:val="26"/>
        </w:rPr>
        <w:t>Coughing or choking when eating or drinking</w:t>
      </w:r>
      <w:r w:rsidR="00441F70">
        <w:rPr>
          <w:bCs/>
          <w:sz w:val="26"/>
          <w:szCs w:val="26"/>
        </w:rPr>
        <w:t>.</w:t>
      </w:r>
    </w:p>
    <w:p w:rsidR="00C138FD" w:rsidRDefault="00C138FD" w:rsidP="00C138FD">
      <w:pPr>
        <w:pStyle w:val="ListParagraph"/>
        <w:numPr>
          <w:ilvl w:val="0"/>
          <w:numId w:val="6"/>
        </w:numPr>
        <w:jc w:val="both"/>
        <w:rPr>
          <w:bCs/>
          <w:sz w:val="26"/>
          <w:szCs w:val="26"/>
        </w:rPr>
      </w:pPr>
      <w:r>
        <w:rPr>
          <w:bCs/>
          <w:sz w:val="26"/>
          <w:szCs w:val="26"/>
        </w:rPr>
        <w:t>Bringing food back up, sometimes through the nose</w:t>
      </w:r>
    </w:p>
    <w:p w:rsidR="00C138FD" w:rsidRDefault="00C138FD" w:rsidP="00C138FD">
      <w:pPr>
        <w:pStyle w:val="ListParagraph"/>
        <w:numPr>
          <w:ilvl w:val="0"/>
          <w:numId w:val="6"/>
        </w:numPr>
        <w:jc w:val="both"/>
        <w:rPr>
          <w:bCs/>
          <w:sz w:val="26"/>
          <w:szCs w:val="26"/>
        </w:rPr>
      </w:pPr>
      <w:r>
        <w:rPr>
          <w:bCs/>
          <w:sz w:val="26"/>
          <w:szCs w:val="26"/>
        </w:rPr>
        <w:t>Persistent drooling of saliva</w:t>
      </w:r>
      <w:r w:rsidR="00441F70">
        <w:rPr>
          <w:bCs/>
          <w:sz w:val="26"/>
          <w:szCs w:val="26"/>
        </w:rPr>
        <w:t>.</w:t>
      </w:r>
    </w:p>
    <w:p w:rsidR="00C138FD" w:rsidRDefault="00C138FD" w:rsidP="00C138FD">
      <w:pPr>
        <w:pStyle w:val="ListParagraph"/>
        <w:numPr>
          <w:ilvl w:val="0"/>
          <w:numId w:val="6"/>
        </w:numPr>
        <w:jc w:val="both"/>
        <w:rPr>
          <w:bCs/>
          <w:sz w:val="26"/>
          <w:szCs w:val="26"/>
        </w:rPr>
      </w:pPr>
      <w:r>
        <w:rPr>
          <w:bCs/>
          <w:sz w:val="26"/>
          <w:szCs w:val="26"/>
        </w:rPr>
        <w:t xml:space="preserve">A sensation that food is stuck in your </w:t>
      </w:r>
      <w:r w:rsidR="00F147D2">
        <w:rPr>
          <w:bCs/>
          <w:sz w:val="26"/>
          <w:szCs w:val="26"/>
        </w:rPr>
        <w:t>mouth, t</w:t>
      </w:r>
      <w:r>
        <w:rPr>
          <w:bCs/>
          <w:sz w:val="26"/>
          <w:szCs w:val="26"/>
        </w:rPr>
        <w:t>hroat or chest.</w:t>
      </w:r>
    </w:p>
    <w:p w:rsidR="00C66CF8" w:rsidRDefault="00C66CF8" w:rsidP="00C138FD">
      <w:pPr>
        <w:pStyle w:val="ListParagraph"/>
        <w:numPr>
          <w:ilvl w:val="0"/>
          <w:numId w:val="6"/>
        </w:numPr>
        <w:jc w:val="both"/>
        <w:rPr>
          <w:bCs/>
          <w:sz w:val="26"/>
          <w:szCs w:val="26"/>
        </w:rPr>
      </w:pPr>
      <w:r>
        <w:rPr>
          <w:bCs/>
          <w:sz w:val="26"/>
          <w:szCs w:val="26"/>
        </w:rPr>
        <w:t>A</w:t>
      </w:r>
      <w:r w:rsidR="00DB5BC5">
        <w:rPr>
          <w:bCs/>
          <w:sz w:val="26"/>
          <w:szCs w:val="26"/>
        </w:rPr>
        <w:t xml:space="preserve"> wet or gurgl</w:t>
      </w:r>
      <w:r>
        <w:rPr>
          <w:bCs/>
          <w:sz w:val="26"/>
          <w:szCs w:val="26"/>
        </w:rPr>
        <w:t>y sounding voice after eating or drinking</w:t>
      </w:r>
    </w:p>
    <w:p w:rsidR="00696515" w:rsidRPr="00441F70" w:rsidRDefault="00C66CF8" w:rsidP="00696515">
      <w:pPr>
        <w:pStyle w:val="ListParagraph"/>
        <w:numPr>
          <w:ilvl w:val="0"/>
          <w:numId w:val="6"/>
        </w:numPr>
        <w:jc w:val="both"/>
        <w:rPr>
          <w:bCs/>
          <w:sz w:val="26"/>
          <w:szCs w:val="26"/>
        </w:rPr>
      </w:pPr>
      <w:r>
        <w:rPr>
          <w:bCs/>
          <w:sz w:val="26"/>
          <w:szCs w:val="26"/>
        </w:rPr>
        <w:t>Increased breathing rate after eating or drinking</w:t>
      </w:r>
      <w:r w:rsidR="00441F70">
        <w:rPr>
          <w:bCs/>
          <w:sz w:val="26"/>
          <w:szCs w:val="26"/>
        </w:rPr>
        <w:t>.</w:t>
      </w:r>
    </w:p>
    <w:p w:rsidR="00C138FD" w:rsidRDefault="00C138FD" w:rsidP="00C138FD">
      <w:pPr>
        <w:jc w:val="both"/>
        <w:rPr>
          <w:bCs/>
          <w:sz w:val="26"/>
          <w:szCs w:val="26"/>
        </w:rPr>
      </w:pPr>
      <w:r>
        <w:rPr>
          <w:bCs/>
          <w:sz w:val="26"/>
          <w:szCs w:val="26"/>
        </w:rPr>
        <w:t>Over time, dysphagia can also cause symptoms such as repeated chest infections and weight loss.</w:t>
      </w:r>
      <w:r w:rsidR="00AA5C81">
        <w:rPr>
          <w:bCs/>
          <w:sz w:val="26"/>
          <w:szCs w:val="26"/>
        </w:rPr>
        <w:t xml:space="preserve"> If you feel you continue to have any of the symptoms above, please contact your speech and language therapist on _________________________________________.</w:t>
      </w:r>
    </w:p>
    <w:p w:rsidR="00AA5C81" w:rsidRDefault="00AA5C81" w:rsidP="00C138FD">
      <w:pPr>
        <w:jc w:val="both"/>
        <w:rPr>
          <w:bCs/>
          <w:sz w:val="26"/>
          <w:szCs w:val="26"/>
        </w:rPr>
      </w:pPr>
    </w:p>
    <w:p w:rsidR="00AA5C81" w:rsidRDefault="00AA5C81" w:rsidP="00C138FD">
      <w:pPr>
        <w:jc w:val="both"/>
        <w:rPr>
          <w:bCs/>
          <w:sz w:val="26"/>
          <w:szCs w:val="26"/>
        </w:rPr>
      </w:pPr>
      <w:r>
        <w:rPr>
          <w:bCs/>
          <w:sz w:val="26"/>
          <w:szCs w:val="26"/>
        </w:rPr>
        <w:t>This is an excellent website to look at regarding recovery from covid 19:</w:t>
      </w:r>
    </w:p>
    <w:p w:rsidR="00AA5C81" w:rsidRDefault="00684363" w:rsidP="00C138FD">
      <w:pPr>
        <w:jc w:val="both"/>
        <w:rPr>
          <w:bCs/>
          <w:sz w:val="26"/>
          <w:szCs w:val="26"/>
        </w:rPr>
      </w:pPr>
      <w:hyperlink r:id="rId7" w:anchor="/" w:history="1">
        <w:r w:rsidR="00AA5C81" w:rsidRPr="00D94886">
          <w:rPr>
            <w:rStyle w:val="Hyperlink"/>
            <w:bCs/>
            <w:sz w:val="26"/>
            <w:szCs w:val="26"/>
          </w:rPr>
          <w:t>https://covidpatientsupport.lthtr.nhs.uk/#/</w:t>
        </w:r>
      </w:hyperlink>
    </w:p>
    <w:p w:rsidR="00AA5C81" w:rsidRDefault="00AA5C81" w:rsidP="00C138FD">
      <w:pPr>
        <w:jc w:val="both"/>
        <w:rPr>
          <w:bCs/>
          <w:sz w:val="26"/>
          <w:szCs w:val="26"/>
        </w:rPr>
      </w:pPr>
    </w:p>
    <w:p w:rsidR="007600CC" w:rsidRPr="00C50019" w:rsidRDefault="007600CC" w:rsidP="00F15D4C">
      <w:pPr>
        <w:jc w:val="both"/>
        <w:rPr>
          <w:b/>
          <w:bCs/>
          <w:sz w:val="26"/>
          <w:szCs w:val="26"/>
        </w:rPr>
      </w:pPr>
    </w:p>
    <w:p w:rsidR="007600CC" w:rsidRPr="00F15D4C" w:rsidRDefault="007600CC" w:rsidP="007600CC">
      <w:pPr>
        <w:pStyle w:val="Default"/>
        <w:jc w:val="both"/>
        <w:rPr>
          <w:rFonts w:asciiTheme="minorHAnsi" w:hAnsiTheme="minorHAnsi"/>
          <w:b/>
          <w:bCs/>
          <w:sz w:val="26"/>
          <w:szCs w:val="26"/>
        </w:rPr>
      </w:pPr>
    </w:p>
    <w:sectPr w:rsidR="007600CC" w:rsidRPr="00F15D4C" w:rsidSect="00F15D4C">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27721C"/>
    <w:multiLevelType w:val="hybridMultilevel"/>
    <w:tmpl w:val="D5166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8912DB4"/>
    <w:multiLevelType w:val="multilevel"/>
    <w:tmpl w:val="317A7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893B09"/>
    <w:multiLevelType w:val="hybridMultilevel"/>
    <w:tmpl w:val="2990F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C7363ED"/>
    <w:multiLevelType w:val="multilevel"/>
    <w:tmpl w:val="6DC0DE6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2843661"/>
    <w:multiLevelType w:val="hybridMultilevel"/>
    <w:tmpl w:val="B4B6430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nsid w:val="334A682B"/>
    <w:multiLevelType w:val="hybridMultilevel"/>
    <w:tmpl w:val="EB282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76D1A12"/>
    <w:multiLevelType w:val="hybridMultilevel"/>
    <w:tmpl w:val="C85C1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FB809F7"/>
    <w:multiLevelType w:val="hybridMultilevel"/>
    <w:tmpl w:val="F1169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776201A"/>
    <w:multiLevelType w:val="hybridMultilevel"/>
    <w:tmpl w:val="6BEE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CCA68D6"/>
    <w:multiLevelType w:val="hybridMultilevel"/>
    <w:tmpl w:val="C374D25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68944EDE"/>
    <w:multiLevelType w:val="hybridMultilevel"/>
    <w:tmpl w:val="B3463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B712365"/>
    <w:multiLevelType w:val="hybridMultilevel"/>
    <w:tmpl w:val="181E8C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7C064E40"/>
    <w:multiLevelType w:val="hybridMultilevel"/>
    <w:tmpl w:val="48823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C941294"/>
    <w:multiLevelType w:val="hybridMultilevel"/>
    <w:tmpl w:val="CD68A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8"/>
  </w:num>
  <w:num w:numId="4">
    <w:abstractNumId w:val="9"/>
  </w:num>
  <w:num w:numId="5">
    <w:abstractNumId w:val="6"/>
  </w:num>
  <w:num w:numId="6">
    <w:abstractNumId w:val="13"/>
  </w:num>
  <w:num w:numId="7">
    <w:abstractNumId w:val="12"/>
  </w:num>
  <w:num w:numId="8">
    <w:abstractNumId w:val="7"/>
  </w:num>
  <w:num w:numId="9">
    <w:abstractNumId w:val="10"/>
  </w:num>
  <w:num w:numId="10">
    <w:abstractNumId w:val="5"/>
  </w:num>
  <w:num w:numId="11">
    <w:abstractNumId w:val="4"/>
  </w:num>
  <w:num w:numId="12">
    <w:abstractNumId w:val="3"/>
  </w:num>
  <w:num w:numId="13">
    <w:abstractNumId w:val="3"/>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4">
    <w:abstractNumId w:val="3"/>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15">
    <w:abstractNumId w:val="3"/>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16">
    <w:abstractNumId w:val="3"/>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17">
    <w:abstractNumId w:val="1"/>
  </w:num>
  <w:num w:numId="1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187255"/>
    <w:rsid w:val="000105DE"/>
    <w:rsid w:val="000D5674"/>
    <w:rsid w:val="000E2003"/>
    <w:rsid w:val="000F0ECC"/>
    <w:rsid w:val="0010551C"/>
    <w:rsid w:val="00187255"/>
    <w:rsid w:val="00332AB6"/>
    <w:rsid w:val="00365C24"/>
    <w:rsid w:val="00381E10"/>
    <w:rsid w:val="003919BF"/>
    <w:rsid w:val="003B12AA"/>
    <w:rsid w:val="00441F70"/>
    <w:rsid w:val="004D0464"/>
    <w:rsid w:val="004D3CC5"/>
    <w:rsid w:val="004E2ACF"/>
    <w:rsid w:val="0050241F"/>
    <w:rsid w:val="005A731F"/>
    <w:rsid w:val="005D7CD6"/>
    <w:rsid w:val="005F684F"/>
    <w:rsid w:val="005F79CF"/>
    <w:rsid w:val="00684363"/>
    <w:rsid w:val="00696515"/>
    <w:rsid w:val="006E315F"/>
    <w:rsid w:val="006E53F3"/>
    <w:rsid w:val="00723F17"/>
    <w:rsid w:val="007600CC"/>
    <w:rsid w:val="007671A0"/>
    <w:rsid w:val="007E3923"/>
    <w:rsid w:val="00850500"/>
    <w:rsid w:val="00887600"/>
    <w:rsid w:val="008E665B"/>
    <w:rsid w:val="00927FA0"/>
    <w:rsid w:val="009B7CB9"/>
    <w:rsid w:val="00A947BD"/>
    <w:rsid w:val="00A976D7"/>
    <w:rsid w:val="00AA57AA"/>
    <w:rsid w:val="00AA5C81"/>
    <w:rsid w:val="00AC3F41"/>
    <w:rsid w:val="00B3479F"/>
    <w:rsid w:val="00B46579"/>
    <w:rsid w:val="00B727C3"/>
    <w:rsid w:val="00B76C27"/>
    <w:rsid w:val="00BA5CE3"/>
    <w:rsid w:val="00BD2EB2"/>
    <w:rsid w:val="00C138FD"/>
    <w:rsid w:val="00C23EC8"/>
    <w:rsid w:val="00C50019"/>
    <w:rsid w:val="00C66CF8"/>
    <w:rsid w:val="00C9095A"/>
    <w:rsid w:val="00D478E4"/>
    <w:rsid w:val="00D47B45"/>
    <w:rsid w:val="00DB5BC5"/>
    <w:rsid w:val="00DC2A5C"/>
    <w:rsid w:val="00E05352"/>
    <w:rsid w:val="00F147D2"/>
    <w:rsid w:val="00F15D4C"/>
    <w:rsid w:val="00F85E92"/>
    <w:rsid w:val="00FC078D"/>
    <w:rsid w:val="00FE1D70"/>
    <w:rsid w:val="00FF56F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41F"/>
  </w:style>
  <w:style w:type="paragraph" w:styleId="Heading3">
    <w:name w:val="heading 3"/>
    <w:basedOn w:val="Normal"/>
    <w:link w:val="Heading3Char"/>
    <w:uiPriority w:val="9"/>
    <w:qFormat/>
    <w:rsid w:val="000D5674"/>
    <w:pPr>
      <w:spacing w:before="240" w:after="150" w:line="240" w:lineRule="auto"/>
      <w:outlineLvl w:val="2"/>
    </w:pPr>
    <w:rPr>
      <w:rFonts w:ascii="Helvetica" w:eastAsia="Times New Roman" w:hAnsi="Helvetica" w:cs="Helvetica"/>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00CC"/>
    <w:pPr>
      <w:ind w:left="720"/>
      <w:contextualSpacing/>
    </w:pPr>
  </w:style>
  <w:style w:type="paragraph" w:customStyle="1" w:styleId="Default">
    <w:name w:val="Default"/>
    <w:rsid w:val="007600CC"/>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F15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5D4C"/>
    <w:rPr>
      <w:rFonts w:ascii="Tahoma" w:hAnsi="Tahoma" w:cs="Tahoma"/>
      <w:sz w:val="16"/>
      <w:szCs w:val="16"/>
    </w:rPr>
  </w:style>
  <w:style w:type="character" w:styleId="Hyperlink">
    <w:name w:val="Hyperlink"/>
    <w:basedOn w:val="DefaultParagraphFont"/>
    <w:uiPriority w:val="99"/>
    <w:unhideWhenUsed/>
    <w:rsid w:val="00C50019"/>
    <w:rPr>
      <w:color w:val="0000FF" w:themeColor="hyperlink"/>
      <w:u w:val="single"/>
    </w:rPr>
  </w:style>
  <w:style w:type="character" w:styleId="CommentReference">
    <w:name w:val="annotation reference"/>
    <w:basedOn w:val="DefaultParagraphFont"/>
    <w:uiPriority w:val="99"/>
    <w:semiHidden/>
    <w:unhideWhenUsed/>
    <w:rsid w:val="00B727C3"/>
    <w:rPr>
      <w:sz w:val="16"/>
      <w:szCs w:val="16"/>
    </w:rPr>
  </w:style>
  <w:style w:type="paragraph" w:styleId="CommentText">
    <w:name w:val="annotation text"/>
    <w:basedOn w:val="Normal"/>
    <w:link w:val="CommentTextChar"/>
    <w:uiPriority w:val="99"/>
    <w:semiHidden/>
    <w:unhideWhenUsed/>
    <w:rsid w:val="00B727C3"/>
    <w:pPr>
      <w:spacing w:line="240" w:lineRule="auto"/>
    </w:pPr>
    <w:rPr>
      <w:sz w:val="20"/>
      <w:szCs w:val="20"/>
    </w:rPr>
  </w:style>
  <w:style w:type="character" w:customStyle="1" w:styleId="CommentTextChar">
    <w:name w:val="Comment Text Char"/>
    <w:basedOn w:val="DefaultParagraphFont"/>
    <w:link w:val="CommentText"/>
    <w:uiPriority w:val="99"/>
    <w:semiHidden/>
    <w:rsid w:val="00B727C3"/>
    <w:rPr>
      <w:sz w:val="20"/>
      <w:szCs w:val="20"/>
    </w:rPr>
  </w:style>
  <w:style w:type="paragraph" w:styleId="CommentSubject">
    <w:name w:val="annotation subject"/>
    <w:basedOn w:val="CommentText"/>
    <w:next w:val="CommentText"/>
    <w:link w:val="CommentSubjectChar"/>
    <w:uiPriority w:val="99"/>
    <w:semiHidden/>
    <w:unhideWhenUsed/>
    <w:rsid w:val="00B727C3"/>
    <w:rPr>
      <w:b/>
      <w:bCs/>
    </w:rPr>
  </w:style>
  <w:style w:type="character" w:customStyle="1" w:styleId="CommentSubjectChar">
    <w:name w:val="Comment Subject Char"/>
    <w:basedOn w:val="CommentTextChar"/>
    <w:link w:val="CommentSubject"/>
    <w:uiPriority w:val="99"/>
    <w:semiHidden/>
    <w:rsid w:val="00B727C3"/>
    <w:rPr>
      <w:b/>
      <w:bCs/>
    </w:rPr>
  </w:style>
  <w:style w:type="character" w:customStyle="1" w:styleId="e24kjd">
    <w:name w:val="e24kjd"/>
    <w:basedOn w:val="DefaultParagraphFont"/>
    <w:rsid w:val="00FF56F6"/>
  </w:style>
  <w:style w:type="character" w:customStyle="1" w:styleId="Heading3Char">
    <w:name w:val="Heading 3 Char"/>
    <w:basedOn w:val="DefaultParagraphFont"/>
    <w:link w:val="Heading3"/>
    <w:uiPriority w:val="9"/>
    <w:rsid w:val="000D5674"/>
    <w:rPr>
      <w:rFonts w:ascii="Helvetica" w:eastAsia="Times New Roman" w:hAnsi="Helvetica" w:cs="Helvetica"/>
      <w:sz w:val="36"/>
      <w:szCs w:val="36"/>
      <w:lang w:eastAsia="en-GB"/>
    </w:rPr>
  </w:style>
  <w:style w:type="paragraph" w:styleId="NormalWeb">
    <w:name w:val="Normal (Web)"/>
    <w:basedOn w:val="Normal"/>
    <w:uiPriority w:val="99"/>
    <w:semiHidden/>
    <w:unhideWhenUsed/>
    <w:rsid w:val="000D5674"/>
    <w:pPr>
      <w:spacing w:after="240"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695934276">
      <w:bodyDiv w:val="1"/>
      <w:marLeft w:val="0"/>
      <w:marRight w:val="0"/>
      <w:marTop w:val="0"/>
      <w:marBottom w:val="0"/>
      <w:divBdr>
        <w:top w:val="none" w:sz="0" w:space="0" w:color="auto"/>
        <w:left w:val="none" w:sz="0" w:space="0" w:color="auto"/>
        <w:bottom w:val="none" w:sz="0" w:space="0" w:color="auto"/>
        <w:right w:val="none" w:sz="0" w:space="0" w:color="auto"/>
      </w:divBdr>
      <w:divsChild>
        <w:div w:id="1873960614">
          <w:marLeft w:val="0"/>
          <w:marRight w:val="0"/>
          <w:marTop w:val="0"/>
          <w:marBottom w:val="0"/>
          <w:divBdr>
            <w:top w:val="none" w:sz="0" w:space="0" w:color="auto"/>
            <w:left w:val="none" w:sz="0" w:space="0" w:color="auto"/>
            <w:bottom w:val="none" w:sz="0" w:space="0" w:color="auto"/>
            <w:right w:val="none" w:sz="0" w:space="0" w:color="auto"/>
          </w:divBdr>
          <w:divsChild>
            <w:div w:id="1489202243">
              <w:marLeft w:val="0"/>
              <w:marRight w:val="0"/>
              <w:marTop w:val="0"/>
              <w:marBottom w:val="0"/>
              <w:divBdr>
                <w:top w:val="none" w:sz="0" w:space="0" w:color="auto"/>
                <w:left w:val="none" w:sz="0" w:space="0" w:color="auto"/>
                <w:bottom w:val="none" w:sz="0" w:space="0" w:color="auto"/>
                <w:right w:val="none" w:sz="0" w:space="0" w:color="auto"/>
              </w:divBdr>
              <w:divsChild>
                <w:div w:id="2118715922">
                  <w:marLeft w:val="0"/>
                  <w:marRight w:val="0"/>
                  <w:marTop w:val="0"/>
                  <w:marBottom w:val="0"/>
                  <w:divBdr>
                    <w:top w:val="none" w:sz="0" w:space="0" w:color="auto"/>
                    <w:left w:val="none" w:sz="0" w:space="0" w:color="auto"/>
                    <w:bottom w:val="none" w:sz="0" w:space="0" w:color="auto"/>
                    <w:right w:val="none" w:sz="0" w:space="0" w:color="auto"/>
                  </w:divBdr>
                  <w:divsChild>
                    <w:div w:id="1312754045">
                      <w:marLeft w:val="0"/>
                      <w:marRight w:val="0"/>
                      <w:marTop w:val="0"/>
                      <w:marBottom w:val="0"/>
                      <w:divBdr>
                        <w:top w:val="none" w:sz="0" w:space="0" w:color="auto"/>
                        <w:left w:val="none" w:sz="0" w:space="0" w:color="auto"/>
                        <w:bottom w:val="none" w:sz="0" w:space="0" w:color="auto"/>
                        <w:right w:val="none" w:sz="0" w:space="0" w:color="auto"/>
                      </w:divBdr>
                      <w:divsChild>
                        <w:div w:id="87747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492706">
      <w:bodyDiv w:val="1"/>
      <w:marLeft w:val="0"/>
      <w:marRight w:val="0"/>
      <w:marTop w:val="0"/>
      <w:marBottom w:val="0"/>
      <w:divBdr>
        <w:top w:val="none" w:sz="0" w:space="0" w:color="auto"/>
        <w:left w:val="none" w:sz="0" w:space="0" w:color="auto"/>
        <w:bottom w:val="none" w:sz="0" w:space="0" w:color="auto"/>
        <w:right w:val="none" w:sz="0" w:space="0" w:color="auto"/>
      </w:divBdr>
      <w:divsChild>
        <w:div w:id="615218645">
          <w:marLeft w:val="0"/>
          <w:marRight w:val="0"/>
          <w:marTop w:val="0"/>
          <w:marBottom w:val="0"/>
          <w:divBdr>
            <w:top w:val="none" w:sz="0" w:space="0" w:color="auto"/>
            <w:left w:val="none" w:sz="0" w:space="0" w:color="auto"/>
            <w:bottom w:val="none" w:sz="0" w:space="0" w:color="auto"/>
            <w:right w:val="none" w:sz="0" w:space="0" w:color="auto"/>
          </w:divBdr>
          <w:divsChild>
            <w:div w:id="858542614">
              <w:marLeft w:val="0"/>
              <w:marRight w:val="0"/>
              <w:marTop w:val="0"/>
              <w:marBottom w:val="0"/>
              <w:divBdr>
                <w:top w:val="none" w:sz="0" w:space="0" w:color="auto"/>
                <w:left w:val="none" w:sz="0" w:space="0" w:color="auto"/>
                <w:bottom w:val="none" w:sz="0" w:space="0" w:color="auto"/>
                <w:right w:val="none" w:sz="0" w:space="0" w:color="auto"/>
              </w:divBdr>
              <w:divsChild>
                <w:div w:id="204567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ovidpatientsupport.lthtr.nhs.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customXml" Target="../customXml/item2.xml"/><Relationship Id="rId5" Type="http://schemas.openxmlformats.org/officeDocument/2006/relationships/image" Target="media/image1.pn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7A10E898D3164D85ACEF5E0436F554" ma:contentTypeVersion="1" ma:contentTypeDescription="Create a new document." ma:contentTypeScope="" ma:versionID="a399cda0f76c2bebc6104da6ddd38f9e">
  <xsd:schema xmlns:xsd="http://www.w3.org/2001/XMLSchema" xmlns:xs="http://www.w3.org/2001/XMLSchema" xmlns:p="http://schemas.microsoft.com/office/2006/metadata/properties" xmlns:ns1="http://schemas.microsoft.com/sharepoint/v3" targetNamespace="http://schemas.microsoft.com/office/2006/metadata/properties" ma:root="true" ma:fieldsID="50f057ccd931ce6b7911402cfd0458d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6ADFDC5-6B79-4097-89D5-81A1112D3592}"/>
</file>

<file path=customXml/itemProps2.xml><?xml version="1.0" encoding="utf-8"?>
<ds:datastoreItem xmlns:ds="http://schemas.openxmlformats.org/officeDocument/2006/customXml" ds:itemID="{AB90C31D-BD98-446E-8481-8B5E05F617B9}"/>
</file>

<file path=customXml/itemProps3.xml><?xml version="1.0" encoding="utf-8"?>
<ds:datastoreItem xmlns:ds="http://schemas.openxmlformats.org/officeDocument/2006/customXml" ds:itemID="{91636CD2-85BF-4E37-AEB0-8F793B9F9C87}"/>
</file>

<file path=docProps/app.xml><?xml version="1.0" encoding="utf-8"?>
<Properties xmlns="http://schemas.openxmlformats.org/officeDocument/2006/extended-properties" xmlns:vt="http://schemas.openxmlformats.org/officeDocument/2006/docPropsVTypes">
  <Template>Normal</Template>
  <TotalTime>0</TotalTime>
  <Pages>2</Pages>
  <Words>541</Words>
  <Characters>3087</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NHS Lothian</Company>
  <LinksUpToDate>false</LinksUpToDate>
  <CharactersWithSpaces>3621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Annabelle Colquhoun</dc:creator>
  <cp:lastModifiedBy>Sioned Lloyd-Davies</cp:lastModifiedBy>
  <cp:revision>2</cp:revision>
  <dcterms:created xsi:type="dcterms:W3CDTF">2021-05-05T13:06:00Z</dcterms:created>
  <dcterms:modified xsi:type="dcterms:W3CDTF">2021-05-05T13:06:00Z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0x010100887A10E898D3164D85ACEF5E0436F554</vt:lpwstr>
  </property>
  <property fmtid="{D5CDD505-2E9C-101B-9397-08002B2CF9AE}" pid="3" name="Order">
    <vt:r8>300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