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EDB3" w14:textId="77777777" w:rsidR="006075C1" w:rsidRPr="00D84DBB" w:rsidRDefault="006075C1" w:rsidP="007421BD">
      <w:pPr>
        <w:jc w:val="center"/>
        <w:rPr>
          <w:b/>
          <w:bCs/>
        </w:rPr>
      </w:pPr>
      <w:r w:rsidRPr="00D84DBB">
        <w:rPr>
          <w:b/>
          <w:bCs/>
        </w:rPr>
        <w:t>Applications for admission to the pharmaceutical list</w:t>
      </w:r>
    </w:p>
    <w:p w14:paraId="084FAF8B" w14:textId="297ED77E" w:rsidR="006075C1" w:rsidRPr="00D84DBB" w:rsidRDefault="007421BD" w:rsidP="007421BD">
      <w:pPr>
        <w:jc w:val="center"/>
        <w:rPr>
          <w:b/>
          <w:bCs/>
        </w:rPr>
      </w:pPr>
      <w:r>
        <w:rPr>
          <w:b/>
          <w:bCs/>
        </w:rPr>
        <w:t>N</w:t>
      </w:r>
      <w:r w:rsidR="006075C1">
        <w:rPr>
          <w:b/>
          <w:bCs/>
        </w:rPr>
        <w:t>HS Lothian l</w:t>
      </w:r>
      <w:r w:rsidR="006075C1" w:rsidRPr="00D84DBB">
        <w:rPr>
          <w:b/>
          <w:bCs/>
        </w:rPr>
        <w:t xml:space="preserve">ocal </w:t>
      </w:r>
      <w:r w:rsidR="003244F7">
        <w:rPr>
          <w:b/>
          <w:bCs/>
        </w:rPr>
        <w:t>agreed process</w:t>
      </w:r>
      <w:r w:rsidR="006075C1" w:rsidRPr="00D84DBB">
        <w:rPr>
          <w:b/>
          <w:bCs/>
        </w:rPr>
        <w:t xml:space="preserve"> for management of </w:t>
      </w:r>
      <w:r w:rsidR="006075C1">
        <w:rPr>
          <w:b/>
          <w:bCs/>
        </w:rPr>
        <w:t>Expressions of Interest</w:t>
      </w:r>
    </w:p>
    <w:p w14:paraId="459956DA" w14:textId="12C014F5" w:rsidR="00ED4381" w:rsidRDefault="007421BD" w:rsidP="00ED438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2EDC" wp14:editId="53C1C9E2">
                <wp:simplePos x="0" y="0"/>
                <wp:positionH relativeFrom="column">
                  <wp:posOffset>1857375</wp:posOffset>
                </wp:positionH>
                <wp:positionV relativeFrom="paragraph">
                  <wp:posOffset>389255</wp:posOffset>
                </wp:positionV>
                <wp:extent cx="1924050" cy="640080"/>
                <wp:effectExtent l="9525" t="9525" r="9525" b="76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642B3" w14:textId="77777777" w:rsidR="00CF79A0" w:rsidRDefault="00CF79A0" w:rsidP="00ED4381">
                            <w:pPr>
                              <w:jc w:val="center"/>
                            </w:pPr>
                            <w:r>
                              <w:t xml:space="preserve">Applicant submits written expression of interest in an area.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72E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25pt;margin-top:30.65pt;width:151.5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">
                <v:textbox>
                  <w:txbxContent>
                    <w:p w14:paraId="54D642B3" w14:textId="77777777" w:rsidR="00CF79A0" w:rsidRDefault="00CF79A0" w:rsidP="00ED4381">
                      <w:pPr>
                        <w:jc w:val="center"/>
                      </w:pPr>
                      <w:r>
                        <w:t xml:space="preserve">Applicant submits written expression of interest in an area.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D4381">
        <w:t>In order to</w:t>
      </w:r>
      <w:proofErr w:type="gramEnd"/>
      <w:r w:rsidR="00ED4381">
        <w:t xml:space="preserve"> promote good quality practice NHS Lothian </w:t>
      </w:r>
      <w:r>
        <w:t>have introduced</w:t>
      </w:r>
      <w:r w:rsidR="00ED4381">
        <w:t xml:space="preserve"> the following to the Pre-Application process:</w:t>
      </w:r>
    </w:p>
    <w:p w14:paraId="26A5B373" w14:textId="1A8676A1" w:rsidR="00ED4381" w:rsidRDefault="007421BD" w:rsidP="00ED4381">
      <w:r>
        <w:t xml:space="preserve"> </w:t>
      </w:r>
    </w:p>
    <w:p w14:paraId="3DE21CD7" w14:textId="2587F79A" w:rsidR="00ED4381" w:rsidRDefault="007421BD" w:rsidP="00ED4381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D570E" wp14:editId="0B5B6581">
                <wp:simplePos x="0" y="0"/>
                <wp:positionH relativeFrom="column">
                  <wp:posOffset>2730501</wp:posOffset>
                </wp:positionH>
                <wp:positionV relativeFrom="paragraph">
                  <wp:posOffset>246380</wp:posOffset>
                </wp:positionV>
                <wp:extent cx="45719" cy="487680"/>
                <wp:effectExtent l="38100" t="0" r="50165" b="6477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63E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15pt;margin-top:19.4pt;width:3.6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">
                <v:stroke endarrow="block"/>
              </v:shape>
            </w:pict>
          </mc:Fallback>
        </mc:AlternateContent>
      </w:r>
    </w:p>
    <w:p w14:paraId="26794AAF" w14:textId="449F1225" w:rsidR="00ED4381" w:rsidRPr="002C4D84" w:rsidRDefault="00ED4381" w:rsidP="00ED4381">
      <w:pPr>
        <w:jc w:val="center"/>
        <w:rPr>
          <w:b/>
        </w:rPr>
      </w:pPr>
    </w:p>
    <w:p w14:paraId="1632E89A" w14:textId="138942D9" w:rsidR="00ED4381" w:rsidRDefault="00D97954" w:rsidP="00ED4381">
      <w:pPr>
        <w:jc w:val="center"/>
        <w:rPr>
          <w:b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1A993" wp14:editId="3E851BD3">
                <wp:simplePos x="0" y="0"/>
                <wp:positionH relativeFrom="column">
                  <wp:posOffset>1819275</wp:posOffset>
                </wp:positionH>
                <wp:positionV relativeFrom="paragraph">
                  <wp:posOffset>141605</wp:posOffset>
                </wp:positionV>
                <wp:extent cx="1924050" cy="640080"/>
                <wp:effectExtent l="9525" t="11430" r="9525" b="571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EFEC2" w14:textId="77777777" w:rsidR="00CF79A0" w:rsidRDefault="00CF79A0" w:rsidP="00ED4381">
                            <w:pPr>
                              <w:jc w:val="center"/>
                            </w:pPr>
                            <w:r>
                              <w:t xml:space="preserve">PCCO check if applicant has priority on the </w:t>
                            </w:r>
                            <w:proofErr w:type="gramStart"/>
                            <w:r>
                              <w:t>Area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1A993" id="Text Box 5" o:spid="_x0000_s1027" type="#_x0000_t202" style="position:absolute;left:0;text-align:left;margin-left:143.25pt;margin-top:11.15pt;width:151.5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">
                <v:textbox>
                  <w:txbxContent>
                    <w:p w14:paraId="658EFEC2" w14:textId="77777777" w:rsidR="00CF79A0" w:rsidRDefault="00CF79A0" w:rsidP="00ED4381">
                      <w:pPr>
                        <w:jc w:val="center"/>
                      </w:pPr>
                      <w:r>
                        <w:t xml:space="preserve">PCCO check if applicant has priority on the </w:t>
                      </w:r>
                      <w:proofErr w:type="gramStart"/>
                      <w:r>
                        <w:t>Area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A122B4C" w14:textId="77777777" w:rsidR="00ED4381" w:rsidRDefault="00ED4381" w:rsidP="00ED4381">
      <w:pPr>
        <w:jc w:val="center"/>
        <w:rPr>
          <w:b/>
          <w:u w:val="single"/>
        </w:rPr>
      </w:pPr>
    </w:p>
    <w:p w14:paraId="6613C3CC" w14:textId="3610C08B" w:rsidR="00ED4381" w:rsidRDefault="00D97954" w:rsidP="00ED4381">
      <w:pPr>
        <w:jc w:val="center"/>
        <w:rPr>
          <w:b/>
          <w:u w:val="single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33F0C" wp14:editId="01F52ECB">
                <wp:simplePos x="0" y="0"/>
                <wp:positionH relativeFrom="column">
                  <wp:posOffset>3333750</wp:posOffset>
                </wp:positionH>
                <wp:positionV relativeFrom="paragraph">
                  <wp:posOffset>191770</wp:posOffset>
                </wp:positionV>
                <wp:extent cx="1085850" cy="559435"/>
                <wp:effectExtent l="9525" t="13335" r="38100" b="5588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559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03253" id="AutoShape 8" o:spid="_x0000_s1026" type="#_x0000_t32" style="position:absolute;margin-left:262.5pt;margin-top:15.1pt;width:85.5pt;height:4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">
                <v:stroke endarrow="block"/>
              </v:shape>
            </w:pict>
          </mc:Fallback>
        </mc:AlternateContent>
      </w: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6969C" wp14:editId="2307BDA8">
                <wp:simplePos x="0" y="0"/>
                <wp:positionH relativeFrom="column">
                  <wp:posOffset>1504950</wp:posOffset>
                </wp:positionH>
                <wp:positionV relativeFrom="paragraph">
                  <wp:posOffset>191770</wp:posOffset>
                </wp:positionV>
                <wp:extent cx="962025" cy="559435"/>
                <wp:effectExtent l="38100" t="13335" r="9525" b="5588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559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C78F" id="AutoShape 7" o:spid="_x0000_s1026" type="#_x0000_t32" style="position:absolute;margin-left:118.5pt;margin-top:15.1pt;width:75.75pt;height:44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">
                <v:stroke endarrow="block"/>
              </v:shape>
            </w:pict>
          </mc:Fallback>
        </mc:AlternateContent>
      </w:r>
    </w:p>
    <w:p w14:paraId="1F4B4400" w14:textId="77777777" w:rsidR="00ED4381" w:rsidRPr="002C4D84" w:rsidRDefault="00ED4381" w:rsidP="00ED4381">
      <w:pPr>
        <w:pStyle w:val="ListParagraph"/>
        <w:tabs>
          <w:tab w:val="left" w:pos="2535"/>
          <w:tab w:val="left" w:pos="2940"/>
          <w:tab w:val="left" w:pos="6945"/>
        </w:tabs>
        <w:rPr>
          <w:b/>
          <w:highlight w:val="yellow"/>
        </w:rPr>
      </w:pP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  <w:t>NO</w:t>
      </w:r>
    </w:p>
    <w:p w14:paraId="257C7424" w14:textId="77777777" w:rsidR="00ED4381" w:rsidRDefault="00ED4381" w:rsidP="00ED4381">
      <w:pPr>
        <w:pStyle w:val="ListParagraph"/>
        <w:rPr>
          <w:highlight w:val="yellow"/>
        </w:rPr>
      </w:pPr>
    </w:p>
    <w:p w14:paraId="32804F23" w14:textId="21702218" w:rsidR="00ED4381" w:rsidRDefault="00D97954" w:rsidP="00ED4381">
      <w:pPr>
        <w:pStyle w:val="ListParagraph"/>
        <w:rPr>
          <w:highlight w:val="yellow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CC433" wp14:editId="4ED6CC80">
                <wp:simplePos x="0" y="0"/>
                <wp:positionH relativeFrom="column">
                  <wp:posOffset>171450</wp:posOffset>
                </wp:positionH>
                <wp:positionV relativeFrom="paragraph">
                  <wp:posOffset>120650</wp:posOffset>
                </wp:positionV>
                <wp:extent cx="2295525" cy="1627505"/>
                <wp:effectExtent l="9525" t="10795" r="9525" b="952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62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666A9" w14:textId="4FC18442" w:rsidR="00CF79A0" w:rsidRDefault="00CF79A0" w:rsidP="00ED4381">
                            <w:pPr>
                              <w:jc w:val="center"/>
                            </w:pPr>
                            <w:r>
                              <w:t xml:space="preserve">PCCO write to applicant acknowledging interest and priority. Advise applicant that we will contact them again when in a position to offer dates for a pre application meeting.  This will be once we are </w:t>
                            </w:r>
                            <w:proofErr w:type="gramStart"/>
                            <w:r>
                              <w:t>in a position</w:t>
                            </w:r>
                            <w:proofErr w:type="gramEnd"/>
                            <w:r>
                              <w:t xml:space="preserve"> to proceed to the joint consultation stage.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CC433" id="Text Box 4" o:spid="_x0000_s1028" type="#_x0000_t202" style="position:absolute;left:0;text-align:left;margin-left:13.5pt;margin-top:9.5pt;width:180.75pt;height:1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">
                <v:textbox>
                  <w:txbxContent>
                    <w:p w14:paraId="054666A9" w14:textId="4FC18442" w:rsidR="00CF79A0" w:rsidRDefault="00CF79A0" w:rsidP="00ED4381">
                      <w:pPr>
                        <w:jc w:val="center"/>
                      </w:pPr>
                      <w:r>
                        <w:t xml:space="preserve">PCCO write to applicant acknowledging interest and priority. Advise applicant that we will contact them again when in a position to offer dates for a pre application meeting.  This will be once we are </w:t>
                      </w:r>
                      <w:proofErr w:type="gramStart"/>
                      <w:r>
                        <w:t>in a position</w:t>
                      </w:r>
                      <w:proofErr w:type="gramEnd"/>
                      <w:r>
                        <w:t xml:space="preserve"> to proceed to the joint consultation stage.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FB716" wp14:editId="75F73D74">
                <wp:simplePos x="0" y="0"/>
                <wp:positionH relativeFrom="column">
                  <wp:posOffset>4219575</wp:posOffset>
                </wp:positionH>
                <wp:positionV relativeFrom="paragraph">
                  <wp:posOffset>120650</wp:posOffset>
                </wp:positionV>
                <wp:extent cx="2247900" cy="752475"/>
                <wp:effectExtent l="9525" t="10795" r="9525" b="825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B581" w14:textId="77777777" w:rsidR="00CF79A0" w:rsidRDefault="00CF79A0" w:rsidP="00ED4381">
                            <w:pPr>
                              <w:jc w:val="center"/>
                            </w:pPr>
                            <w:r>
                              <w:t xml:space="preserve">PCCO write to applicant to acknowledge interest and inform that another applicant currently has </w:t>
                            </w:r>
                            <w:proofErr w:type="gramStart"/>
                            <w:r>
                              <w:t>priority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FB716" id="Text Box 6" o:spid="_x0000_s1029" type="#_x0000_t202" style="position:absolute;left:0;text-align:left;margin-left:332.25pt;margin-top:9.5pt;width:177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">
                <v:textbox>
                  <w:txbxContent>
                    <w:p w14:paraId="52A7B581" w14:textId="77777777" w:rsidR="00CF79A0" w:rsidRDefault="00CF79A0" w:rsidP="00ED4381">
                      <w:pPr>
                        <w:jc w:val="center"/>
                      </w:pPr>
                      <w:r>
                        <w:t xml:space="preserve">PCCO write to applicant to acknowledge interest and inform that another applicant currently has </w:t>
                      </w:r>
                      <w:proofErr w:type="gramStart"/>
                      <w:r>
                        <w:t>priority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F68C52E" w14:textId="77777777" w:rsidR="00ED4381" w:rsidRDefault="00ED4381" w:rsidP="00ED4381">
      <w:pPr>
        <w:pStyle w:val="ListParagraph"/>
        <w:rPr>
          <w:highlight w:val="yellow"/>
        </w:rPr>
      </w:pPr>
    </w:p>
    <w:p w14:paraId="7161833F" w14:textId="77777777" w:rsidR="00ED4381" w:rsidRDefault="00ED4381" w:rsidP="00ED4381">
      <w:pPr>
        <w:pStyle w:val="ListParagraph"/>
        <w:rPr>
          <w:highlight w:val="yellow"/>
        </w:rPr>
      </w:pPr>
    </w:p>
    <w:p w14:paraId="44F50CBC" w14:textId="77777777" w:rsidR="00ED4381" w:rsidRDefault="00ED4381" w:rsidP="00ED4381">
      <w:pPr>
        <w:pStyle w:val="ListParagraph"/>
        <w:tabs>
          <w:tab w:val="left" w:pos="3780"/>
        </w:tabs>
        <w:rPr>
          <w:highlight w:val="yellow"/>
        </w:rPr>
      </w:pPr>
    </w:p>
    <w:p w14:paraId="07F66416" w14:textId="77777777" w:rsidR="00ED4381" w:rsidRDefault="00ED4381" w:rsidP="00ED4381">
      <w:pPr>
        <w:pStyle w:val="ListParagraph"/>
        <w:tabs>
          <w:tab w:val="left" w:pos="3780"/>
        </w:tabs>
        <w:rPr>
          <w:highlight w:val="yellow"/>
        </w:rPr>
      </w:pPr>
    </w:p>
    <w:p w14:paraId="126A6707" w14:textId="59359E01" w:rsidR="00ED4381" w:rsidRDefault="00D97954" w:rsidP="00ED4381">
      <w:pPr>
        <w:pStyle w:val="ListParagraph"/>
        <w:tabs>
          <w:tab w:val="left" w:pos="3780"/>
        </w:tabs>
        <w:rPr>
          <w:highlight w:val="yellow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AFA9D2" wp14:editId="1A6CC105">
                <wp:simplePos x="0" y="0"/>
                <wp:positionH relativeFrom="column">
                  <wp:posOffset>5335270</wp:posOffset>
                </wp:positionH>
                <wp:positionV relativeFrom="paragraph">
                  <wp:posOffset>1270</wp:posOffset>
                </wp:positionV>
                <wp:extent cx="0" cy="828040"/>
                <wp:effectExtent l="58420" t="7620" r="55880" b="2159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7C8FF" id="AutoShape 11" o:spid="_x0000_s1026" type="#_x0000_t32" style="position:absolute;margin-left:420.1pt;margin-top:.1pt;width:0;height:6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">
                <v:stroke endarrow="block"/>
              </v:shape>
            </w:pict>
          </mc:Fallback>
        </mc:AlternateContent>
      </w:r>
    </w:p>
    <w:p w14:paraId="16FF3284" w14:textId="77777777" w:rsidR="00ED4381" w:rsidRDefault="00ED4381" w:rsidP="00ED4381">
      <w:pPr>
        <w:pStyle w:val="ListParagraph"/>
        <w:tabs>
          <w:tab w:val="left" w:pos="3780"/>
        </w:tabs>
        <w:rPr>
          <w:highlight w:val="yellow"/>
        </w:rPr>
      </w:pPr>
    </w:p>
    <w:p w14:paraId="5741A38E" w14:textId="77777777" w:rsidR="00ED4381" w:rsidRDefault="00ED4381" w:rsidP="00ED4381">
      <w:pPr>
        <w:pStyle w:val="ListParagraph"/>
        <w:rPr>
          <w:highlight w:val="yellow"/>
        </w:rPr>
      </w:pPr>
    </w:p>
    <w:p w14:paraId="0C2C61DF" w14:textId="77777777" w:rsidR="00ED4381" w:rsidRDefault="00ED4381" w:rsidP="00ED4381">
      <w:pPr>
        <w:pStyle w:val="ListParagraph"/>
        <w:rPr>
          <w:highlight w:val="yellow"/>
        </w:rPr>
      </w:pPr>
    </w:p>
    <w:p w14:paraId="1DB34EFA" w14:textId="7956C138" w:rsidR="00ED4381" w:rsidRDefault="00D97954" w:rsidP="00ED4381">
      <w:pPr>
        <w:pStyle w:val="ListParagraph"/>
        <w:rPr>
          <w:highlight w:val="yellow"/>
        </w:rPr>
      </w:pPr>
      <w:r>
        <w:rPr>
          <w:noProof/>
          <w:highlight w:val="yellow"/>
          <w:lang w:val="en-US"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2CD89" wp14:editId="1746271A">
                <wp:simplePos x="0" y="0"/>
                <wp:positionH relativeFrom="column">
                  <wp:posOffset>4229100</wp:posOffset>
                </wp:positionH>
                <wp:positionV relativeFrom="paragraph">
                  <wp:posOffset>158115</wp:posOffset>
                </wp:positionV>
                <wp:extent cx="2272030" cy="896620"/>
                <wp:effectExtent l="9525" t="12700" r="13970" b="508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E4B2D" w14:textId="77777777" w:rsidR="00CF79A0" w:rsidRDefault="00CF79A0" w:rsidP="00DA4874">
                            <w:pPr>
                              <w:jc w:val="center"/>
                            </w:pPr>
                            <w:r>
                              <w:t>Expression of interest is added to the waiting list in date order until the priority application has been determined or the area becomes available.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CD89" id="Text Box 10" o:spid="_x0000_s1030" type="#_x0000_t202" style="position:absolute;left:0;text-align:left;margin-left:333pt;margin-top:12.45pt;width:178.9pt;height:70.6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">
                <v:textbox>
                  <w:txbxContent>
                    <w:p w14:paraId="7F9E4B2D" w14:textId="77777777" w:rsidR="00CF79A0" w:rsidRDefault="00CF79A0" w:rsidP="00DA4874">
                      <w:pPr>
                        <w:jc w:val="center"/>
                      </w:pPr>
                      <w:r>
                        <w:t>Expression of interest is added to the waiting list in date order until the priority application has been determined or the area becomes available.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02E991AF" w14:textId="0117C5D1" w:rsidR="00ED4381" w:rsidRDefault="00D97954" w:rsidP="00ED4381">
      <w:pPr>
        <w:pStyle w:val="ListParagraph"/>
        <w:rPr>
          <w:highlight w:val="yellow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63B823" wp14:editId="7E9A50B9">
                <wp:simplePos x="0" y="0"/>
                <wp:positionH relativeFrom="column">
                  <wp:posOffset>1256665</wp:posOffset>
                </wp:positionH>
                <wp:positionV relativeFrom="paragraph">
                  <wp:posOffset>104140</wp:posOffset>
                </wp:positionV>
                <wp:extent cx="0" cy="269240"/>
                <wp:effectExtent l="56515" t="6985" r="57785" b="1905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6919D" id="AutoShape 13" o:spid="_x0000_s1026" type="#_x0000_t32" style="position:absolute;margin-left:98.95pt;margin-top:8.2pt;width:0;height:2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">
                <v:stroke endarrow="block"/>
              </v:shape>
            </w:pict>
          </mc:Fallback>
        </mc:AlternateContent>
      </w:r>
    </w:p>
    <w:p w14:paraId="55869747" w14:textId="77777777" w:rsidR="00ED4381" w:rsidRDefault="00ED4381" w:rsidP="00ED4381">
      <w:pPr>
        <w:pStyle w:val="ListParagraph"/>
        <w:rPr>
          <w:highlight w:val="yellow"/>
        </w:rPr>
      </w:pPr>
    </w:p>
    <w:p w14:paraId="27665B2F" w14:textId="3781701A" w:rsidR="00ED4381" w:rsidRDefault="00D97954" w:rsidP="00ED4381">
      <w:pPr>
        <w:pStyle w:val="ListParagraph"/>
        <w:rPr>
          <w:highlight w:val="yellow"/>
        </w:rPr>
      </w:pPr>
      <w:r>
        <w:rPr>
          <w:noProof/>
          <w:highlight w:val="yellow"/>
          <w:lang w:val="en-US"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C1FD6" wp14:editId="0AA3585C">
                <wp:simplePos x="0" y="0"/>
                <wp:positionH relativeFrom="column">
                  <wp:posOffset>193040</wp:posOffset>
                </wp:positionH>
                <wp:positionV relativeFrom="paragraph">
                  <wp:posOffset>37465</wp:posOffset>
                </wp:positionV>
                <wp:extent cx="2272030" cy="477520"/>
                <wp:effectExtent l="5080" t="8890" r="8890" b="889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A47CB" w14:textId="77777777" w:rsidR="00CF79A0" w:rsidRDefault="00CF79A0" w:rsidP="00CF79A0">
                            <w:pPr>
                              <w:jc w:val="center"/>
                            </w:pPr>
                            <w:r>
                              <w:t xml:space="preserve"> PCCO to offer a choice of two dates for Pre-App meeting.  </w:t>
                            </w:r>
                          </w:p>
                          <w:p w14:paraId="44D12078" w14:textId="77777777" w:rsidR="00CF79A0" w:rsidRDefault="00CF7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1FD6" id="Text Box 14" o:spid="_x0000_s1031" type="#_x0000_t202" style="position:absolute;left:0;text-align:left;margin-left:15.2pt;margin-top:2.95pt;width:178.9pt;height:37.6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">
                <v:textbox>
                  <w:txbxContent>
                    <w:p w14:paraId="66EA47CB" w14:textId="77777777" w:rsidR="00CF79A0" w:rsidRDefault="00CF79A0" w:rsidP="00CF79A0">
                      <w:pPr>
                        <w:jc w:val="center"/>
                      </w:pPr>
                      <w:r>
                        <w:t xml:space="preserve"> PCCO to offer a choice of two dates for Pre-App meeting.  </w:t>
                      </w:r>
                    </w:p>
                    <w:p w14:paraId="44D12078" w14:textId="77777777" w:rsidR="00CF79A0" w:rsidRDefault="00CF79A0"/>
                  </w:txbxContent>
                </v:textbox>
              </v:shape>
            </w:pict>
          </mc:Fallback>
        </mc:AlternateContent>
      </w:r>
    </w:p>
    <w:p w14:paraId="1CC4E322" w14:textId="77777777" w:rsidR="00ED4381" w:rsidRDefault="00ED4381" w:rsidP="00ED4381">
      <w:pPr>
        <w:pStyle w:val="ListParagraph"/>
        <w:rPr>
          <w:highlight w:val="yellow"/>
        </w:rPr>
      </w:pPr>
    </w:p>
    <w:p w14:paraId="484A46A6" w14:textId="77777777" w:rsidR="00ED4381" w:rsidRDefault="00ED4381" w:rsidP="00ED4381">
      <w:pPr>
        <w:pStyle w:val="ListParagraph"/>
        <w:rPr>
          <w:highlight w:val="yellow"/>
        </w:rPr>
      </w:pPr>
    </w:p>
    <w:p w14:paraId="64852A17" w14:textId="68E449D7" w:rsidR="00ED4381" w:rsidRDefault="00D97954" w:rsidP="00ED4381">
      <w:pPr>
        <w:pStyle w:val="ListParagraph"/>
        <w:rPr>
          <w:highlight w:val="yellow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7E17CE" wp14:editId="6077A43B">
                <wp:simplePos x="0" y="0"/>
                <wp:positionH relativeFrom="column">
                  <wp:posOffset>2153285</wp:posOffset>
                </wp:positionH>
                <wp:positionV relativeFrom="paragraph">
                  <wp:posOffset>35560</wp:posOffset>
                </wp:positionV>
                <wp:extent cx="635" cy="209550"/>
                <wp:effectExtent l="57785" t="6350" r="55880" b="2222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E2E83" id="AutoShape 23" o:spid="_x0000_s1026" type="#_x0000_t32" style="position:absolute;margin-left:169.55pt;margin-top:2.8pt;width:.0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64031E" wp14:editId="236F2967">
                <wp:simplePos x="0" y="0"/>
                <wp:positionH relativeFrom="column">
                  <wp:posOffset>307975</wp:posOffset>
                </wp:positionH>
                <wp:positionV relativeFrom="paragraph">
                  <wp:posOffset>12065</wp:posOffset>
                </wp:positionV>
                <wp:extent cx="0" cy="241300"/>
                <wp:effectExtent l="60325" t="11430" r="53975" b="2349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A46B3" id="AutoShape 16" o:spid="_x0000_s1026" type="#_x0000_t32" style="position:absolute;margin-left:24.25pt;margin-top:.95pt;width:0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">
                <v:stroke endarrow="block"/>
              </v:shape>
            </w:pict>
          </mc:Fallback>
        </mc:AlternateContent>
      </w:r>
    </w:p>
    <w:p w14:paraId="63ACA1C0" w14:textId="21DD0923" w:rsidR="00ED4381" w:rsidRDefault="00D97954" w:rsidP="00ED4381">
      <w:pPr>
        <w:pStyle w:val="ListParagraph"/>
        <w:rPr>
          <w:highlight w:val="yello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D86219" wp14:editId="2F4269AE">
                <wp:simplePos x="0" y="0"/>
                <wp:positionH relativeFrom="column">
                  <wp:posOffset>-593090</wp:posOffset>
                </wp:positionH>
                <wp:positionV relativeFrom="paragraph">
                  <wp:posOffset>76835</wp:posOffset>
                </wp:positionV>
                <wp:extent cx="1748790" cy="800100"/>
                <wp:effectExtent l="6985" t="6350" r="6350" b="1270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30177" w14:textId="759677E8" w:rsidR="00CF79A0" w:rsidRDefault="00CF79A0" w:rsidP="007421BD">
                            <w:pPr>
                              <w:jc w:val="center"/>
                            </w:pPr>
                            <w:r>
                              <w:t>No date for Pre</w:t>
                            </w:r>
                            <w:r w:rsidR="007421BD">
                              <w:t>-</w:t>
                            </w:r>
                            <w:r>
                              <w:t>App meeting confirmed</w:t>
                            </w:r>
                            <w:r w:rsidR="0032337B">
                              <w:t xml:space="preserve"> by Applicant within </w:t>
                            </w:r>
                            <w:r w:rsidR="00E4792F">
                              <w:t>10 working</w:t>
                            </w:r>
                            <w:r w:rsidR="0032337B">
                              <w:t xml:space="preserve"> days of offer </w:t>
                            </w:r>
                            <w:proofErr w:type="gramStart"/>
                            <w:r w:rsidR="0032337B">
                              <w:t>made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86219" id="Text Box 15" o:spid="_x0000_s1032" type="#_x0000_t202" style="position:absolute;left:0;text-align:left;margin-left:-46.7pt;margin-top:6.05pt;width:137.7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">
                <v:textbox>
                  <w:txbxContent>
                    <w:p w14:paraId="57730177" w14:textId="759677E8" w:rsidR="00CF79A0" w:rsidRDefault="00CF79A0" w:rsidP="007421BD">
                      <w:pPr>
                        <w:jc w:val="center"/>
                      </w:pPr>
                      <w:r>
                        <w:t>No date for Pre</w:t>
                      </w:r>
                      <w:r w:rsidR="007421BD">
                        <w:t>-</w:t>
                      </w:r>
                      <w:r>
                        <w:t>App meeting confirmed</w:t>
                      </w:r>
                      <w:r w:rsidR="0032337B">
                        <w:t xml:space="preserve"> by Applicant within </w:t>
                      </w:r>
                      <w:r w:rsidR="00E4792F">
                        <w:t>10 working</w:t>
                      </w:r>
                      <w:r w:rsidR="0032337B">
                        <w:t xml:space="preserve"> days of offer </w:t>
                      </w:r>
                      <w:proofErr w:type="gramStart"/>
                      <w:r w:rsidR="0032337B">
                        <w:t>made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84EE0" wp14:editId="19A201E2">
                <wp:simplePos x="0" y="0"/>
                <wp:positionH relativeFrom="column">
                  <wp:posOffset>1828800</wp:posOffset>
                </wp:positionH>
                <wp:positionV relativeFrom="paragraph">
                  <wp:posOffset>76835</wp:posOffset>
                </wp:positionV>
                <wp:extent cx="2272030" cy="453390"/>
                <wp:effectExtent l="9525" t="6985" r="13970" b="635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18D62" w14:textId="40B0567C" w:rsidR="00A0081F" w:rsidRDefault="00A0081F" w:rsidP="007421BD">
                            <w:pPr>
                              <w:jc w:val="center"/>
                            </w:pPr>
                            <w:r>
                              <w:t>Applicant confirms date for Pre</w:t>
                            </w:r>
                            <w:r w:rsidR="007421BD">
                              <w:t>-</w:t>
                            </w:r>
                            <w:r>
                              <w:t xml:space="preserve">App </w:t>
                            </w:r>
                            <w:proofErr w:type="gramStart"/>
                            <w:r>
                              <w:t>meeting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84EE0" id="Text Box 20" o:spid="_x0000_s1033" type="#_x0000_t202" style="position:absolute;left:0;text-align:left;margin-left:2in;margin-top:6.05pt;width:178.9pt;height:35.7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">
                <v:textbox>
                  <w:txbxContent>
                    <w:p w14:paraId="57A18D62" w14:textId="40B0567C" w:rsidR="00A0081F" w:rsidRDefault="00A0081F" w:rsidP="007421BD">
                      <w:pPr>
                        <w:jc w:val="center"/>
                      </w:pPr>
                      <w:r>
                        <w:t>Applicant confirms date for Pre</w:t>
                      </w:r>
                      <w:r w:rsidR="007421BD">
                        <w:t>-</w:t>
                      </w:r>
                      <w:r>
                        <w:t xml:space="preserve">App </w:t>
                      </w:r>
                      <w:proofErr w:type="gramStart"/>
                      <w:r>
                        <w:t>meeting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0C62414" w14:textId="77777777" w:rsidR="00ED4381" w:rsidRDefault="00ED4381" w:rsidP="00ED4381">
      <w:pPr>
        <w:pStyle w:val="ListParagraph"/>
        <w:rPr>
          <w:highlight w:val="yellow"/>
        </w:rPr>
      </w:pPr>
    </w:p>
    <w:p w14:paraId="7C631197" w14:textId="716B5ED8" w:rsidR="00ED4381" w:rsidRDefault="00C01F53" w:rsidP="00ED4381">
      <w:pPr>
        <w:pStyle w:val="ListParagraph"/>
        <w:jc w:val="center"/>
      </w:pPr>
      <w:r>
        <w:rPr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356F6A" wp14:editId="58E34480">
                <wp:simplePos x="0" y="0"/>
                <wp:positionH relativeFrom="column">
                  <wp:posOffset>4314825</wp:posOffset>
                </wp:positionH>
                <wp:positionV relativeFrom="paragraph">
                  <wp:posOffset>9525</wp:posOffset>
                </wp:positionV>
                <wp:extent cx="2090420" cy="1933575"/>
                <wp:effectExtent l="0" t="0" r="24130" b="2857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94F6" w14:textId="2E986A44" w:rsidR="00EB6D8F" w:rsidRDefault="00EB6D8F">
                            <w:r>
                              <w:t>*</w:t>
                            </w:r>
                            <w:r w:rsidR="00C01F53">
                              <w:t xml:space="preserve"> </w:t>
                            </w:r>
                            <w:r w:rsidR="00787885">
                              <w:t xml:space="preserve">Applicant must engage with PCCO </w:t>
                            </w:r>
                            <w:r w:rsidR="00787885" w:rsidRPr="00787885">
                              <w:rPr>
                                <w:b/>
                                <w:bCs/>
                              </w:rPr>
                              <w:t>minimum</w:t>
                            </w:r>
                            <w:r w:rsidR="00787885">
                              <w:t xml:space="preserve"> 2 – 3 weeks in advance of the 60-day deadline to ensure consultation can begin in time.</w:t>
                            </w:r>
                            <w:r w:rsidR="007B2AE4">
                              <w:t xml:space="preserve">  </w:t>
                            </w:r>
                            <w:r w:rsidR="00787885">
                              <w:t xml:space="preserve">Applicant must return signed joint consultation agreement within 10 working days of it being sent to them, or they will be removed from the list.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56F6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4" type="#_x0000_t202" style="position:absolute;left:0;text-align:left;margin-left:339.75pt;margin-top:.75pt;width:164.6pt;height:15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" strokecolor="white [3212]">
                <v:textbox>
                  <w:txbxContent>
                    <w:p w14:paraId="7D8F94F6" w14:textId="2E986A44" w:rsidR="00EB6D8F" w:rsidRDefault="00EB6D8F">
                      <w:r>
                        <w:t>*</w:t>
                      </w:r>
                      <w:r w:rsidR="00C01F53">
                        <w:t xml:space="preserve"> </w:t>
                      </w:r>
                      <w:r w:rsidR="00787885">
                        <w:t xml:space="preserve">Applicant must engage with PCCO </w:t>
                      </w:r>
                      <w:r w:rsidR="00787885" w:rsidRPr="00787885">
                        <w:rPr>
                          <w:b/>
                          <w:bCs/>
                        </w:rPr>
                        <w:t>minimum</w:t>
                      </w:r>
                      <w:r w:rsidR="00787885">
                        <w:t xml:space="preserve"> 2 – 3 weeks in advance of the 60-day deadline to ensure consultation can begin in time.</w:t>
                      </w:r>
                      <w:r w:rsidR="007B2AE4">
                        <w:t xml:space="preserve">  </w:t>
                      </w:r>
                      <w:r w:rsidR="00787885">
                        <w:t xml:space="preserve">Applicant must return signed joint consultation agreement within 10 working days of it being sent to them, or they will be removed from the list.  </w:t>
                      </w:r>
                    </w:p>
                  </w:txbxContent>
                </v:textbox>
              </v:shape>
            </w:pict>
          </mc:Fallback>
        </mc:AlternateContent>
      </w:r>
    </w:p>
    <w:p w14:paraId="7FA6D7A5" w14:textId="335F7DD7" w:rsidR="00ED4381" w:rsidRDefault="00D97954" w:rsidP="00ED4381">
      <w:pPr>
        <w:pStyle w:val="ListParagraph"/>
        <w:jc w:val="center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36892C" wp14:editId="2FEFF1CB">
                <wp:simplePos x="0" y="0"/>
                <wp:positionH relativeFrom="column">
                  <wp:posOffset>2153285</wp:posOffset>
                </wp:positionH>
                <wp:positionV relativeFrom="paragraph">
                  <wp:posOffset>37465</wp:posOffset>
                </wp:positionV>
                <wp:extent cx="0" cy="149860"/>
                <wp:effectExtent l="57785" t="13335" r="56515" b="1778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FCBC6" id="AutoShape 24" o:spid="_x0000_s1026" type="#_x0000_t32" style="position:absolute;margin-left:169.55pt;margin-top:2.95pt;width:0;height:1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">
                <v:stroke endarrow="block"/>
              </v:shape>
            </w:pict>
          </mc:Fallback>
        </mc:AlternateContent>
      </w:r>
    </w:p>
    <w:p w14:paraId="3EABD6A5" w14:textId="4C86AE00" w:rsidR="00ED4381" w:rsidRPr="00745C36" w:rsidRDefault="00D97954" w:rsidP="00ED4381">
      <w:pPr>
        <w:pStyle w:val="ListParagraph"/>
        <w:jc w:val="center"/>
        <w:rPr>
          <w:b/>
        </w:rPr>
      </w:pPr>
      <w:r>
        <w:rPr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390D64" wp14:editId="571C2E1C">
                <wp:simplePos x="0" y="0"/>
                <wp:positionH relativeFrom="column">
                  <wp:posOffset>1802130</wp:posOffset>
                </wp:positionH>
                <wp:positionV relativeFrom="paragraph">
                  <wp:posOffset>19050</wp:posOffset>
                </wp:positionV>
                <wp:extent cx="2272030" cy="1150620"/>
                <wp:effectExtent l="13335" t="10795" r="10160" b="1016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78782" w14:textId="1BA8346F" w:rsidR="00A0081F" w:rsidRDefault="00A0081F" w:rsidP="00A0081F">
                            <w:pPr>
                              <w:jc w:val="center"/>
                            </w:pPr>
                            <w:r>
                              <w:t>Pre-App meeting held where applicant must confirm full postcode of premises and population to be consulted with.  PCCO offer dates for Joint Consul</w:t>
                            </w:r>
                            <w:r w:rsidR="0032337B">
                              <w:t>tation to begin (to be within 60</w:t>
                            </w:r>
                            <w:r>
                              <w:t xml:space="preserve"> </w:t>
                            </w:r>
                            <w:r w:rsidR="00D97954">
                              <w:t xml:space="preserve">calendar </w:t>
                            </w:r>
                            <w:proofErr w:type="gramStart"/>
                            <w:r>
                              <w:t>days)</w:t>
                            </w:r>
                            <w:r w:rsidR="00EB6D8F">
                              <w:t>*</w:t>
                            </w:r>
                            <w:proofErr w:type="gramEnd"/>
                          </w:p>
                          <w:p w14:paraId="6B767172" w14:textId="77777777" w:rsidR="00A0081F" w:rsidRDefault="00A008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90D64" id="Text Box 21" o:spid="_x0000_s1035" type="#_x0000_t202" style="position:absolute;left:0;text-align:left;margin-left:141.9pt;margin-top:1.5pt;width:178.9pt;height:90.6pt;z-index:2516828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">
                <v:textbox>
                  <w:txbxContent>
                    <w:p w14:paraId="54D78782" w14:textId="1BA8346F" w:rsidR="00A0081F" w:rsidRDefault="00A0081F" w:rsidP="00A0081F">
                      <w:pPr>
                        <w:jc w:val="center"/>
                      </w:pPr>
                      <w:r>
                        <w:t>Pre-App meeting held where applicant must confirm full postcode of premises and population to be consulted with.  PCCO offer dates for Joint Consul</w:t>
                      </w:r>
                      <w:r w:rsidR="0032337B">
                        <w:t>tation to begin (to be within 60</w:t>
                      </w:r>
                      <w:r>
                        <w:t xml:space="preserve"> </w:t>
                      </w:r>
                      <w:r w:rsidR="00D97954">
                        <w:t xml:space="preserve">calendar </w:t>
                      </w:r>
                      <w:proofErr w:type="gramStart"/>
                      <w:r>
                        <w:t>days)</w:t>
                      </w:r>
                      <w:r w:rsidR="00EB6D8F">
                        <w:t>*</w:t>
                      </w:r>
                      <w:proofErr w:type="gramEnd"/>
                    </w:p>
                    <w:p w14:paraId="6B767172" w14:textId="77777777" w:rsidR="00A0081F" w:rsidRDefault="00A0081F"/>
                  </w:txbxContent>
                </v:textbox>
              </v:shape>
            </w:pict>
          </mc:Fallback>
        </mc:AlternateContent>
      </w:r>
    </w:p>
    <w:p w14:paraId="61563B9A" w14:textId="4D43138C" w:rsidR="00ED4381" w:rsidRDefault="00D97954" w:rsidP="00ED4381">
      <w:pPr>
        <w:pStyle w:val="ListParagraph"/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C38439" wp14:editId="61C60947">
                <wp:simplePos x="0" y="0"/>
                <wp:positionH relativeFrom="column">
                  <wp:posOffset>272415</wp:posOffset>
                </wp:positionH>
                <wp:positionV relativeFrom="paragraph">
                  <wp:posOffset>37465</wp:posOffset>
                </wp:positionV>
                <wp:extent cx="635" cy="285750"/>
                <wp:effectExtent l="53340" t="6350" r="60325" b="2222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9FA87" id="AutoShape 18" o:spid="_x0000_s1026" type="#_x0000_t32" style="position:absolute;margin-left:21.45pt;margin-top:2.95pt;width:.0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">
                <v:stroke endarrow="block"/>
              </v:shape>
            </w:pict>
          </mc:Fallback>
        </mc:AlternateContent>
      </w:r>
    </w:p>
    <w:p w14:paraId="44395D9C" w14:textId="61BD8263" w:rsidR="00ED4381" w:rsidRDefault="00D97954" w:rsidP="00ED4381">
      <w:pPr>
        <w:pStyle w:val="ListParagraph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B42D2B" wp14:editId="1050257C">
                <wp:simplePos x="0" y="0"/>
                <wp:positionH relativeFrom="column">
                  <wp:posOffset>-554990</wp:posOffset>
                </wp:positionH>
                <wp:positionV relativeFrom="paragraph">
                  <wp:posOffset>154940</wp:posOffset>
                </wp:positionV>
                <wp:extent cx="1673860" cy="488950"/>
                <wp:effectExtent l="6985" t="6350" r="5080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17E02" w14:textId="77777777" w:rsidR="00CF79A0" w:rsidRDefault="00CF79A0" w:rsidP="007421BD">
                            <w:pPr>
                              <w:jc w:val="center"/>
                            </w:pPr>
                            <w:r>
                              <w:t xml:space="preserve">PCCO write to Applicant to close </w:t>
                            </w:r>
                            <w:proofErr w:type="gramStart"/>
                            <w:r>
                              <w:t>application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42D2B" id="Text Box 17" o:spid="_x0000_s1036" type="#_x0000_t202" style="position:absolute;left:0;text-align:left;margin-left:-43.7pt;margin-top:12.2pt;width:131.8pt;height:3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">
                <v:textbox>
                  <w:txbxContent>
                    <w:p w14:paraId="0C317E02" w14:textId="77777777" w:rsidR="00CF79A0" w:rsidRDefault="00CF79A0" w:rsidP="007421BD">
                      <w:pPr>
                        <w:jc w:val="center"/>
                      </w:pPr>
                      <w:r>
                        <w:t xml:space="preserve">PCCO write to Applicant to close </w:t>
                      </w:r>
                      <w:proofErr w:type="gramStart"/>
                      <w:r>
                        <w:t>application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7C8FB44" w14:textId="77777777" w:rsidR="00ED4381" w:rsidRDefault="00ED4381" w:rsidP="00ED4381">
      <w:pPr>
        <w:pStyle w:val="ListParagraph"/>
      </w:pPr>
    </w:p>
    <w:p w14:paraId="245C587D" w14:textId="1F3AD239" w:rsidR="00CF79A0" w:rsidRDefault="00CF79A0" w:rsidP="00ED4381">
      <w:pPr>
        <w:pStyle w:val="ListParagraph"/>
      </w:pPr>
    </w:p>
    <w:p w14:paraId="4F510906" w14:textId="77777777" w:rsidR="007421BD" w:rsidRDefault="007421BD" w:rsidP="0032337B">
      <w:pPr>
        <w:rPr>
          <w:sz w:val="24"/>
          <w:szCs w:val="24"/>
        </w:rPr>
      </w:pPr>
    </w:p>
    <w:p w14:paraId="4B7DDABA" w14:textId="77777777" w:rsidR="007421BD" w:rsidRDefault="007421BD" w:rsidP="0032337B">
      <w:pPr>
        <w:rPr>
          <w:sz w:val="24"/>
          <w:szCs w:val="24"/>
        </w:rPr>
      </w:pPr>
    </w:p>
    <w:p w14:paraId="05BB85C3" w14:textId="30DE924A" w:rsidR="0009064D" w:rsidRPr="006075C1" w:rsidRDefault="00C01F53" w:rsidP="0032337B">
      <w:pPr>
        <w:rPr>
          <w:sz w:val="24"/>
          <w:szCs w:val="24"/>
        </w:rPr>
      </w:pPr>
      <w:r>
        <w:rPr>
          <w:szCs w:val="20"/>
        </w:rPr>
        <w:br/>
      </w:r>
      <w:r w:rsidR="00C44209" w:rsidRPr="00C01F53">
        <w:rPr>
          <w:szCs w:val="20"/>
        </w:rPr>
        <w:t>Process</w:t>
      </w:r>
      <w:r w:rsidR="00B26374" w:rsidRPr="00C01F53">
        <w:rPr>
          <w:szCs w:val="20"/>
        </w:rPr>
        <w:t xml:space="preserve"> a</w:t>
      </w:r>
      <w:r w:rsidR="007421BD" w:rsidRPr="00C01F53">
        <w:rPr>
          <w:szCs w:val="20"/>
        </w:rPr>
        <w:t>pproved by P</w:t>
      </w:r>
      <w:r w:rsidR="00AC0699" w:rsidRPr="00C01F53">
        <w:rPr>
          <w:szCs w:val="20"/>
        </w:rPr>
        <w:t xml:space="preserve">rimary </w:t>
      </w:r>
      <w:r w:rsidR="007421BD" w:rsidRPr="00C01F53">
        <w:rPr>
          <w:szCs w:val="20"/>
        </w:rPr>
        <w:t>C</w:t>
      </w:r>
      <w:r w:rsidR="00AC0699" w:rsidRPr="00C01F53">
        <w:rPr>
          <w:szCs w:val="20"/>
        </w:rPr>
        <w:t xml:space="preserve">are </w:t>
      </w:r>
      <w:r w:rsidR="007421BD" w:rsidRPr="00C01F53">
        <w:rPr>
          <w:szCs w:val="20"/>
        </w:rPr>
        <w:t>J</w:t>
      </w:r>
      <w:r w:rsidR="00AC0699" w:rsidRPr="00C01F53">
        <w:rPr>
          <w:szCs w:val="20"/>
        </w:rPr>
        <w:t xml:space="preserve">oint </w:t>
      </w:r>
      <w:r w:rsidR="007421BD" w:rsidRPr="00C01F53">
        <w:rPr>
          <w:szCs w:val="20"/>
        </w:rPr>
        <w:t>M</w:t>
      </w:r>
      <w:r w:rsidR="00AC0699" w:rsidRPr="00C01F53">
        <w:rPr>
          <w:szCs w:val="20"/>
        </w:rPr>
        <w:t xml:space="preserve">anagement </w:t>
      </w:r>
      <w:r w:rsidR="007421BD" w:rsidRPr="00C01F53">
        <w:rPr>
          <w:szCs w:val="20"/>
        </w:rPr>
        <w:t>G</w:t>
      </w:r>
      <w:r w:rsidR="00AC0699" w:rsidRPr="00C01F53">
        <w:rPr>
          <w:szCs w:val="20"/>
        </w:rPr>
        <w:t>roup</w:t>
      </w:r>
      <w:r w:rsidR="007421BD" w:rsidRPr="00C01F53">
        <w:rPr>
          <w:szCs w:val="20"/>
        </w:rPr>
        <w:t xml:space="preserve"> </w:t>
      </w:r>
      <w:r w:rsidR="00623F5E" w:rsidRPr="00C01F53">
        <w:rPr>
          <w:szCs w:val="20"/>
        </w:rPr>
        <w:t>10</w:t>
      </w:r>
      <w:r w:rsidR="00623F5E" w:rsidRPr="00C01F53">
        <w:rPr>
          <w:szCs w:val="20"/>
          <w:vertAlign w:val="superscript"/>
        </w:rPr>
        <w:t>th</w:t>
      </w:r>
      <w:r w:rsidR="00623F5E" w:rsidRPr="00C01F53">
        <w:rPr>
          <w:szCs w:val="20"/>
        </w:rPr>
        <w:t xml:space="preserve"> </w:t>
      </w:r>
      <w:r w:rsidR="0032337B" w:rsidRPr="00C01F53">
        <w:rPr>
          <w:szCs w:val="20"/>
        </w:rPr>
        <w:t>March 2022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870534">
        <w:rPr>
          <w:szCs w:val="20"/>
        </w:rPr>
        <w:t>U</w:t>
      </w:r>
      <w:r w:rsidR="00C22402">
        <w:t xml:space="preserve">pdated process agreed by </w:t>
      </w:r>
      <w:r w:rsidRPr="00C01F53">
        <w:rPr>
          <w:szCs w:val="20"/>
        </w:rPr>
        <w:t>Primary Care Joint Management Group on 14</w:t>
      </w:r>
      <w:r w:rsidRPr="00C01F53">
        <w:rPr>
          <w:szCs w:val="20"/>
          <w:vertAlign w:val="superscript"/>
        </w:rPr>
        <w:t>th</w:t>
      </w:r>
      <w:r w:rsidRPr="00C01F53">
        <w:rPr>
          <w:szCs w:val="20"/>
        </w:rPr>
        <w:t xml:space="preserve"> November 2024</w:t>
      </w:r>
    </w:p>
    <w:sectPr w:rsidR="0009064D" w:rsidRPr="006075C1" w:rsidSect="00090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B0CA" w14:textId="77777777" w:rsidR="00CF79A0" w:rsidRDefault="00CF79A0" w:rsidP="006075C1">
      <w:pPr>
        <w:spacing w:after="0" w:line="240" w:lineRule="auto"/>
      </w:pPr>
      <w:r>
        <w:separator/>
      </w:r>
    </w:p>
  </w:endnote>
  <w:endnote w:type="continuationSeparator" w:id="0">
    <w:p w14:paraId="2AEB6E17" w14:textId="77777777" w:rsidR="00CF79A0" w:rsidRDefault="00CF79A0" w:rsidP="0060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A6CB" w14:textId="77777777" w:rsidR="00EC1C8A" w:rsidRDefault="00EC1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2E28" w14:textId="66CCDE0F" w:rsidR="007B6032" w:rsidRDefault="007B6032">
    <w:pPr>
      <w:pStyle w:val="Footer"/>
    </w:pPr>
    <w:r>
      <w:t>Note – P</w:t>
    </w:r>
    <w:r w:rsidR="00C44209">
      <w:t>rocess</w:t>
    </w:r>
    <w:r>
      <w:t xml:space="preserve"> applicable from date of approval by Primary Care Joint Management Group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B120" w14:textId="77777777" w:rsidR="00EC1C8A" w:rsidRDefault="00EC1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F01A" w14:textId="77777777" w:rsidR="00CF79A0" w:rsidRDefault="00CF79A0" w:rsidP="006075C1">
      <w:pPr>
        <w:spacing w:after="0" w:line="240" w:lineRule="auto"/>
      </w:pPr>
      <w:r>
        <w:separator/>
      </w:r>
    </w:p>
  </w:footnote>
  <w:footnote w:type="continuationSeparator" w:id="0">
    <w:p w14:paraId="44E9E959" w14:textId="77777777" w:rsidR="00CF79A0" w:rsidRDefault="00CF79A0" w:rsidP="0060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1B51" w14:textId="77777777" w:rsidR="00EC1C8A" w:rsidRDefault="00EC1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9594" w14:textId="64265B9C" w:rsidR="00EC1C8A" w:rsidRDefault="00EC1C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2F7D" w14:textId="77777777" w:rsidR="00EC1C8A" w:rsidRDefault="00EC1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760DD"/>
    <w:multiLevelType w:val="hybridMultilevel"/>
    <w:tmpl w:val="BE729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81"/>
    <w:rsid w:val="0009064D"/>
    <w:rsid w:val="001E5243"/>
    <w:rsid w:val="002B7B5E"/>
    <w:rsid w:val="0032337B"/>
    <w:rsid w:val="003244F7"/>
    <w:rsid w:val="00505A5F"/>
    <w:rsid w:val="005B0791"/>
    <w:rsid w:val="006075C1"/>
    <w:rsid w:val="00623F5E"/>
    <w:rsid w:val="0067041B"/>
    <w:rsid w:val="007421BD"/>
    <w:rsid w:val="0075246A"/>
    <w:rsid w:val="00787885"/>
    <w:rsid w:val="007B2AE4"/>
    <w:rsid w:val="007B6032"/>
    <w:rsid w:val="00833AA0"/>
    <w:rsid w:val="00870534"/>
    <w:rsid w:val="00A0081F"/>
    <w:rsid w:val="00AC0699"/>
    <w:rsid w:val="00B26374"/>
    <w:rsid w:val="00C01F53"/>
    <w:rsid w:val="00C22402"/>
    <w:rsid w:val="00C26A2D"/>
    <w:rsid w:val="00C44209"/>
    <w:rsid w:val="00CD0CB2"/>
    <w:rsid w:val="00CF79A0"/>
    <w:rsid w:val="00D97954"/>
    <w:rsid w:val="00DA4874"/>
    <w:rsid w:val="00E4792F"/>
    <w:rsid w:val="00E82FDF"/>
    <w:rsid w:val="00EB6D8F"/>
    <w:rsid w:val="00EC1018"/>
    <w:rsid w:val="00EC1C8A"/>
    <w:rsid w:val="00ED4381"/>
    <w:rsid w:val="00F503E1"/>
    <w:rsid w:val="00F73100"/>
    <w:rsid w:val="00F75178"/>
    <w:rsid w:val="00FE0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  <w14:docId w14:val="63CE4885"/>
  <w15:docId w15:val="{514F6891-3112-47DC-92F9-9FC76BB1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81"/>
    <w:rPr>
      <w:rFonts w:ascii="Arial" w:hAnsi="Arial"/>
      <w:sz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3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C1"/>
    <w:rPr>
      <w:rFonts w:ascii="Arial" w:hAnsi="Arial"/>
      <w:sz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607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C1"/>
    <w:rPr>
      <w:rFonts w:ascii="Arial" w:hAnsi="Arial"/>
      <w:sz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74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aleisha.hunter</dc:creator>
  <cp:lastModifiedBy>Hunter, Aleisha</cp:lastModifiedBy>
  <cp:revision>16</cp:revision>
  <dcterms:created xsi:type="dcterms:W3CDTF">2022-07-14T09:00:00Z</dcterms:created>
  <dcterms:modified xsi:type="dcterms:W3CDTF">2024-11-19T11:39:00Z</dcterms:modified>
</cp:coreProperties>
</file>