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1AB56ABB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36D">
        <w:t>Experiential Learning and Leadership Academy</w:t>
      </w:r>
    </w:p>
    <w:p w14:paraId="0FBA6E91" w14:textId="77777777" w:rsidR="00A67F38" w:rsidRPr="00A67F38" w:rsidRDefault="00A67F38" w:rsidP="00A67F38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07F98599" w:rsidR="0060416E" w:rsidRPr="0044336C" w:rsidRDefault="00776532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D9E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D9E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5D7D016D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  <w:r w:rsidR="00082D9E">
              <w:rPr>
                <w:b/>
                <w:bCs/>
                <w:color w:val="002060"/>
              </w:rPr>
              <w:t xml:space="preserve">: </w:t>
            </w:r>
            <w:r w:rsidR="00A67F38" w:rsidRPr="00776532">
              <w:rPr>
                <w:b/>
                <w:bCs/>
              </w:rPr>
              <w:t xml:space="preserve">Shadowing </w:t>
            </w:r>
            <w:r w:rsidR="00082D9E" w:rsidRPr="00776532">
              <w:rPr>
                <w:b/>
                <w:bCs/>
              </w:rPr>
              <w:t xml:space="preserve">Management of Aggression Team 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21481C19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  <w:r w:rsidR="00082D9E">
              <w:rPr>
                <w:b/>
                <w:bCs/>
                <w:color w:val="002060"/>
              </w:rPr>
              <w:t xml:space="preserve">: </w:t>
            </w:r>
            <w:r w:rsidR="00082D9E" w:rsidRPr="00776532">
              <w:rPr>
                <w:b/>
                <w:bCs/>
              </w:rPr>
              <w:t xml:space="preserve">Various </w:t>
            </w:r>
            <w:r w:rsidR="00FB4946" w:rsidRPr="00776532">
              <w:rPr>
                <w:b/>
                <w:bCs/>
              </w:rPr>
              <w:t xml:space="preserve">sites </w:t>
            </w:r>
            <w:r w:rsidR="00082D9E" w:rsidRPr="00776532">
              <w:rPr>
                <w:b/>
                <w:bCs/>
              </w:rPr>
              <w:t xml:space="preserve">across Lothian 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4BC4A72A" w:rsidR="00261C1B" w:rsidRPr="00435A47" w:rsidRDefault="00261C1B" w:rsidP="000677DC">
            <w:r>
              <w:rPr>
                <w:b/>
                <w:bCs/>
                <w:color w:val="002060"/>
              </w:rPr>
              <w:t>Name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082D9E">
              <w:rPr>
                <w:b/>
                <w:bCs/>
                <w:color w:val="002060"/>
              </w:rPr>
              <w:t>Craig Newton</w:t>
            </w:r>
          </w:p>
          <w:p w14:paraId="720018C2" w14:textId="2F065112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60416E">
              <w:rPr>
                <w:b/>
                <w:bCs/>
                <w:color w:val="002060"/>
              </w:rPr>
              <w:t xml:space="preserve">    </w:t>
            </w:r>
            <w:r w:rsidR="00082D9E">
              <w:rPr>
                <w:b/>
                <w:bCs/>
                <w:color w:val="002060"/>
              </w:rPr>
              <w:t xml:space="preserve">Team Lead, Management of Aggression 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         </w:t>
            </w:r>
          </w:p>
          <w:p w14:paraId="227B8902" w14:textId="16CE32CE" w:rsidR="0060416E" w:rsidRPr="00435A47" w:rsidRDefault="0060416E" w:rsidP="000677DC">
            <w:r>
              <w:rPr>
                <w:b/>
                <w:bCs/>
                <w:color w:val="002060"/>
              </w:rPr>
              <w:t>Email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082D9E">
              <w:rPr>
                <w:b/>
                <w:bCs/>
                <w:color w:val="002060"/>
              </w:rPr>
              <w:t xml:space="preserve">  </w:t>
            </w:r>
            <w:hyperlink r:id="rId8" w:history="1">
              <w:r w:rsidR="00082D9E" w:rsidRPr="00210DBD">
                <w:rPr>
                  <w:rStyle w:val="Hyperlink"/>
                  <w:b/>
                  <w:bCs/>
                </w:rPr>
                <w:t>craig.newton@nhs.scot</w:t>
              </w:r>
            </w:hyperlink>
            <w:r w:rsidR="00082D9E">
              <w:rPr>
                <w:b/>
                <w:bCs/>
                <w:color w:val="002060"/>
              </w:rPr>
              <w:t xml:space="preserve"> 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59C6E27D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  <w:r w:rsidR="00082D9E">
              <w:rPr>
                <w:b/>
                <w:bCs/>
                <w:color w:val="002060"/>
              </w:rPr>
              <w:t xml:space="preserve">: </w:t>
            </w:r>
            <w:r w:rsidR="00082D9E" w:rsidRPr="00776532">
              <w:t>1</w:t>
            </w:r>
            <w:r w:rsidR="003A7A89" w:rsidRPr="00776532">
              <w:t xml:space="preserve"> to 2</w:t>
            </w:r>
            <w:r w:rsidR="00082D9E" w:rsidRPr="00776532">
              <w:t xml:space="preserve"> day</w:t>
            </w:r>
            <w:r w:rsidR="003A7A89" w:rsidRPr="00776532">
              <w:t xml:space="preserve">s with an opportunity to arrange a follow up review of learning 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3AF32695" w14:textId="77777777" w:rsidR="00A67F38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>pportunity</w:t>
            </w:r>
            <w:r w:rsidR="00082D9E">
              <w:rPr>
                <w:b/>
                <w:bCs/>
                <w:color w:val="002060"/>
              </w:rPr>
              <w:t xml:space="preserve">: </w:t>
            </w:r>
          </w:p>
          <w:p w14:paraId="0332911E" w14:textId="1FAC9595" w:rsidR="000677DC" w:rsidRDefault="00082D9E" w:rsidP="000677DC">
            <w:r w:rsidRPr="00A67F38">
              <w:t>Shadow Management of Aggression Practitioners in the running and delivery of Management of Aggression Training.</w:t>
            </w:r>
          </w:p>
          <w:p w14:paraId="163335FA" w14:textId="77777777" w:rsidR="003A7A89" w:rsidRDefault="003A7A89" w:rsidP="000677DC"/>
          <w:p w14:paraId="3628112E" w14:textId="3053D97A" w:rsidR="003A7A89" w:rsidRPr="003A7A89" w:rsidRDefault="003A7A89" w:rsidP="003A7A89">
            <w:pPr>
              <w:pStyle w:val="ListParagraph"/>
              <w:numPr>
                <w:ilvl w:val="0"/>
                <w:numId w:val="5"/>
              </w:numPr>
            </w:pPr>
            <w:r w:rsidRPr="003A7A89">
              <w:t>Management of Aggression Level 2 &amp; 3 training (De-escalation Skills, Breakaway Techniques &amp; Low-Level Restraint Techniques) 1 Day</w:t>
            </w:r>
          </w:p>
          <w:p w14:paraId="4C0333B2" w14:textId="73C3E03E" w:rsidR="003A7A89" w:rsidRDefault="003A7A89" w:rsidP="003A7A89">
            <w:pPr>
              <w:pStyle w:val="ListParagraph"/>
              <w:numPr>
                <w:ilvl w:val="0"/>
                <w:numId w:val="5"/>
              </w:numPr>
            </w:pPr>
            <w:r w:rsidRPr="003A7A89">
              <w:t>Management of Aggression Level 2, 3 &amp; 4 training (De-escalation Skills, Breakaway Techniques, Low-Level Restraint Techniques &amp; High-Level Restraint Techniques) 2 Days</w:t>
            </w:r>
          </w:p>
          <w:p w14:paraId="4674BA1C" w14:textId="77777777" w:rsidR="00FB57B2" w:rsidRDefault="00FB57B2" w:rsidP="00FB57B2"/>
          <w:p w14:paraId="09F0AC8C" w14:textId="503ED318" w:rsidR="00FB57B2" w:rsidRPr="003A7A89" w:rsidRDefault="00FB57B2" w:rsidP="00FB57B2">
            <w:hyperlink r:id="rId9" w:history="1">
              <w:r w:rsidRPr="00FB57B2">
                <w:rPr>
                  <w:rStyle w:val="Hyperlink"/>
                </w:rPr>
                <w:t>Management of Aggression</w:t>
              </w:r>
            </w:hyperlink>
            <w:r>
              <w:t xml:space="preserve"> Intranet Page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6ED4B702" w14:textId="69DDBED9" w:rsidR="00082D9E" w:rsidRPr="00A67F38" w:rsidRDefault="00082D9E" w:rsidP="00082D9E">
            <w:pPr>
              <w:pStyle w:val="ListParagraph"/>
              <w:numPr>
                <w:ilvl w:val="0"/>
                <w:numId w:val="3"/>
              </w:numPr>
            </w:pPr>
            <w:r w:rsidRPr="00A67F38">
              <w:t xml:space="preserve">Awareness of the systems/processes involved in co-ordinating training </w:t>
            </w:r>
          </w:p>
          <w:p w14:paraId="7D837436" w14:textId="5845C8CB" w:rsidR="00082D9E" w:rsidRPr="00A67F38" w:rsidRDefault="00082D9E" w:rsidP="00082D9E">
            <w:pPr>
              <w:pStyle w:val="ListParagraph"/>
              <w:numPr>
                <w:ilvl w:val="0"/>
                <w:numId w:val="3"/>
              </w:numPr>
            </w:pPr>
            <w:r w:rsidRPr="00A67F38">
              <w:t xml:space="preserve">Health &amp; wellbeing of participants in training environment </w:t>
            </w:r>
          </w:p>
          <w:p w14:paraId="2E529064" w14:textId="0657CCB3" w:rsidR="00082D9E" w:rsidRPr="00A67F38" w:rsidRDefault="00082D9E" w:rsidP="00082D9E">
            <w:pPr>
              <w:pStyle w:val="ListParagraph"/>
              <w:numPr>
                <w:ilvl w:val="0"/>
                <w:numId w:val="3"/>
              </w:numPr>
            </w:pPr>
            <w:r w:rsidRPr="00A67F38">
              <w:t>Delivery of scenario-based learning focused on de-escalation, personal safety and reduction of restrictive practices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5A2F29EE" w14:textId="702BCB72" w:rsidR="00B05497" w:rsidRPr="00A67F38" w:rsidRDefault="00FB57B2" w:rsidP="000677DC">
            <w:pPr>
              <w:pStyle w:val="ListParagraph"/>
              <w:numPr>
                <w:ilvl w:val="0"/>
                <w:numId w:val="4"/>
              </w:numPr>
            </w:pPr>
            <w:r>
              <w:t xml:space="preserve">Recognise how Management of Aggression training link policy, health &amp; safety and reduction of restrictive practices in relation to your own professional practice. </w:t>
            </w:r>
            <w:r w:rsidR="00082D9E" w:rsidRPr="00A67F38">
              <w:t xml:space="preserve"> above</w:t>
            </w:r>
          </w:p>
          <w:p w14:paraId="36431007" w14:textId="7C79B2FA" w:rsidR="00A67F38" w:rsidRPr="00A67F38" w:rsidRDefault="00A67F38" w:rsidP="00A67F38">
            <w:pPr>
              <w:pStyle w:val="ListParagraph"/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F645743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  <w:r w:rsidR="00082D9E">
              <w:rPr>
                <w:b/>
                <w:bCs/>
                <w:color w:val="002060"/>
              </w:rPr>
              <w:t>: All staff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33D269A4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  <w:r w:rsidR="00082D9E">
              <w:rPr>
                <w:b/>
                <w:bCs/>
                <w:color w:val="002060"/>
              </w:rPr>
              <w:t xml:space="preserve">: </w:t>
            </w:r>
            <w:r w:rsidR="00082D9E" w:rsidRPr="00776532">
              <w:t xml:space="preserve">Various </w:t>
            </w:r>
            <w:r w:rsidR="00FB57B2" w:rsidRPr="00776532">
              <w:t xml:space="preserve">dates available </w:t>
            </w:r>
            <w:r w:rsidR="00776532" w:rsidRPr="00776532">
              <w:t xml:space="preserve">which are detailed on the </w:t>
            </w:r>
            <w:proofErr w:type="spellStart"/>
            <w:r w:rsidR="00FB57B2" w:rsidRPr="00776532">
              <w:t>eESS</w:t>
            </w:r>
            <w:proofErr w:type="spellEnd"/>
            <w:r w:rsidR="00FB57B2" w:rsidRPr="00776532">
              <w:t xml:space="preserve"> booking system under NHS Lothian Violence &amp; Aggression or by contacting</w:t>
            </w:r>
            <w:r w:rsidR="00FB57B2" w:rsidRPr="00776532">
              <w:rPr>
                <w:b/>
                <w:bCs/>
              </w:rPr>
              <w:t xml:space="preserve"> </w:t>
            </w:r>
            <w:hyperlink r:id="rId10" w:history="1">
              <w:r w:rsidR="00FB57B2" w:rsidRPr="000B19FE">
                <w:rPr>
                  <w:rStyle w:val="Hyperlink"/>
                  <w:b/>
                  <w:bCs/>
                </w:rPr>
                <w:t>loth.managementaggression@nhs.scot</w:t>
              </w:r>
            </w:hyperlink>
            <w:r w:rsidR="00FB57B2">
              <w:rPr>
                <w:b/>
                <w:bCs/>
                <w:color w:val="002060"/>
              </w:rPr>
              <w:t xml:space="preserve"> 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6A1DE8D8" w14:textId="341AFC79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  <w:r w:rsidR="00082D9E">
              <w:rPr>
                <w:b/>
                <w:bCs/>
                <w:color w:val="002060"/>
              </w:rPr>
              <w:t>:</w:t>
            </w:r>
            <w:r w:rsidR="00FB4946">
              <w:rPr>
                <w:b/>
                <w:bCs/>
                <w:color w:val="002060"/>
              </w:rPr>
              <w:t xml:space="preserve"> Email</w:t>
            </w:r>
            <w:r w:rsidR="00082D9E">
              <w:rPr>
                <w:b/>
                <w:bCs/>
                <w:color w:val="002060"/>
              </w:rPr>
              <w:t xml:space="preserve"> </w:t>
            </w:r>
            <w:hyperlink r:id="rId11" w:history="1">
              <w:r w:rsidR="00082D9E" w:rsidRPr="00210DBD">
                <w:rPr>
                  <w:rStyle w:val="Hyperlink"/>
                  <w:b/>
                  <w:bCs/>
                </w:rPr>
                <w:t>loth.managementaggression@nhs.scot</w:t>
              </w:r>
            </w:hyperlink>
            <w:r w:rsidR="00082D9E">
              <w:rPr>
                <w:b/>
                <w:bCs/>
                <w:color w:val="002060"/>
              </w:rPr>
              <w:t xml:space="preserve"> </w:t>
            </w:r>
            <w:r w:rsidR="00FB57B2" w:rsidRPr="00776532">
              <w:t xml:space="preserve">to enquire about </w:t>
            </w:r>
            <w:r w:rsidR="00776532">
              <w:t xml:space="preserve">dates and </w:t>
            </w:r>
            <w:r w:rsidR="00FB57B2" w:rsidRPr="00776532">
              <w:t>venues.</w:t>
            </w:r>
            <w:r w:rsidR="00FB57B2" w:rsidRPr="00776532">
              <w:rPr>
                <w:b/>
                <w:bCs/>
              </w:rPr>
              <w:t xml:space="preserve"> </w:t>
            </w: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64F7" w14:textId="77777777" w:rsidR="00A7677B" w:rsidRDefault="00A7677B" w:rsidP="000677DC">
      <w:pPr>
        <w:spacing w:after="0" w:line="240" w:lineRule="auto"/>
      </w:pPr>
      <w:r>
        <w:separator/>
      </w:r>
    </w:p>
  </w:endnote>
  <w:endnote w:type="continuationSeparator" w:id="0">
    <w:p w14:paraId="3E84204D" w14:textId="77777777" w:rsidR="00A7677B" w:rsidRDefault="00A7677B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D493" w14:textId="77777777" w:rsidR="00A7677B" w:rsidRDefault="00A7677B" w:rsidP="000677DC">
      <w:pPr>
        <w:spacing w:after="0" w:line="240" w:lineRule="auto"/>
      </w:pPr>
      <w:r>
        <w:separator/>
      </w:r>
    </w:p>
  </w:footnote>
  <w:footnote w:type="continuationSeparator" w:id="0">
    <w:p w14:paraId="666CA225" w14:textId="77777777" w:rsidR="00A7677B" w:rsidRDefault="00A7677B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30395"/>
    <w:multiLevelType w:val="hybridMultilevel"/>
    <w:tmpl w:val="11368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22981"/>
    <w:multiLevelType w:val="hybridMultilevel"/>
    <w:tmpl w:val="D74AE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28D2"/>
    <w:multiLevelType w:val="hybridMultilevel"/>
    <w:tmpl w:val="71F8B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3"/>
  </w:num>
  <w:num w:numId="2" w16cid:durableId="2117554029">
    <w:abstractNumId w:val="2"/>
  </w:num>
  <w:num w:numId="3" w16cid:durableId="797914606">
    <w:abstractNumId w:val="0"/>
  </w:num>
  <w:num w:numId="4" w16cid:durableId="278144802">
    <w:abstractNumId w:val="4"/>
  </w:num>
  <w:num w:numId="5" w16cid:durableId="99857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082D9E"/>
    <w:rsid w:val="0012236D"/>
    <w:rsid w:val="00123BC2"/>
    <w:rsid w:val="001C196F"/>
    <w:rsid w:val="001C62E0"/>
    <w:rsid w:val="001E565D"/>
    <w:rsid w:val="001F54C2"/>
    <w:rsid w:val="00261C1B"/>
    <w:rsid w:val="00353BE5"/>
    <w:rsid w:val="003A7A89"/>
    <w:rsid w:val="003E043A"/>
    <w:rsid w:val="00435A47"/>
    <w:rsid w:val="0044336C"/>
    <w:rsid w:val="004642F2"/>
    <w:rsid w:val="00483AEF"/>
    <w:rsid w:val="004B7D43"/>
    <w:rsid w:val="005845DE"/>
    <w:rsid w:val="00587A54"/>
    <w:rsid w:val="005B425B"/>
    <w:rsid w:val="005D03BC"/>
    <w:rsid w:val="0060416E"/>
    <w:rsid w:val="00624659"/>
    <w:rsid w:val="006C321A"/>
    <w:rsid w:val="00720BC6"/>
    <w:rsid w:val="00776532"/>
    <w:rsid w:val="007D2364"/>
    <w:rsid w:val="007F45D2"/>
    <w:rsid w:val="008A4B3D"/>
    <w:rsid w:val="00957A9D"/>
    <w:rsid w:val="00A05D46"/>
    <w:rsid w:val="00A62721"/>
    <w:rsid w:val="00A67F38"/>
    <w:rsid w:val="00A7677B"/>
    <w:rsid w:val="00B05497"/>
    <w:rsid w:val="00C40665"/>
    <w:rsid w:val="00D32B28"/>
    <w:rsid w:val="00EF65AF"/>
    <w:rsid w:val="00F25C3A"/>
    <w:rsid w:val="00FB4946"/>
    <w:rsid w:val="00FB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D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67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F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F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ig.newton@nhs.sco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th.managementaggression@nhs.sco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oth.managementaggression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ranet.lothian.scot.nhs.uk/Directory/managementofaggression/Pages/ManagementofAggression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2026-03-06T15:13:00Z</dcterms:created>
  <dcterms:modified xsi:type="dcterms:W3CDTF">2026-03-06T15:13:00Z</dcterms:modified>
</cp:coreProperties>
</file>