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1AB56ABB"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12236D">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58A12C81" w:rsidR="0060416E" w:rsidRPr="0044336C" w:rsidRDefault="003107A7"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15081B7F" w14:textId="2347C9AC" w:rsidR="00B05497" w:rsidRPr="003107A7" w:rsidRDefault="003107A7" w:rsidP="000677DC">
            <w:r>
              <w:t>Shadow Site and Capacity Team</w:t>
            </w: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666D0A1B" w14:textId="441875E3" w:rsidR="0060416E" w:rsidRPr="00435A47" w:rsidRDefault="003107A7" w:rsidP="000677DC">
            <w:r>
              <w:t>At WGH/SJH/RIE</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690E5972" w14:textId="77777777" w:rsidR="003107A7" w:rsidRPr="00B6334C" w:rsidRDefault="003107A7" w:rsidP="003107A7">
            <w:pPr>
              <w:rPr>
                <w:color w:val="002060"/>
              </w:rPr>
            </w:pPr>
            <w:r w:rsidRPr="00B6334C">
              <w:rPr>
                <w:color w:val="002060"/>
              </w:rPr>
              <w:t xml:space="preserve">Lorraine Ferrier, </w:t>
            </w:r>
            <w:r>
              <w:rPr>
                <w:color w:val="002060"/>
              </w:rPr>
              <w:t>C</w:t>
            </w:r>
            <w:r w:rsidRPr="00B6334C">
              <w:rPr>
                <w:color w:val="002060"/>
              </w:rPr>
              <w:t xml:space="preserve">linical Nurse Manager                                                                             </w:t>
            </w:r>
          </w:p>
          <w:p w14:paraId="668A6957" w14:textId="24DA7E68" w:rsidR="003107A7" w:rsidRPr="00B6334C" w:rsidRDefault="003107A7" w:rsidP="003107A7">
            <w:r w:rsidRPr="00B6334C">
              <w:rPr>
                <w:color w:val="002060"/>
              </w:rPr>
              <w:t xml:space="preserve">Email: </w:t>
            </w:r>
            <w:hyperlink r:id="rId9" w:history="1">
              <w:r w:rsidRPr="00A02C62">
                <w:rPr>
                  <w:rStyle w:val="Hyperlink"/>
                </w:rPr>
                <w:t>Lorraine</w:t>
              </w:r>
              <w:r w:rsidRPr="00A02C62">
                <w:rPr>
                  <w:rStyle w:val="Hyperlink"/>
                </w:rPr>
                <w:t>.</w:t>
              </w:r>
              <w:r w:rsidRPr="00A02C62">
                <w:rPr>
                  <w:rStyle w:val="Hyperlink"/>
                </w:rPr>
                <w:t>Ferrier@nhs.scot</w:t>
              </w:r>
            </w:hyperlink>
            <w:r>
              <w:rPr>
                <w:color w:val="002060"/>
              </w:rPr>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5EA3697C" w14:textId="0816FE50" w:rsidR="0060416E" w:rsidRPr="003107A7" w:rsidRDefault="003107A7" w:rsidP="000677DC">
            <w:r>
              <w:t>Full shift</w:t>
            </w: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6E37D8A0" w14:textId="75D4FAE2" w:rsidR="005845DE" w:rsidRPr="00435A47" w:rsidRDefault="003107A7" w:rsidP="000677DC">
            <w:r>
              <w:t>This opportunity offers the candidate an insight into the role of the Site and Capacity Team within the fast-paced dynamic environment in the Acute setting. This will allow the candidate to gain insight into how the hospital functions and the contribution of this team to leadership and managing flow/involvement in major incident planning</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76D59F5D" w14:textId="77777777" w:rsidR="003107A7" w:rsidRDefault="003107A7" w:rsidP="003107A7">
            <w:pPr>
              <w:pStyle w:val="ListParagraph"/>
              <w:numPr>
                <w:ilvl w:val="0"/>
                <w:numId w:val="2"/>
              </w:numPr>
            </w:pPr>
            <w:r>
              <w:t>Observation of clinical decision making in the movement of patient throughout the system.</w:t>
            </w:r>
          </w:p>
          <w:p w14:paraId="7C4FAABE" w14:textId="77777777" w:rsidR="003107A7" w:rsidRDefault="003107A7" w:rsidP="003107A7">
            <w:pPr>
              <w:pStyle w:val="ListParagraph"/>
              <w:numPr>
                <w:ilvl w:val="0"/>
                <w:numId w:val="2"/>
              </w:numPr>
            </w:pPr>
            <w:r>
              <w:t>Participation in safety huddles and gain greater understanding of the need for this in delivery of safe care.</w:t>
            </w:r>
          </w:p>
          <w:p w14:paraId="175633E3" w14:textId="77777777" w:rsidR="003107A7" w:rsidRDefault="003107A7" w:rsidP="003107A7">
            <w:pPr>
              <w:pStyle w:val="ListParagraph"/>
              <w:numPr>
                <w:ilvl w:val="0"/>
                <w:numId w:val="2"/>
              </w:numPr>
            </w:pPr>
            <w:r>
              <w:t xml:space="preserve">Experience close multidisciplinary working  </w:t>
            </w:r>
          </w:p>
          <w:p w14:paraId="61113E7D" w14:textId="77777777" w:rsidR="003107A7" w:rsidRDefault="003107A7" w:rsidP="003107A7">
            <w:pPr>
              <w:pStyle w:val="ListParagraph"/>
              <w:numPr>
                <w:ilvl w:val="0"/>
                <w:numId w:val="2"/>
              </w:numPr>
            </w:pPr>
            <w:r>
              <w:t>Development of professional working relationships which can support future career development.</w:t>
            </w:r>
          </w:p>
          <w:p w14:paraId="5D60312B" w14:textId="3EE43675" w:rsidR="00B05497" w:rsidRPr="003107A7" w:rsidRDefault="00B05497" w:rsidP="003107A7">
            <w:pPr>
              <w:pStyle w:val="ListParagraph"/>
              <w:ind w:left="360"/>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E1F69F5" w14:textId="77777777" w:rsidR="003107A7" w:rsidRPr="003107A7" w:rsidRDefault="003107A7" w:rsidP="003107A7">
            <w:pPr>
              <w:pStyle w:val="ListParagraph"/>
              <w:numPr>
                <w:ilvl w:val="0"/>
                <w:numId w:val="2"/>
              </w:numPr>
            </w:pPr>
            <w:r w:rsidRPr="003107A7">
              <w:t>Develop an understanding of clinical decision making and multidisciplinary working within the Acute setting.</w:t>
            </w:r>
          </w:p>
          <w:p w14:paraId="363096C0" w14:textId="77777777" w:rsidR="003107A7" w:rsidRPr="003107A7" w:rsidRDefault="003107A7" w:rsidP="003107A7">
            <w:pPr>
              <w:pStyle w:val="ListParagraph"/>
              <w:numPr>
                <w:ilvl w:val="0"/>
                <w:numId w:val="2"/>
              </w:numPr>
              <w:rPr>
                <w:b/>
                <w:bCs/>
              </w:rPr>
            </w:pPr>
            <w:r w:rsidRPr="003107A7">
              <w:t>Develop an understanding of career opportunities in the site and Capacity role.</w:t>
            </w:r>
          </w:p>
          <w:p w14:paraId="36431007" w14:textId="6FD5D158" w:rsidR="00B05497" w:rsidRPr="003107A7" w:rsidRDefault="00B05497" w:rsidP="003107A7">
            <w:pPr>
              <w:pStyle w:val="ListParagraph"/>
              <w:ind w:left="360"/>
              <w:rPr>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28814060" w14:textId="77777777" w:rsidR="003107A7" w:rsidRDefault="003107A7" w:rsidP="003107A7">
            <w:pPr>
              <w:rPr>
                <w:b/>
                <w:bCs/>
                <w:color w:val="002060"/>
              </w:rPr>
            </w:pPr>
            <w:r>
              <w:t>Ideal opportunity for anyone interested in SCN/CNM roles in the future and a great opportunity for close multi-disciplinary working in the Acute setting.</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1E150AE" w14:textId="77777777" w:rsidR="003107A7" w:rsidRPr="003107A7" w:rsidRDefault="003107A7" w:rsidP="003107A7">
            <w:r w:rsidRPr="003107A7">
              <w:t xml:space="preserve">By arrangement please </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0DAE5D4E" w14:textId="61A3D89A" w:rsidR="003107A7" w:rsidRPr="00EF65AF" w:rsidRDefault="003107A7" w:rsidP="003107A7">
            <w:pPr>
              <w:rPr>
                <w:b/>
                <w:bCs/>
              </w:rPr>
            </w:pPr>
            <w:r>
              <w:rPr>
                <w:b/>
                <w:bCs/>
              </w:rPr>
              <w:t xml:space="preserve">Contact </w:t>
            </w:r>
            <w:hyperlink r:id="rId10" w:history="1">
              <w:r w:rsidRPr="00A02C62">
                <w:rPr>
                  <w:rStyle w:val="Hyperlink"/>
                  <w:b/>
                  <w:bCs/>
                </w:rPr>
                <w:t>Lorraine</w:t>
              </w:r>
              <w:r w:rsidRPr="00A02C62">
                <w:rPr>
                  <w:rStyle w:val="Hyperlink"/>
                  <w:b/>
                  <w:bCs/>
                </w:rPr>
                <w:t>.</w:t>
              </w:r>
              <w:r w:rsidRPr="00A02C62">
                <w:rPr>
                  <w:rStyle w:val="Hyperlink"/>
                  <w:b/>
                  <w:bCs/>
                </w:rPr>
                <w:t>Ferrier@nhs.scot</w:t>
              </w:r>
            </w:hyperlink>
            <w:r>
              <w:rPr>
                <w:b/>
                <w:bCs/>
              </w:rPr>
              <w:t xml:space="preserve"> </w:t>
            </w: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236D"/>
    <w:rsid w:val="00123BC2"/>
    <w:rsid w:val="001C62E0"/>
    <w:rsid w:val="001E565D"/>
    <w:rsid w:val="001F54C2"/>
    <w:rsid w:val="00261C1B"/>
    <w:rsid w:val="003107A7"/>
    <w:rsid w:val="003E043A"/>
    <w:rsid w:val="00435A47"/>
    <w:rsid w:val="0044336C"/>
    <w:rsid w:val="004B7D43"/>
    <w:rsid w:val="005845DE"/>
    <w:rsid w:val="00587A54"/>
    <w:rsid w:val="005B425B"/>
    <w:rsid w:val="005D03BC"/>
    <w:rsid w:val="0060416E"/>
    <w:rsid w:val="00624659"/>
    <w:rsid w:val="006C321A"/>
    <w:rsid w:val="00720BC6"/>
    <w:rsid w:val="007D2364"/>
    <w:rsid w:val="00957A9D"/>
    <w:rsid w:val="00A62721"/>
    <w:rsid w:val="00B05497"/>
    <w:rsid w:val="00C40665"/>
    <w:rsid w:val="00D32B28"/>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3107A7"/>
    <w:rPr>
      <w:color w:val="0563C1" w:themeColor="hyperlink"/>
      <w:u w:val="single"/>
    </w:rPr>
  </w:style>
  <w:style w:type="character" w:styleId="UnresolvedMention">
    <w:name w:val="Unresolved Mention"/>
    <w:basedOn w:val="DefaultParagraphFont"/>
    <w:uiPriority w:val="99"/>
    <w:semiHidden/>
    <w:unhideWhenUsed/>
    <w:rsid w:val="0031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orraine.Ferrier@nhs.scot" TargetMode="External"/><Relationship Id="rId4" Type="http://schemas.openxmlformats.org/officeDocument/2006/relationships/webSettings" Target="webSettings.xml"/><Relationship Id="rId9" Type="http://schemas.openxmlformats.org/officeDocument/2006/relationships/hyperlink" Target="mailto:Lorraine.Ferrier@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2026-01-14T16:36:00Z</dcterms:created>
  <dcterms:modified xsi:type="dcterms:W3CDTF">2026-01-14T16:36:00Z</dcterms:modified>
</cp:coreProperties>
</file>