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2470" w14:textId="627B6201" w:rsidR="007D2364" w:rsidRDefault="00A53055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A0E81" wp14:editId="346A062B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0"/>
                <wp:wrapSquare wrapText="bothSides"/>
                <wp:docPr id="11885903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C992" w14:textId="77777777" w:rsidR="000677DC" w:rsidRDefault="000677DC">
                            <w:r w:rsidRPr="000677D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59F535" wp14:editId="1220C5CD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0E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6E8DC992" w14:textId="77777777" w:rsidR="000677DC" w:rsidRDefault="000677DC">
                      <w:r w:rsidRPr="000677D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59F535" wp14:editId="1220C5CD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7DC">
        <w:t xml:space="preserve">Experiential </w:t>
      </w:r>
      <w:r w:rsidR="00261C1B">
        <w:t xml:space="preserve">Learning &amp; </w:t>
      </w:r>
      <w:r w:rsidR="000677DC">
        <w:t>Leadership Academy</w:t>
      </w:r>
    </w:p>
    <w:p w14:paraId="1958C4FE" w14:textId="77777777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42EF58B6" w14:textId="77777777" w:rsidTr="00B05497">
        <w:tc>
          <w:tcPr>
            <w:tcW w:w="9782" w:type="dxa"/>
          </w:tcPr>
          <w:p w14:paraId="7D89F1C0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300C5CC5" w14:textId="77777777" w:rsidR="00D32B28" w:rsidRDefault="00D32B28" w:rsidP="000677DC"/>
          <w:p w14:paraId="654FBB85" w14:textId="723250BC" w:rsidR="0060416E" w:rsidRPr="0044336C" w:rsidRDefault="00A53055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sym w:font="Wingdings" w:char="F0FC"/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</w:sdtPr>
              <w:sdtEndPr/>
              <w:sdtContent>
                <w:sdt>
                  <w:sdtPr>
                    <w:rPr>
                      <w:b/>
                      <w:bCs/>
                      <w:color w:val="002060"/>
                      <w:szCs w:val="24"/>
                    </w:rPr>
                    <w:id w:val="-2125759245"/>
                  </w:sdtPr>
                  <w:sdtContent>
                    <w:r w:rsidRPr="0044336C">
                      <w:rPr>
                        <w:rFonts w:ascii="MS Gothic" w:eastAsia="MS Gothic" w:hAnsi="MS Gothic" w:hint="eastAsia"/>
                        <w:b/>
                        <w:bCs/>
                        <w:color w:val="002060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3ED9C1DF" w14:textId="77777777" w:rsidR="00D32B28" w:rsidRPr="00D32B28" w:rsidRDefault="00D32B28" w:rsidP="000677DC"/>
        </w:tc>
      </w:tr>
      <w:tr w:rsidR="0060416E" w14:paraId="6A8C2B47" w14:textId="77777777" w:rsidTr="00B05497">
        <w:tc>
          <w:tcPr>
            <w:tcW w:w="9782" w:type="dxa"/>
          </w:tcPr>
          <w:p w14:paraId="732B09A4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551DDC60" w14:textId="77777777" w:rsidR="0044336C" w:rsidRDefault="0044336C" w:rsidP="000677DC"/>
          <w:p w14:paraId="759C3C31" w14:textId="6DF98A69" w:rsidR="000F2744" w:rsidRPr="0044336C" w:rsidRDefault="000F2744" w:rsidP="000677DC">
            <w:r>
              <w:t xml:space="preserve">Observation of the Advanced Nurse Practitioner in the Emergency Department setting at St </w:t>
            </w:r>
            <w:r w:rsidR="00A53055">
              <w:t>John’s</w:t>
            </w:r>
            <w:r>
              <w:t xml:space="preserve"> Hospital</w:t>
            </w:r>
          </w:p>
          <w:p w14:paraId="05BE2488" w14:textId="77777777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128F8904" w14:textId="77777777" w:rsidTr="00B05497">
        <w:tc>
          <w:tcPr>
            <w:tcW w:w="9782" w:type="dxa"/>
          </w:tcPr>
          <w:p w14:paraId="1E6533A3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2B7ABCD2" w14:textId="24B276C8" w:rsidR="00B05497" w:rsidRDefault="000F2744" w:rsidP="000677DC">
            <w:r>
              <w:t xml:space="preserve">Emergency Department, St </w:t>
            </w:r>
            <w:r w:rsidR="00A53055">
              <w:t>John’s</w:t>
            </w:r>
            <w:r>
              <w:t xml:space="preserve"> Hospital</w:t>
            </w:r>
          </w:p>
          <w:p w14:paraId="1EAA9E81" w14:textId="77777777" w:rsidR="000F2744" w:rsidRPr="00D32B28" w:rsidRDefault="000F2744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1F0D8C2B" w14:textId="77777777" w:rsidTr="00B05497">
        <w:tc>
          <w:tcPr>
            <w:tcW w:w="9782" w:type="dxa"/>
          </w:tcPr>
          <w:p w14:paraId="2788233D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5D02E37C" w14:textId="77777777" w:rsidR="00261C1B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  <w:r w:rsidR="000F2744">
              <w:rPr>
                <w:b/>
                <w:bCs/>
                <w:color w:val="002060"/>
              </w:rPr>
              <w:t xml:space="preserve">  </w:t>
            </w:r>
            <w:r w:rsidR="000F2744" w:rsidRPr="00A53055">
              <w:rPr>
                <w:bCs/>
              </w:rPr>
              <w:t>Emma Philp</w:t>
            </w:r>
          </w:p>
          <w:p w14:paraId="52DDE416" w14:textId="77777777" w:rsidR="00B05497" w:rsidRPr="00A53055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Role</w:t>
            </w:r>
            <w:r w:rsidR="000F2744">
              <w:rPr>
                <w:b/>
                <w:bCs/>
                <w:color w:val="002060"/>
              </w:rPr>
              <w:t xml:space="preserve">     </w:t>
            </w:r>
            <w:r w:rsidR="000F2744" w:rsidRPr="00A53055">
              <w:rPr>
                <w:bCs/>
              </w:rPr>
              <w:t>Lead Advanced Nurse Practitioner, Emergency Department</w:t>
            </w:r>
            <w:r w:rsidR="0060416E" w:rsidRPr="00A53055">
              <w:rPr>
                <w:bCs/>
              </w:rPr>
              <w:t xml:space="preserve">                                                                    </w:t>
            </w:r>
          </w:p>
          <w:p w14:paraId="25840A3E" w14:textId="04F60F02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  <w:r w:rsidR="000F2744">
              <w:rPr>
                <w:b/>
                <w:bCs/>
                <w:color w:val="002060"/>
              </w:rPr>
              <w:t xml:space="preserve">    </w:t>
            </w:r>
            <w:hyperlink r:id="rId8" w:history="1">
              <w:r w:rsidR="00A53055" w:rsidRPr="00485D54">
                <w:rPr>
                  <w:rStyle w:val="Hyperlink"/>
                  <w:bCs/>
                </w:rPr>
                <w:t>emma.philp@nhs.scot</w:t>
              </w:r>
            </w:hyperlink>
            <w:r w:rsidR="00A53055">
              <w:rPr>
                <w:bCs/>
                <w:color w:val="002060"/>
              </w:rPr>
              <w:t xml:space="preserve"> </w:t>
            </w:r>
          </w:p>
          <w:p w14:paraId="5589B5BA" w14:textId="77777777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631CDFDF" w14:textId="77777777" w:rsidTr="00B05497">
        <w:tc>
          <w:tcPr>
            <w:tcW w:w="9782" w:type="dxa"/>
          </w:tcPr>
          <w:p w14:paraId="65C7212A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002E4DD0" w14:textId="77777777" w:rsidR="0060416E" w:rsidRDefault="000F2744" w:rsidP="000677DC">
            <w:pPr>
              <w:rPr>
                <w:bCs/>
              </w:rPr>
            </w:pPr>
            <w:r w:rsidRPr="00A53055">
              <w:rPr>
                <w:bCs/>
              </w:rPr>
              <w:t>1 day (negotiable)</w:t>
            </w:r>
          </w:p>
          <w:p w14:paraId="5743E7B5" w14:textId="77777777" w:rsidR="00A53055" w:rsidRPr="00A53055" w:rsidRDefault="00A53055" w:rsidP="000677DC">
            <w:pPr>
              <w:rPr>
                <w:bCs/>
              </w:rPr>
            </w:pPr>
          </w:p>
        </w:tc>
      </w:tr>
      <w:tr w:rsidR="000677DC" w14:paraId="10FE47DF" w14:textId="77777777" w:rsidTr="00B05497">
        <w:tc>
          <w:tcPr>
            <w:tcW w:w="9782" w:type="dxa"/>
          </w:tcPr>
          <w:p w14:paraId="65C55509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11D4B5CC" w14:textId="77777777" w:rsidR="00B05497" w:rsidRDefault="000F2744" w:rsidP="00B05497">
            <w:r>
              <w:t xml:space="preserve">Opportunity to observe/shadow Advanced Practice at the front door in Emergency Medicine. </w:t>
            </w:r>
          </w:p>
          <w:p w14:paraId="284F168C" w14:textId="77777777" w:rsidR="000F2744" w:rsidRDefault="000F2744" w:rsidP="00B05497">
            <w:r>
              <w:t>Observe the ANP working with patients across the life span (Adults &amp; Paeds) with various presentations ranging from resuscitation, acute presentations to minor injuries.</w:t>
            </w:r>
          </w:p>
          <w:p w14:paraId="6C3D915B" w14:textId="77777777" w:rsidR="00D32B28" w:rsidRPr="00D32B28" w:rsidRDefault="00D32B28" w:rsidP="000677DC"/>
        </w:tc>
      </w:tr>
      <w:tr w:rsidR="000677DC" w14:paraId="610CE145" w14:textId="77777777" w:rsidTr="00B05497">
        <w:tc>
          <w:tcPr>
            <w:tcW w:w="9782" w:type="dxa"/>
          </w:tcPr>
          <w:p w14:paraId="0617FA93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0F49498" w14:textId="77777777" w:rsidR="00D32B28" w:rsidRDefault="000F2744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Observation of Advanced Practice in Emergency Medicine through a vast range of presentations. Advanced decision making, history taking, examination, &amp; skills. </w:t>
            </w:r>
          </w:p>
          <w:p w14:paraId="21F57817" w14:textId="77777777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724A9DCF" w14:textId="77777777" w:rsidTr="00B05497">
        <w:tc>
          <w:tcPr>
            <w:tcW w:w="9782" w:type="dxa"/>
          </w:tcPr>
          <w:p w14:paraId="462B08E1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C008064" w14:textId="77777777" w:rsidR="00B05497" w:rsidRPr="00A53055" w:rsidRDefault="000F2744" w:rsidP="0044336C">
            <w:pPr>
              <w:pStyle w:val="ListParagraph"/>
              <w:numPr>
                <w:ilvl w:val="0"/>
                <w:numId w:val="2"/>
              </w:numPr>
            </w:pPr>
            <w:r w:rsidRPr="00A53055">
              <w:t>Understanding of the role of the ANP in the ED and the scope of practice</w:t>
            </w:r>
          </w:p>
          <w:p w14:paraId="3A4A88AB" w14:textId="77777777" w:rsidR="00B05497" w:rsidRPr="00A53055" w:rsidRDefault="000F2744" w:rsidP="000677DC">
            <w:pPr>
              <w:pStyle w:val="ListParagraph"/>
              <w:numPr>
                <w:ilvl w:val="0"/>
                <w:numId w:val="2"/>
              </w:numPr>
            </w:pPr>
            <w:r w:rsidRPr="00A53055">
              <w:t>Exposure to a vast range of patients and acute presentations.</w:t>
            </w:r>
          </w:p>
          <w:p w14:paraId="5869EA33" w14:textId="77777777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EBDF780" w14:textId="77777777" w:rsidTr="00B05497">
        <w:tc>
          <w:tcPr>
            <w:tcW w:w="9782" w:type="dxa"/>
          </w:tcPr>
          <w:p w14:paraId="339514FF" w14:textId="77777777" w:rsidR="003E043A" w:rsidRPr="000F2744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9534BC8" w14:textId="77777777" w:rsidR="003E043A" w:rsidRPr="000F2744" w:rsidRDefault="000F2744" w:rsidP="000677DC">
            <w:pPr>
              <w:rPr>
                <w:bCs/>
                <w:color w:val="002060"/>
              </w:rPr>
            </w:pPr>
            <w:r w:rsidRPr="000F2744">
              <w:rPr>
                <w:bCs/>
                <w:color w:val="002060"/>
              </w:rPr>
              <w:t>Senior nurses interested in Emergency Medicine/Advanced Practice</w:t>
            </w:r>
          </w:p>
          <w:p w14:paraId="0B8F2CFF" w14:textId="77777777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7EB91134" w14:textId="77777777" w:rsidTr="00B05497">
        <w:tc>
          <w:tcPr>
            <w:tcW w:w="9782" w:type="dxa"/>
          </w:tcPr>
          <w:p w14:paraId="28CC9A35" w14:textId="77777777" w:rsidR="000F2744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1FD5837F" w14:textId="77777777" w:rsidR="00D32B28" w:rsidRDefault="000F2744" w:rsidP="000677DC">
            <w:pPr>
              <w:rPr>
                <w:bCs/>
                <w:color w:val="002060"/>
              </w:rPr>
            </w:pPr>
            <w:r w:rsidRPr="000F2744">
              <w:rPr>
                <w:bCs/>
                <w:color w:val="002060"/>
              </w:rPr>
              <w:t xml:space="preserve">Negotiable </w:t>
            </w:r>
          </w:p>
          <w:p w14:paraId="4C449947" w14:textId="77777777" w:rsidR="00A53055" w:rsidRPr="000F2744" w:rsidRDefault="00A53055" w:rsidP="000677DC">
            <w:pPr>
              <w:rPr>
                <w:bCs/>
                <w:color w:val="002060"/>
              </w:rPr>
            </w:pPr>
          </w:p>
        </w:tc>
      </w:tr>
      <w:tr w:rsidR="0060416E" w14:paraId="518220D6" w14:textId="77777777" w:rsidTr="00B05497">
        <w:tc>
          <w:tcPr>
            <w:tcW w:w="9782" w:type="dxa"/>
          </w:tcPr>
          <w:p w14:paraId="1CD604FC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5989EC38" w14:textId="77777777" w:rsidR="0060416E" w:rsidRDefault="0060416E" w:rsidP="000677DC">
            <w:pPr>
              <w:rPr>
                <w:b/>
                <w:bCs/>
                <w:color w:val="002060"/>
              </w:rPr>
            </w:pPr>
          </w:p>
          <w:p w14:paraId="1B3814C9" w14:textId="36A92AC1" w:rsidR="0060416E" w:rsidRDefault="000F2744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Contact </w:t>
            </w:r>
            <w:hyperlink r:id="rId9" w:history="1">
              <w:r w:rsidR="00A53055" w:rsidRPr="00485D54">
                <w:rPr>
                  <w:rStyle w:val="Hyperlink"/>
                  <w:bCs/>
                </w:rPr>
                <w:t>Emma.philp@nhs.scot</w:t>
              </w:r>
            </w:hyperlink>
            <w:r w:rsidR="00A53055">
              <w:rPr>
                <w:bCs/>
                <w:color w:val="002060"/>
              </w:rPr>
              <w:t xml:space="preserve"> </w:t>
            </w:r>
          </w:p>
        </w:tc>
      </w:tr>
    </w:tbl>
    <w:p w14:paraId="083285F7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D244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FBB5CFB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DE4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10F8FFF7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EFF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90902">
    <w:abstractNumId w:val="1"/>
  </w:num>
  <w:num w:numId="2" w16cid:durableId="150643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F2744"/>
    <w:rsid w:val="00123BC2"/>
    <w:rsid w:val="001C62E0"/>
    <w:rsid w:val="001E565D"/>
    <w:rsid w:val="001F54C2"/>
    <w:rsid w:val="00261C1B"/>
    <w:rsid w:val="003E043A"/>
    <w:rsid w:val="0044336C"/>
    <w:rsid w:val="005845DE"/>
    <w:rsid w:val="00587A54"/>
    <w:rsid w:val="005B425B"/>
    <w:rsid w:val="0060416E"/>
    <w:rsid w:val="00624659"/>
    <w:rsid w:val="006F34C8"/>
    <w:rsid w:val="00720BC6"/>
    <w:rsid w:val="007D2364"/>
    <w:rsid w:val="00877D52"/>
    <w:rsid w:val="00957A9D"/>
    <w:rsid w:val="00A53055"/>
    <w:rsid w:val="00A62721"/>
    <w:rsid w:val="00B05497"/>
    <w:rsid w:val="00C40665"/>
    <w:rsid w:val="00D32B28"/>
    <w:rsid w:val="00F1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0FC4E7"/>
  <w15:docId w15:val="{B2C40666-4426-4F14-94DC-E222010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75"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philp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ma.philp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2025-10-14T10:22:00Z</dcterms:created>
  <dcterms:modified xsi:type="dcterms:W3CDTF">2025-10-14T10:22:00Z</dcterms:modified>
</cp:coreProperties>
</file>