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0D5F" w14:textId="6AFD416D" w:rsidR="003D223F" w:rsidRPr="00131681" w:rsidRDefault="00590E57">
      <w:pPr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pict w14:anchorId="4369C7C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5pt;margin-top:-43.2pt;width:179.15pt;height:38pt;z-index:251662336" strokecolor="white [3212]">
            <v:textbox style="mso-next-textbox:#_x0000_s1028">
              <w:txbxContent>
                <w:p w14:paraId="4C228D4A" w14:textId="77777777" w:rsidR="00381445" w:rsidRPr="00FE5C4B" w:rsidRDefault="00E9512B" w:rsidP="00643BFB">
                  <w:pPr>
                    <w:rPr>
                      <w:rFonts w:ascii="Garamond" w:hAnsi="Garamond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sz w:val="48"/>
                      <w:szCs w:val="48"/>
                    </w:rPr>
                    <w:t>Relaxation D</w:t>
                  </w:r>
                  <w:r w:rsidR="00381445">
                    <w:rPr>
                      <w:rFonts w:ascii="Garamond" w:hAnsi="Garamond"/>
                      <w:sz w:val="48"/>
                      <w:szCs w:val="48"/>
                    </w:rPr>
                    <w:t>iary</w:t>
                  </w:r>
                </w:p>
              </w:txbxContent>
            </v:textbox>
          </v:shape>
        </w:pict>
      </w:r>
      <w:r w:rsidR="00752B92">
        <w:rPr>
          <w:rFonts w:ascii="Garamond" w:hAnsi="Garamond"/>
        </w:rPr>
        <w:t xml:space="preserve">On each day you employ a relaxation or breathing technique to help you manage your anxiety, write down the time and place where you used the technique, the specific technique that you used, a rating of your anxiety level both before and after using the technique on a scale of 0 to 10 (0 = not experiencing any anxiety, 10 = experiencing </w:t>
      </w:r>
      <w:r w:rsidR="008E1B44">
        <w:rPr>
          <w:rFonts w:ascii="Garamond" w:hAnsi="Garamond"/>
        </w:rPr>
        <w:t>the</w:t>
      </w:r>
      <w:r w:rsidR="00752B92">
        <w:rPr>
          <w:rFonts w:ascii="Garamond" w:hAnsi="Garamond"/>
        </w:rPr>
        <w:t xml:space="preserve"> strongest anxiety imaginable)</w:t>
      </w:r>
      <w:r w:rsidR="008D4A8E">
        <w:rPr>
          <w:rFonts w:ascii="Garamond" w:hAnsi="Garamond"/>
        </w:rPr>
        <w:t>, and any additional notes you’d personally like to make (</w:t>
      </w:r>
      <w:r>
        <w:rPr>
          <w:rFonts w:ascii="Garamond" w:hAnsi="Garamond"/>
        </w:rPr>
        <w:t>E</w:t>
      </w:r>
      <w:r w:rsidR="008D4A8E">
        <w:rPr>
          <w:rFonts w:ascii="Garamond" w:hAnsi="Garamond"/>
        </w:rPr>
        <w:t xml:space="preserve">xamples might include: </w:t>
      </w:r>
      <w:r>
        <w:rPr>
          <w:rFonts w:ascii="Garamond" w:hAnsi="Garamond"/>
        </w:rPr>
        <w:t>W</w:t>
      </w:r>
      <w:r w:rsidR="008D4A8E">
        <w:rPr>
          <w:rFonts w:ascii="Garamond" w:hAnsi="Garamond"/>
        </w:rPr>
        <w:t>ays in which you found the technique useful, anything you didn’t find helpful about the technique, and important takeaways</w:t>
      </w:r>
      <w:r w:rsidR="00B30092">
        <w:rPr>
          <w:rFonts w:ascii="Garamond" w:hAnsi="Garamond"/>
        </w:rPr>
        <w:t xml:space="preserve"> or learning that you experienced</w:t>
      </w:r>
      <w:r w:rsidR="008D4A8E">
        <w:rPr>
          <w:rFonts w:ascii="Garamond" w:hAnsi="Garamond"/>
        </w:rPr>
        <w:t>)</w:t>
      </w:r>
      <w:r w:rsidR="00B8543B" w:rsidRPr="00131681">
        <w:rPr>
          <w:rFonts w:ascii="Garamond" w:hAnsi="Garamo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81872" w14:paraId="6C73D8AE" w14:textId="77777777" w:rsidTr="009206A2">
        <w:tc>
          <w:tcPr>
            <w:tcW w:w="2362" w:type="dxa"/>
          </w:tcPr>
          <w:p w14:paraId="2D75E947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  <w:vAlign w:val="center"/>
          </w:tcPr>
          <w:p w14:paraId="1F8314B3" w14:textId="77777777" w:rsidR="00B81872" w:rsidRDefault="009206A2" w:rsidP="009206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 and place</w:t>
            </w:r>
          </w:p>
        </w:tc>
        <w:tc>
          <w:tcPr>
            <w:tcW w:w="2362" w:type="dxa"/>
            <w:vAlign w:val="center"/>
          </w:tcPr>
          <w:p w14:paraId="02BDCA95" w14:textId="77777777" w:rsidR="00B81872" w:rsidRDefault="009206A2" w:rsidP="009206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Relaxation or breathing technique used</w:t>
            </w:r>
          </w:p>
        </w:tc>
        <w:tc>
          <w:tcPr>
            <w:tcW w:w="2362" w:type="dxa"/>
            <w:vAlign w:val="center"/>
          </w:tcPr>
          <w:p w14:paraId="46116868" w14:textId="77777777" w:rsidR="00B81872" w:rsidRDefault="009206A2" w:rsidP="009206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of anxiety before using technique</w:t>
            </w:r>
          </w:p>
        </w:tc>
        <w:tc>
          <w:tcPr>
            <w:tcW w:w="2363" w:type="dxa"/>
            <w:vAlign w:val="center"/>
          </w:tcPr>
          <w:p w14:paraId="24DF330E" w14:textId="77777777" w:rsidR="00B81872" w:rsidRDefault="009206A2" w:rsidP="009206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of anxiety after using technique</w:t>
            </w:r>
          </w:p>
        </w:tc>
        <w:tc>
          <w:tcPr>
            <w:tcW w:w="2363" w:type="dxa"/>
            <w:vAlign w:val="center"/>
          </w:tcPr>
          <w:p w14:paraId="21B65F54" w14:textId="77777777" w:rsidR="00B81872" w:rsidRDefault="009206A2" w:rsidP="0038144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notes (what worked, what didn’t work, takeaways)</w:t>
            </w:r>
          </w:p>
        </w:tc>
      </w:tr>
      <w:tr w:rsidR="00B81872" w14:paraId="770C460E" w14:textId="77777777" w:rsidTr="009206A2">
        <w:trPr>
          <w:trHeight w:val="734"/>
        </w:trPr>
        <w:tc>
          <w:tcPr>
            <w:tcW w:w="2362" w:type="dxa"/>
          </w:tcPr>
          <w:p w14:paraId="334C69C6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Monday</w:t>
            </w:r>
          </w:p>
        </w:tc>
        <w:tc>
          <w:tcPr>
            <w:tcW w:w="2362" w:type="dxa"/>
          </w:tcPr>
          <w:p w14:paraId="15828D66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4C774BEF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17A8ED6A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46A8A9F7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4F8D33E2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1A1524DB" w14:textId="77777777" w:rsidTr="009206A2">
        <w:trPr>
          <w:trHeight w:val="702"/>
        </w:trPr>
        <w:tc>
          <w:tcPr>
            <w:tcW w:w="2362" w:type="dxa"/>
          </w:tcPr>
          <w:p w14:paraId="2CE888F0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2362" w:type="dxa"/>
          </w:tcPr>
          <w:p w14:paraId="6FDA30C8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208E6171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113CFE66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6BF85A6E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31B223D3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51A309A9" w14:textId="77777777" w:rsidTr="009206A2">
        <w:trPr>
          <w:trHeight w:val="698"/>
        </w:trPr>
        <w:tc>
          <w:tcPr>
            <w:tcW w:w="2362" w:type="dxa"/>
          </w:tcPr>
          <w:p w14:paraId="383398CF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Wednesday</w:t>
            </w:r>
          </w:p>
        </w:tc>
        <w:tc>
          <w:tcPr>
            <w:tcW w:w="2362" w:type="dxa"/>
          </w:tcPr>
          <w:p w14:paraId="2E7A2055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1E371C45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4344502B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2EC457F1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3D6E759E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518482F3" w14:textId="77777777" w:rsidTr="009206A2">
        <w:trPr>
          <w:trHeight w:val="694"/>
        </w:trPr>
        <w:tc>
          <w:tcPr>
            <w:tcW w:w="2362" w:type="dxa"/>
          </w:tcPr>
          <w:p w14:paraId="76B67B5F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2362" w:type="dxa"/>
          </w:tcPr>
          <w:p w14:paraId="51A7E9B1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31BD00A5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3ACE8F83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216458B4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21ABA924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0FAF2AB5" w14:textId="77777777" w:rsidTr="009206A2">
        <w:trPr>
          <w:trHeight w:val="704"/>
        </w:trPr>
        <w:tc>
          <w:tcPr>
            <w:tcW w:w="2362" w:type="dxa"/>
          </w:tcPr>
          <w:p w14:paraId="63A078F2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2362" w:type="dxa"/>
          </w:tcPr>
          <w:p w14:paraId="1E4CBF7F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015B2DFA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21FF8433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627F4ABB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4862C1BC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78D51582" w14:textId="77777777" w:rsidTr="009206A2">
        <w:trPr>
          <w:trHeight w:val="700"/>
        </w:trPr>
        <w:tc>
          <w:tcPr>
            <w:tcW w:w="2362" w:type="dxa"/>
          </w:tcPr>
          <w:p w14:paraId="4E061A53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Saturday</w:t>
            </w:r>
          </w:p>
        </w:tc>
        <w:tc>
          <w:tcPr>
            <w:tcW w:w="2362" w:type="dxa"/>
          </w:tcPr>
          <w:p w14:paraId="5B2CC14F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5F00E7C3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40C80B8A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556F95F5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34D8B644" w14:textId="77777777" w:rsidR="00B81872" w:rsidRDefault="00B81872">
            <w:pPr>
              <w:rPr>
                <w:rFonts w:ascii="Garamond" w:hAnsi="Garamond"/>
              </w:rPr>
            </w:pPr>
          </w:p>
        </w:tc>
      </w:tr>
      <w:tr w:rsidR="00B81872" w14:paraId="19E1D358" w14:textId="77777777" w:rsidTr="009206A2">
        <w:trPr>
          <w:trHeight w:val="696"/>
        </w:trPr>
        <w:tc>
          <w:tcPr>
            <w:tcW w:w="2362" w:type="dxa"/>
          </w:tcPr>
          <w:p w14:paraId="21A70F05" w14:textId="77777777" w:rsidR="00B81872" w:rsidRDefault="00B818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Sunday</w:t>
            </w:r>
          </w:p>
        </w:tc>
        <w:tc>
          <w:tcPr>
            <w:tcW w:w="2362" w:type="dxa"/>
          </w:tcPr>
          <w:p w14:paraId="20F7F0C9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62DD0ACF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2" w:type="dxa"/>
          </w:tcPr>
          <w:p w14:paraId="54F4A574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487C2F74" w14:textId="77777777" w:rsidR="00B81872" w:rsidRDefault="00B81872">
            <w:pPr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14:paraId="5F354696" w14:textId="77777777" w:rsidR="00B81872" w:rsidRDefault="00B81872">
            <w:pPr>
              <w:rPr>
                <w:rFonts w:ascii="Garamond" w:hAnsi="Garamond"/>
              </w:rPr>
            </w:pPr>
          </w:p>
        </w:tc>
      </w:tr>
    </w:tbl>
    <w:p w14:paraId="07758B33" w14:textId="77777777" w:rsidR="00643BFB" w:rsidRPr="00131681" w:rsidRDefault="00643BFB">
      <w:pPr>
        <w:rPr>
          <w:rFonts w:ascii="Garamond" w:hAnsi="Garamond"/>
        </w:rPr>
      </w:pPr>
    </w:p>
    <w:sectPr w:rsidR="00643BFB" w:rsidRPr="00131681" w:rsidSect="009206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B546" w14:textId="77777777" w:rsidR="00A72294" w:rsidRDefault="00A72294" w:rsidP="00A72294">
      <w:pPr>
        <w:spacing w:after="0" w:line="240" w:lineRule="auto"/>
      </w:pPr>
      <w:r>
        <w:separator/>
      </w:r>
    </w:p>
  </w:endnote>
  <w:endnote w:type="continuationSeparator" w:id="0">
    <w:p w14:paraId="00A90560" w14:textId="77777777" w:rsidR="00A72294" w:rsidRDefault="00A72294" w:rsidP="00A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0092" w14:textId="77777777" w:rsidR="00A72294" w:rsidRDefault="00A72294" w:rsidP="00A72294">
      <w:pPr>
        <w:spacing w:after="0" w:line="240" w:lineRule="auto"/>
      </w:pPr>
      <w:r>
        <w:separator/>
      </w:r>
    </w:p>
  </w:footnote>
  <w:footnote w:type="continuationSeparator" w:id="0">
    <w:p w14:paraId="15E60E7F" w14:textId="77777777" w:rsidR="00A72294" w:rsidRDefault="00A72294" w:rsidP="00A7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0081" w14:textId="6EC03822" w:rsidR="00A72294" w:rsidRDefault="00A72294">
    <w:pPr>
      <w:pStyle w:val="Header"/>
    </w:pPr>
    <w:r w:rsidRPr="00C254A8">
      <w:rPr>
        <w:noProof/>
      </w:rPr>
      <w:drawing>
        <wp:anchor distT="0" distB="0" distL="114300" distR="114300" simplePos="0" relativeHeight="251659264" behindDoc="0" locked="0" layoutInCell="1" allowOverlap="1" wp14:anchorId="5F365A00" wp14:editId="43C79838">
          <wp:simplePos x="0" y="0"/>
          <wp:positionH relativeFrom="column">
            <wp:posOffset>8679766</wp:posOffset>
          </wp:positionH>
          <wp:positionV relativeFrom="paragraph">
            <wp:posOffset>-260790</wp:posOffset>
          </wp:positionV>
          <wp:extent cx="795655" cy="796290"/>
          <wp:effectExtent l="0" t="0" r="4445" b="3810"/>
          <wp:wrapTight wrapText="bothSides">
            <wp:wrapPolygon edited="0">
              <wp:start x="0" y="0"/>
              <wp:lineTo x="0" y="21187"/>
              <wp:lineTo x="21204" y="21187"/>
              <wp:lineTo x="21204" y="0"/>
              <wp:lineTo x="0" y="0"/>
            </wp:wrapPolygon>
          </wp:wrapTight>
          <wp:docPr id="4" name="Picture 2" descr="NHS Lothian Logo – Scotland&amp;#39;s Health on the Web">
            <a:extLst xmlns:a="http://schemas.openxmlformats.org/drawingml/2006/main">
              <a:ext uri="{FF2B5EF4-FFF2-40B4-BE49-F238E27FC236}">
                <a16:creationId xmlns:a16="http://schemas.microsoft.com/office/drawing/2014/main" id="{ED0B22B5-A3B2-5F65-CE54-CCD8A34234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NHS Lothian Logo – Scotland&amp;#39;s Health on the Web">
                    <a:extLst>
                      <a:ext uri="{FF2B5EF4-FFF2-40B4-BE49-F238E27FC236}">
                        <a16:creationId xmlns:a16="http://schemas.microsoft.com/office/drawing/2014/main" id="{ED0B22B5-A3B2-5F65-CE54-CCD8A34234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77"/>
    <w:rsid w:val="00131681"/>
    <w:rsid w:val="00201877"/>
    <w:rsid w:val="00381445"/>
    <w:rsid w:val="003D223F"/>
    <w:rsid w:val="00590E57"/>
    <w:rsid w:val="00643BFB"/>
    <w:rsid w:val="00646F9B"/>
    <w:rsid w:val="00744157"/>
    <w:rsid w:val="00752B92"/>
    <w:rsid w:val="00880C0C"/>
    <w:rsid w:val="008D4A8E"/>
    <w:rsid w:val="008E1B44"/>
    <w:rsid w:val="009206A2"/>
    <w:rsid w:val="009254A2"/>
    <w:rsid w:val="00A72294"/>
    <w:rsid w:val="00B21F63"/>
    <w:rsid w:val="00B30092"/>
    <w:rsid w:val="00B63181"/>
    <w:rsid w:val="00B81872"/>
    <w:rsid w:val="00B8543B"/>
    <w:rsid w:val="00C349F9"/>
    <w:rsid w:val="00E35CF6"/>
    <w:rsid w:val="00E9512B"/>
    <w:rsid w:val="00FA0A10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D3AEEB"/>
  <w15:docId w15:val="{8A87EBF3-962E-4236-929C-BD5D82C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94"/>
  </w:style>
  <w:style w:type="paragraph" w:styleId="Footer">
    <w:name w:val="footer"/>
    <w:basedOn w:val="Normal"/>
    <w:link w:val="FooterChar"/>
    <w:uiPriority w:val="99"/>
    <w:unhideWhenUsed/>
    <w:rsid w:val="00A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Chowdhury</dc:creator>
  <cp:lastModifiedBy>Matthews, Audrey</cp:lastModifiedBy>
  <cp:revision>18</cp:revision>
  <dcterms:created xsi:type="dcterms:W3CDTF">2024-01-17T09:38:00Z</dcterms:created>
  <dcterms:modified xsi:type="dcterms:W3CDTF">2024-02-05T11:37:00Z</dcterms:modified>
</cp:coreProperties>
</file>