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999"/>
        <w:tblLook w:val="04A0" w:firstRow="1" w:lastRow="0" w:firstColumn="1" w:lastColumn="0" w:noHBand="0" w:noVBand="1"/>
      </w:tblPr>
      <w:tblGrid>
        <w:gridCol w:w="7726"/>
        <w:gridCol w:w="281"/>
        <w:gridCol w:w="2681"/>
      </w:tblGrid>
      <w:tr w:rsidR="002550B8" w:rsidRPr="004D65DD" w:rsidTr="00281CD4">
        <w:trPr>
          <w:trHeight w:val="1434"/>
        </w:trPr>
        <w:tc>
          <w:tcPr>
            <w:tcW w:w="7726" w:type="dxa"/>
            <w:shd w:val="clear" w:color="auto" w:fill="009999"/>
          </w:tcPr>
          <w:p w:rsidR="002550B8" w:rsidRPr="004B45C0" w:rsidRDefault="002550B8" w:rsidP="004D65DD">
            <w:pPr>
              <w:rPr>
                <w:rFonts w:asciiTheme="minorHAnsi" w:hAnsiTheme="minorHAnsi" w:cs="Arial"/>
                <w:b/>
                <w:color w:val="FFFFFF" w:themeColor="background1"/>
                <w:sz w:val="44"/>
                <w:szCs w:val="20"/>
              </w:rPr>
            </w:pPr>
            <w:r w:rsidRPr="004B45C0">
              <w:rPr>
                <w:rFonts w:asciiTheme="minorHAnsi" w:hAnsiTheme="minorHAnsi" w:cs="Arial"/>
                <w:b/>
                <w:color w:val="FFFFFF" w:themeColor="background1"/>
                <w:sz w:val="44"/>
                <w:szCs w:val="20"/>
              </w:rPr>
              <w:t>Single Point of Access</w:t>
            </w:r>
            <w:r w:rsidR="0055207D">
              <w:rPr>
                <w:rFonts w:asciiTheme="minorHAnsi" w:hAnsiTheme="minorHAnsi" w:cs="Arial"/>
                <w:b/>
                <w:color w:val="FFFFFF" w:themeColor="background1"/>
                <w:sz w:val="44"/>
                <w:szCs w:val="20"/>
              </w:rPr>
              <w:t xml:space="preserve"> (SPOA)</w:t>
            </w:r>
          </w:p>
          <w:p w:rsidR="002550B8" w:rsidRPr="00281CD4" w:rsidRDefault="00281CD4" w:rsidP="004D65DD">
            <w:pPr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</w:pPr>
            <w:r w:rsidRPr="00281CD4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 xml:space="preserve">Triage for </w:t>
            </w:r>
            <w:r w:rsidR="002550B8" w:rsidRPr="00281CD4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>PostCOVID-19 Community Allied Health Professional (AHP) Rehabilitation</w:t>
            </w:r>
            <w:r w:rsidRPr="00281CD4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 xml:space="preserve"> Services</w:t>
            </w:r>
          </w:p>
          <w:p w:rsidR="002550B8" w:rsidRPr="00127281" w:rsidRDefault="002550B8" w:rsidP="004D65D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009999"/>
          </w:tcPr>
          <w:p w:rsidR="002550B8" w:rsidRPr="00190512" w:rsidRDefault="002550B8" w:rsidP="00190512">
            <w:pPr>
              <w:rPr>
                <w:rFonts w:asciiTheme="minorHAnsi" w:hAnsiTheme="minorHAnsi" w:cs="Arial"/>
                <w:b/>
                <w:color w:val="FFFF00"/>
                <w:sz w:val="24"/>
                <w:szCs w:val="20"/>
              </w:rPr>
            </w:pPr>
          </w:p>
        </w:tc>
        <w:tc>
          <w:tcPr>
            <w:tcW w:w="2681" w:type="dxa"/>
            <w:shd w:val="clear" w:color="auto" w:fill="009999"/>
          </w:tcPr>
          <w:p w:rsidR="002550B8" w:rsidRDefault="002550B8" w:rsidP="004D65D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93884"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181610</wp:posOffset>
                  </wp:positionV>
                  <wp:extent cx="1262380" cy="433705"/>
                  <wp:effectExtent l="0" t="0" r="0" b="0"/>
                  <wp:wrapSquare wrapText="bothSides"/>
                  <wp:docPr id="6" name="Picture 1" descr="EHSCPMainLogoWebsite-sized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HSCPMainLogoWebsite-sizedne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550B8" w:rsidRDefault="002550B8" w:rsidP="004D65D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550B8" w:rsidRDefault="002550B8" w:rsidP="004D65D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BB3654" w:rsidRPr="00B43302" w:rsidRDefault="00BB3654" w:rsidP="00DD71E9">
      <w:pPr>
        <w:spacing w:line="276" w:lineRule="auto"/>
        <w:rPr>
          <w:rFonts w:asciiTheme="minorHAnsi" w:hAnsiTheme="minorHAnsi" w:cs="Arial"/>
          <w:sz w:val="12"/>
          <w:szCs w:val="16"/>
          <w:u w:val="single"/>
        </w:rPr>
      </w:pPr>
    </w:p>
    <w:p w:rsidR="0055207D" w:rsidRDefault="0055207D" w:rsidP="00437FF4">
      <w:pPr>
        <w:pStyle w:val="ListParagraph"/>
        <w:widowControl w:val="0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This </w:t>
      </w:r>
      <w:r w:rsidR="00281CD4" w:rsidRPr="0055207D">
        <w:rPr>
          <w:rFonts w:asciiTheme="minorHAnsi" w:hAnsiTheme="minorHAnsi" w:cstheme="minorHAnsi"/>
          <w:sz w:val="28"/>
          <w:szCs w:val="28"/>
        </w:rPr>
        <w:t xml:space="preserve">SPOA AHP Triage is for </w:t>
      </w:r>
      <w:r>
        <w:rPr>
          <w:rFonts w:asciiTheme="minorHAnsi" w:hAnsiTheme="minorHAnsi" w:cstheme="minorHAnsi"/>
          <w:sz w:val="28"/>
          <w:szCs w:val="28"/>
        </w:rPr>
        <w:t xml:space="preserve">City of Edinburgh residents </w:t>
      </w:r>
      <w:r w:rsidR="00281CD4" w:rsidRPr="0055207D">
        <w:rPr>
          <w:rFonts w:asciiTheme="minorHAnsi" w:hAnsiTheme="minorHAnsi" w:cstheme="minorHAnsi"/>
          <w:sz w:val="28"/>
          <w:szCs w:val="28"/>
        </w:rPr>
        <w:t>with an ongoing post</w:t>
      </w:r>
      <w:r w:rsidR="007C5C24">
        <w:rPr>
          <w:rFonts w:asciiTheme="minorHAnsi" w:hAnsiTheme="minorHAnsi" w:cstheme="minorHAnsi"/>
          <w:sz w:val="28"/>
          <w:szCs w:val="28"/>
        </w:rPr>
        <w:t xml:space="preserve"> </w:t>
      </w:r>
      <w:r w:rsidR="00281CD4" w:rsidRPr="0055207D">
        <w:rPr>
          <w:rFonts w:asciiTheme="minorHAnsi" w:hAnsiTheme="minorHAnsi" w:cstheme="minorHAnsi"/>
          <w:sz w:val="28"/>
          <w:szCs w:val="28"/>
        </w:rPr>
        <w:t>COVID</w:t>
      </w:r>
      <w:r>
        <w:rPr>
          <w:rFonts w:asciiTheme="minorHAnsi" w:hAnsiTheme="minorHAnsi" w:cstheme="minorHAnsi"/>
          <w:sz w:val="28"/>
          <w:szCs w:val="28"/>
        </w:rPr>
        <w:t xml:space="preserve"> rehabilitation need</w:t>
      </w:r>
    </w:p>
    <w:p w:rsidR="0051715F" w:rsidRDefault="0051715F" w:rsidP="00437FF4">
      <w:pPr>
        <w:pStyle w:val="ListParagraph"/>
        <w:widowControl w:val="0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This is </w:t>
      </w:r>
      <w:r w:rsidR="00B95E2A">
        <w:rPr>
          <w:rFonts w:asciiTheme="minorHAnsi" w:hAnsiTheme="minorHAnsi" w:cstheme="minorHAnsi"/>
          <w:sz w:val="28"/>
          <w:szCs w:val="28"/>
        </w:rPr>
        <w:t xml:space="preserve">not a stand 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alone Post Covid rehab dedicated team but </w:t>
      </w:r>
      <w:r w:rsidRPr="003323B2">
        <w:rPr>
          <w:rFonts w:asciiTheme="minorHAnsi" w:hAnsiTheme="minorHAnsi" w:cstheme="minorHAnsi"/>
          <w:sz w:val="28"/>
          <w:szCs w:val="28"/>
          <w:u w:val="single"/>
        </w:rPr>
        <w:t>triages</w:t>
      </w:r>
      <w:r>
        <w:rPr>
          <w:rFonts w:asciiTheme="minorHAnsi" w:hAnsiTheme="minorHAnsi" w:cstheme="minorHAnsi"/>
          <w:sz w:val="28"/>
          <w:szCs w:val="28"/>
        </w:rPr>
        <w:t xml:space="preserve"> to </w:t>
      </w:r>
      <w:r w:rsidRPr="0055207D">
        <w:rPr>
          <w:rFonts w:asciiTheme="minorHAnsi" w:hAnsiTheme="minorHAnsi" w:cstheme="minorHAnsi"/>
          <w:sz w:val="28"/>
          <w:szCs w:val="28"/>
        </w:rPr>
        <w:t>exist</w:t>
      </w:r>
      <w:r>
        <w:rPr>
          <w:rFonts w:asciiTheme="minorHAnsi" w:hAnsiTheme="minorHAnsi" w:cstheme="minorHAnsi"/>
          <w:sz w:val="28"/>
          <w:szCs w:val="28"/>
        </w:rPr>
        <w:t>ing Community AHP</w:t>
      </w:r>
      <w:r w:rsidRPr="0055207D">
        <w:rPr>
          <w:rFonts w:asciiTheme="minorHAnsi" w:hAnsiTheme="minorHAnsi" w:cstheme="minorHAnsi"/>
          <w:sz w:val="28"/>
          <w:szCs w:val="28"/>
        </w:rPr>
        <w:t xml:space="preserve"> services. </w:t>
      </w:r>
      <w:r>
        <w:rPr>
          <w:rFonts w:asciiTheme="minorHAnsi" w:hAnsiTheme="minorHAnsi" w:cstheme="minorHAnsi"/>
          <w:sz w:val="28"/>
          <w:szCs w:val="28"/>
        </w:rPr>
        <w:t>It is not appropriate for patients requiring further investigation</w:t>
      </w:r>
    </w:p>
    <w:p w:rsidR="0051715F" w:rsidRPr="0051715F" w:rsidRDefault="0051715F" w:rsidP="0051715F">
      <w:pPr>
        <w:widowControl w:val="0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51715F" w:rsidRPr="0051715F" w:rsidRDefault="007C5C24" w:rsidP="0051715F">
      <w:pPr>
        <w:widowControl w:val="0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51715F">
        <w:rPr>
          <w:rFonts w:asciiTheme="minorHAnsi" w:hAnsiTheme="minorHAnsi" w:cstheme="minorHAnsi"/>
          <w:b/>
          <w:sz w:val="28"/>
          <w:szCs w:val="28"/>
          <w:u w:val="single"/>
        </w:rPr>
        <w:t>Referral Guidance:</w:t>
      </w:r>
      <w:r w:rsidR="0051715F" w:rsidRPr="0051715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C5C24" w:rsidRPr="007C5C24" w:rsidRDefault="007C5C24" w:rsidP="007C5C24">
      <w:pPr>
        <w:widowControl w:val="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314D0" w:rsidRDefault="00B95E2A" w:rsidP="00001751">
      <w:pPr>
        <w:spacing w:after="120"/>
        <w:contextualSpacing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oundrect id="AutoShape 12" o:spid="_x0000_s1026" style="position:absolute;left:0;text-align:left;margin-left:0;margin-top:4.9pt;width:361.5pt;height:180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54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" fillcolor="white [3201]" strokecolor="#a5a5a5 [2092]" strokeweight="5pt">
            <v:stroke linestyle="thickThin"/>
            <v:textbox inset=".5mm,.3mm,.5mm,.3mm">
              <w:txbxContent>
                <w:p w:rsidR="00190512" w:rsidRPr="007C5C24" w:rsidRDefault="009C03A2" w:rsidP="00190512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AHP </w:t>
                  </w:r>
                  <w:r w:rsidR="007C5C24" w:rsidRPr="007C5C24">
                    <w:rPr>
                      <w:b/>
                      <w:u w:val="single"/>
                    </w:rPr>
                    <w:t>Rehab support for the following Covid symptoms</w:t>
                  </w:r>
                  <w:r>
                    <w:rPr>
                      <w:b/>
                      <w:u w:val="single"/>
                    </w:rPr>
                    <w:t>:</w:t>
                  </w:r>
                </w:p>
                <w:p w:rsidR="007C5C24" w:rsidRDefault="007C5C24" w:rsidP="00437FF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Cs/>
                    </w:rPr>
                  </w:pPr>
                  <w:r>
                    <w:rPr>
                      <w:bCs/>
                    </w:rPr>
                    <w:t>Return to work</w:t>
                  </w:r>
                </w:p>
                <w:p w:rsidR="005665B9" w:rsidRDefault="005665B9" w:rsidP="00437FF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Cs/>
                    </w:rPr>
                  </w:pPr>
                  <w:r w:rsidRPr="0010020B">
                    <w:rPr>
                      <w:bCs/>
                    </w:rPr>
                    <w:t>Respiratory difficulties</w:t>
                  </w:r>
                </w:p>
                <w:p w:rsidR="007C5C24" w:rsidRPr="0010020B" w:rsidRDefault="007C5C24" w:rsidP="00437FF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Cs/>
                    </w:rPr>
                  </w:pPr>
                  <w:r w:rsidRPr="0010020B">
                    <w:rPr>
                      <w:bCs/>
                    </w:rPr>
                    <w:t>Function</w:t>
                  </w:r>
                  <w:r w:rsidR="0051715F">
                    <w:rPr>
                      <w:bCs/>
                    </w:rPr>
                    <w:t>al difficulties with day to day living</w:t>
                  </w:r>
                </w:p>
                <w:p w:rsidR="005665B9" w:rsidRPr="0010020B" w:rsidRDefault="005665B9" w:rsidP="00437FF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Cs/>
                    </w:rPr>
                  </w:pPr>
                  <w:r w:rsidRPr="0010020B">
                    <w:rPr>
                      <w:bCs/>
                    </w:rPr>
                    <w:t>Pain</w:t>
                  </w:r>
                </w:p>
                <w:p w:rsidR="005665B9" w:rsidRDefault="005665B9" w:rsidP="00437FF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Cs/>
                    </w:rPr>
                  </w:pPr>
                  <w:r w:rsidRPr="0010020B">
                    <w:rPr>
                      <w:bCs/>
                    </w:rPr>
                    <w:t>Fatigue</w:t>
                  </w:r>
                </w:p>
                <w:p w:rsidR="007C5C24" w:rsidRDefault="007C5C24" w:rsidP="00437FF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Cs/>
                    </w:rPr>
                  </w:pPr>
                  <w:r w:rsidRPr="0010020B">
                    <w:rPr>
                      <w:bCs/>
                    </w:rPr>
                    <w:t>Equipment provision</w:t>
                  </w:r>
                </w:p>
                <w:p w:rsidR="007C5C24" w:rsidRPr="0010020B" w:rsidRDefault="007C5C24" w:rsidP="00437FF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Cs/>
                    </w:rPr>
                  </w:pPr>
                  <w:r w:rsidRPr="0010020B">
                    <w:rPr>
                      <w:bCs/>
                    </w:rPr>
                    <w:t>Emotional wellbeing</w:t>
                  </w:r>
                  <w:r w:rsidR="009C03A2">
                    <w:rPr>
                      <w:bCs/>
                    </w:rPr>
                    <w:t xml:space="preserve"> (</w:t>
                  </w:r>
                  <w:r w:rsidR="0051715F">
                    <w:rPr>
                      <w:bCs/>
                    </w:rPr>
                    <w:t>but not Psychological therapy</w:t>
                  </w:r>
                  <w:r w:rsidR="009C03A2">
                    <w:rPr>
                      <w:bCs/>
                    </w:rPr>
                    <w:t>)</w:t>
                  </w:r>
                </w:p>
                <w:p w:rsidR="005665B9" w:rsidRDefault="005665B9" w:rsidP="00437FF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Cs/>
                    </w:rPr>
                  </w:pPr>
                  <w:r w:rsidRPr="0010020B">
                    <w:rPr>
                      <w:bCs/>
                    </w:rPr>
                    <w:t>Speech/Swallow</w:t>
                  </w:r>
                </w:p>
                <w:p w:rsidR="007C5C24" w:rsidRPr="0010020B" w:rsidRDefault="007C5C24" w:rsidP="00437FF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Cs/>
                    </w:rPr>
                  </w:pPr>
                  <w:r w:rsidRPr="0010020B">
                    <w:rPr>
                      <w:bCs/>
                    </w:rPr>
                    <w:t>Neurology deficits</w:t>
                  </w:r>
                </w:p>
                <w:p w:rsidR="005665B9" w:rsidRPr="0010020B" w:rsidRDefault="005665B9" w:rsidP="00437FF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Cs/>
                    </w:rPr>
                  </w:pPr>
                  <w:r w:rsidRPr="0010020B">
                    <w:rPr>
                      <w:bCs/>
                    </w:rPr>
                    <w:t>Nutrition</w:t>
                  </w:r>
                </w:p>
                <w:p w:rsidR="005665B9" w:rsidRPr="0010020B" w:rsidRDefault="005665B9" w:rsidP="007C5C24">
                  <w:pPr>
                    <w:pStyle w:val="ListParagraph"/>
                    <w:rPr>
                      <w:bCs/>
                    </w:rPr>
                  </w:pPr>
                </w:p>
                <w:p w:rsidR="00190512" w:rsidRPr="00001751" w:rsidRDefault="00190512" w:rsidP="00190512">
                  <w:pPr>
                    <w:rPr>
                      <w:sz w:val="20"/>
                      <w:szCs w:val="20"/>
                    </w:rPr>
                  </w:pPr>
                </w:p>
                <w:p w:rsidR="00190512" w:rsidRDefault="00190512" w:rsidP="00190512"/>
              </w:txbxContent>
            </v:textbox>
            <w10:wrap anchorx="margin"/>
          </v:roundrect>
        </w:pict>
      </w:r>
    </w:p>
    <w:p w:rsidR="006314D0" w:rsidRDefault="006314D0" w:rsidP="00001751">
      <w:pPr>
        <w:spacing w:after="120"/>
        <w:contextualSpacing/>
        <w:jc w:val="both"/>
        <w:rPr>
          <w:sz w:val="20"/>
          <w:szCs w:val="20"/>
        </w:rPr>
      </w:pPr>
    </w:p>
    <w:p w:rsidR="00001751" w:rsidRDefault="00001751" w:rsidP="00001751">
      <w:pPr>
        <w:spacing w:after="120"/>
        <w:contextualSpacing/>
        <w:jc w:val="both"/>
        <w:rPr>
          <w:sz w:val="20"/>
          <w:szCs w:val="20"/>
        </w:rPr>
      </w:pPr>
    </w:p>
    <w:p w:rsidR="00001751" w:rsidRDefault="00001751" w:rsidP="00001751">
      <w:pPr>
        <w:spacing w:after="120"/>
        <w:contextualSpacing/>
        <w:jc w:val="both"/>
        <w:rPr>
          <w:sz w:val="20"/>
          <w:szCs w:val="20"/>
        </w:rPr>
      </w:pPr>
    </w:p>
    <w:p w:rsidR="00001751" w:rsidRDefault="00001751" w:rsidP="00001751">
      <w:pPr>
        <w:spacing w:after="120"/>
        <w:contextualSpacing/>
        <w:jc w:val="both"/>
        <w:rPr>
          <w:sz w:val="20"/>
          <w:szCs w:val="20"/>
        </w:rPr>
      </w:pPr>
    </w:p>
    <w:p w:rsidR="00001751" w:rsidRDefault="00001751" w:rsidP="00001751">
      <w:pPr>
        <w:spacing w:after="120"/>
        <w:contextualSpacing/>
        <w:jc w:val="both"/>
        <w:rPr>
          <w:sz w:val="20"/>
          <w:szCs w:val="20"/>
        </w:rPr>
      </w:pPr>
    </w:p>
    <w:p w:rsidR="00001751" w:rsidRDefault="00001751" w:rsidP="00001751">
      <w:pPr>
        <w:spacing w:after="120"/>
        <w:contextualSpacing/>
        <w:jc w:val="both"/>
        <w:rPr>
          <w:sz w:val="20"/>
          <w:szCs w:val="20"/>
        </w:rPr>
      </w:pPr>
    </w:p>
    <w:p w:rsidR="00001751" w:rsidRDefault="00001751" w:rsidP="00001751">
      <w:pPr>
        <w:spacing w:after="120"/>
        <w:contextualSpacing/>
        <w:jc w:val="both"/>
        <w:rPr>
          <w:sz w:val="20"/>
          <w:szCs w:val="20"/>
        </w:rPr>
      </w:pPr>
    </w:p>
    <w:p w:rsidR="00DC20BB" w:rsidRDefault="00DC20BB" w:rsidP="00001751">
      <w:pPr>
        <w:spacing w:after="120"/>
        <w:contextualSpacing/>
        <w:jc w:val="both"/>
        <w:rPr>
          <w:sz w:val="20"/>
          <w:szCs w:val="20"/>
        </w:rPr>
      </w:pPr>
    </w:p>
    <w:p w:rsidR="00001751" w:rsidRDefault="00001751" w:rsidP="00001751">
      <w:pPr>
        <w:spacing w:after="120"/>
        <w:contextualSpacing/>
        <w:jc w:val="both"/>
        <w:rPr>
          <w:sz w:val="20"/>
          <w:szCs w:val="20"/>
        </w:rPr>
      </w:pPr>
    </w:p>
    <w:p w:rsidR="00001751" w:rsidRDefault="00001751" w:rsidP="00001751">
      <w:pPr>
        <w:spacing w:after="120"/>
        <w:contextualSpacing/>
        <w:jc w:val="both"/>
        <w:rPr>
          <w:sz w:val="20"/>
          <w:szCs w:val="20"/>
        </w:rPr>
      </w:pPr>
    </w:p>
    <w:p w:rsidR="00001751" w:rsidRDefault="00001751" w:rsidP="00001751">
      <w:pPr>
        <w:spacing w:after="120"/>
        <w:contextualSpacing/>
        <w:jc w:val="both"/>
        <w:rPr>
          <w:sz w:val="20"/>
          <w:szCs w:val="20"/>
        </w:rPr>
      </w:pPr>
    </w:p>
    <w:p w:rsidR="00001751" w:rsidRDefault="00001751" w:rsidP="00127281">
      <w:pPr>
        <w:spacing w:after="120"/>
        <w:contextualSpacing/>
        <w:jc w:val="both"/>
        <w:rPr>
          <w:sz w:val="12"/>
          <w:szCs w:val="20"/>
        </w:rPr>
      </w:pPr>
    </w:p>
    <w:p w:rsidR="006314D0" w:rsidRDefault="006314D0" w:rsidP="00127281">
      <w:pPr>
        <w:spacing w:after="120"/>
        <w:contextualSpacing/>
        <w:jc w:val="both"/>
        <w:rPr>
          <w:sz w:val="12"/>
          <w:szCs w:val="20"/>
        </w:rPr>
      </w:pPr>
    </w:p>
    <w:p w:rsidR="00EA6524" w:rsidRDefault="00EA6524" w:rsidP="00127281">
      <w:pPr>
        <w:spacing w:after="120"/>
        <w:contextualSpacing/>
        <w:jc w:val="both"/>
        <w:rPr>
          <w:sz w:val="12"/>
          <w:szCs w:val="20"/>
        </w:rPr>
      </w:pPr>
    </w:p>
    <w:p w:rsidR="00EA6524" w:rsidRDefault="00EA6524" w:rsidP="00127281">
      <w:pPr>
        <w:spacing w:after="120"/>
        <w:contextualSpacing/>
        <w:jc w:val="both"/>
        <w:rPr>
          <w:sz w:val="12"/>
          <w:szCs w:val="20"/>
        </w:rPr>
      </w:pPr>
    </w:p>
    <w:p w:rsidR="006314D0" w:rsidRDefault="006314D0" w:rsidP="00127281">
      <w:pPr>
        <w:spacing w:after="120"/>
        <w:contextualSpacing/>
        <w:jc w:val="both"/>
        <w:rPr>
          <w:sz w:val="12"/>
          <w:szCs w:val="20"/>
        </w:rPr>
      </w:pPr>
    </w:p>
    <w:p w:rsidR="006314D0" w:rsidRDefault="006314D0" w:rsidP="00127281">
      <w:pPr>
        <w:spacing w:after="120"/>
        <w:contextualSpacing/>
        <w:jc w:val="both"/>
        <w:rPr>
          <w:sz w:val="12"/>
          <w:szCs w:val="20"/>
        </w:rPr>
      </w:pPr>
    </w:p>
    <w:p w:rsidR="006314D0" w:rsidRPr="00EA6524" w:rsidRDefault="00EA6524" w:rsidP="00127281">
      <w:pPr>
        <w:spacing w:after="1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EA6524">
        <w:rPr>
          <w:rFonts w:ascii="Arial" w:hAnsi="Arial" w:cs="Arial"/>
          <w:b/>
          <w:bCs/>
          <w:sz w:val="24"/>
          <w:szCs w:val="24"/>
        </w:rPr>
        <w:t>You</w:t>
      </w:r>
      <w:r>
        <w:rPr>
          <w:rFonts w:ascii="Arial" w:hAnsi="Arial" w:cs="Arial"/>
          <w:b/>
          <w:bCs/>
          <w:sz w:val="24"/>
          <w:szCs w:val="24"/>
        </w:rPr>
        <w:t xml:space="preserve"> may</w:t>
      </w:r>
      <w:r w:rsidR="0051715F">
        <w:rPr>
          <w:rFonts w:ascii="Arial" w:hAnsi="Arial" w:cs="Arial"/>
          <w:b/>
          <w:bCs/>
          <w:sz w:val="24"/>
          <w:szCs w:val="24"/>
        </w:rPr>
        <w:t xml:space="preserve"> wish</w:t>
      </w:r>
      <w:r w:rsidRPr="00EA6524">
        <w:rPr>
          <w:rFonts w:ascii="Arial" w:hAnsi="Arial" w:cs="Arial"/>
          <w:b/>
          <w:bCs/>
          <w:sz w:val="24"/>
          <w:szCs w:val="24"/>
        </w:rPr>
        <w:t xml:space="preserve"> to consider:</w:t>
      </w:r>
    </w:p>
    <w:p w:rsidR="006314D0" w:rsidRDefault="00B95E2A" w:rsidP="00127281">
      <w:pPr>
        <w:spacing w:after="120"/>
        <w:contextualSpacing/>
        <w:jc w:val="both"/>
        <w:rPr>
          <w:sz w:val="12"/>
          <w:szCs w:val="20"/>
        </w:rPr>
      </w:pPr>
      <w:r>
        <w:rPr>
          <w:noProof/>
        </w:rPr>
        <w:pict>
          <v:roundrect id="AutoShape 4" o:spid="_x0000_s1027" style="position:absolute;left:0;text-align:left;margin-left:-4pt;margin-top:7.3pt;width:269.5pt;height:8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79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" strokecolor="#da9896" strokeweight="5pt">
            <v:stroke linestyle="thickThin"/>
            <v:textbox inset=".5mm,.3mm,.5mm,.3mm">
              <w:txbxContent>
                <w:p w:rsidR="000337FD" w:rsidRDefault="0033546B" w:rsidP="000337FD">
                  <w:pPr>
                    <w:rPr>
                      <w:b/>
                      <w:color w:val="595959" w:themeColor="text1" w:themeTint="A6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color w:val="595959" w:themeColor="text1" w:themeTint="A6"/>
                      <w:sz w:val="20"/>
                      <w:szCs w:val="20"/>
                      <w:u w:val="single"/>
                    </w:rPr>
                    <w:t>Breathlessness</w:t>
                  </w:r>
                </w:p>
                <w:p w:rsidR="007C5C24" w:rsidRDefault="009C03A2" w:rsidP="000337FD">
                  <w:pPr>
                    <w:rPr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bCs/>
                      <w:color w:val="595959" w:themeColor="text1" w:themeTint="A6"/>
                      <w:sz w:val="20"/>
                      <w:szCs w:val="20"/>
                    </w:rPr>
                    <w:t>For c</w:t>
                  </w:r>
                  <w:r w:rsidR="007C5C24">
                    <w:rPr>
                      <w:bCs/>
                      <w:color w:val="595959" w:themeColor="text1" w:themeTint="A6"/>
                      <w:sz w:val="20"/>
                      <w:szCs w:val="20"/>
                    </w:rPr>
                    <w:t xml:space="preserve">linical assessment of breathlessness &gt;3 weeks post acute proven or suspected Covid 19 illness. </w:t>
                  </w:r>
                </w:p>
                <w:p w:rsidR="009C03A2" w:rsidRDefault="009C03A2" w:rsidP="009C03A2">
                  <w:pPr>
                    <w:rPr>
                      <w:bCs/>
                      <w:color w:val="595959" w:themeColor="text1" w:themeTint="A6"/>
                      <w:sz w:val="20"/>
                      <w:szCs w:val="20"/>
                    </w:rPr>
                  </w:pPr>
                </w:p>
                <w:p w:rsidR="008179AF" w:rsidRPr="00437FF4" w:rsidRDefault="007C5C24" w:rsidP="00437FF4">
                  <w:pPr>
                    <w:rPr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00437FF4">
                    <w:rPr>
                      <w:bCs/>
                      <w:color w:val="595959" w:themeColor="text1" w:themeTint="A6"/>
                      <w:sz w:val="20"/>
                      <w:szCs w:val="20"/>
                    </w:rPr>
                    <w:t>Refer to Post Covid breathlessness</w:t>
                  </w:r>
                  <w:r w:rsidR="009C03A2" w:rsidRPr="00437FF4">
                    <w:rPr>
                      <w:bCs/>
                      <w:color w:val="595959" w:themeColor="text1" w:themeTint="A6"/>
                      <w:sz w:val="20"/>
                      <w:szCs w:val="20"/>
                    </w:rPr>
                    <w:t xml:space="preserve"> protocol </w:t>
                  </w:r>
                  <w:hyperlink r:id="rId9" w:history="1">
                    <w:r w:rsidR="008179AF" w:rsidRPr="00437FF4">
                      <w:rPr>
                        <w:rStyle w:val="Hyperlink"/>
                        <w:bCs/>
                        <w:i/>
                        <w:iCs/>
                        <w:sz w:val="20"/>
                        <w:szCs w:val="20"/>
                      </w:rPr>
                      <w:t>here</w:t>
                    </w:r>
                  </w:hyperlink>
                  <w:r w:rsidR="008179AF" w:rsidRPr="00437FF4">
                    <w:rPr>
                      <w:bCs/>
                      <w:color w:val="595959" w:themeColor="text1" w:themeTint="A6"/>
                      <w:sz w:val="20"/>
                      <w:szCs w:val="20"/>
                    </w:rPr>
                    <w:t xml:space="preserve"> for further guidance</w:t>
                  </w:r>
                  <w:r w:rsidR="009C03A2" w:rsidRPr="00437FF4">
                    <w:rPr>
                      <w:bCs/>
                      <w:color w:val="595959" w:themeColor="text1" w:themeTint="A6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margin"/>
          </v:roundrect>
        </w:pict>
      </w:r>
    </w:p>
    <w:p w:rsidR="006314D0" w:rsidRDefault="00B95E2A" w:rsidP="00127281">
      <w:pPr>
        <w:spacing w:after="120"/>
        <w:contextualSpacing/>
        <w:jc w:val="both"/>
        <w:rPr>
          <w:sz w:val="12"/>
          <w:szCs w:val="20"/>
        </w:rPr>
      </w:pPr>
      <w:r>
        <w:rPr>
          <w:noProof/>
          <w:sz w:val="20"/>
          <w:szCs w:val="20"/>
        </w:rPr>
        <w:pict>
          <v:roundrect id="AutoShape 3" o:spid="_x0000_s1028" style="position:absolute;left:0;text-align:left;margin-left:280.8pt;margin-top:2.45pt;width:251.85pt;height:8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" strokecolor="#4bacc6" strokeweight="5pt">
            <v:stroke linestyle="thickThin"/>
            <v:textbox inset=".5mm,.3mm,.5mm,.3mm">
              <w:txbxContent>
                <w:p w:rsidR="000337FD" w:rsidRPr="0033546B" w:rsidRDefault="000337FD" w:rsidP="000337FD">
                  <w:pPr>
                    <w:rPr>
                      <w:b/>
                      <w:bCs/>
                      <w:u w:val="single"/>
                    </w:rPr>
                  </w:pPr>
                  <w:r w:rsidRPr="0033546B">
                    <w:rPr>
                      <w:b/>
                      <w:bCs/>
                      <w:sz w:val="20"/>
                      <w:szCs w:val="20"/>
                      <w:u w:val="single"/>
                    </w:rPr>
                    <w:t>Fatigue</w:t>
                  </w:r>
                </w:p>
                <w:p w:rsidR="009C03A2" w:rsidRDefault="000337FD" w:rsidP="000337FD">
                  <w:pPr>
                    <w:rPr>
                      <w:sz w:val="20"/>
                      <w:szCs w:val="20"/>
                    </w:rPr>
                  </w:pPr>
                  <w:r w:rsidRPr="0033546B">
                    <w:rPr>
                      <w:sz w:val="20"/>
                      <w:szCs w:val="20"/>
                    </w:rPr>
                    <w:t>Where</w:t>
                  </w:r>
                  <w:r w:rsidR="009C03A2">
                    <w:rPr>
                      <w:sz w:val="20"/>
                      <w:szCs w:val="20"/>
                    </w:rPr>
                    <w:t xml:space="preserve"> fatigue of more than 4 months duration is the primary symptom</w:t>
                  </w:r>
                </w:p>
                <w:p w:rsidR="009C03A2" w:rsidRDefault="009C03A2" w:rsidP="000337FD">
                  <w:pPr>
                    <w:rPr>
                      <w:sz w:val="20"/>
                      <w:szCs w:val="20"/>
                    </w:rPr>
                  </w:pPr>
                </w:p>
                <w:p w:rsidR="000337FD" w:rsidRPr="0033546B" w:rsidRDefault="009C03A2" w:rsidP="000337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Consider referral to ME/CFS</w:t>
                  </w:r>
                  <w:r w:rsidR="000337FD" w:rsidRPr="0033546B">
                    <w:rPr>
                      <w:sz w:val="20"/>
                      <w:szCs w:val="20"/>
                    </w:rPr>
                    <w:t xml:space="preserve"> </w:t>
                  </w:r>
                  <w:hyperlink r:id="rId10" w:history="1">
                    <w:r w:rsidR="000337FD" w:rsidRPr="008179AF">
                      <w:rPr>
                        <w:rStyle w:val="Hyperlink"/>
                        <w:i/>
                        <w:iCs/>
                        <w:sz w:val="20"/>
                        <w:szCs w:val="20"/>
                      </w:rPr>
                      <w:t>here</w:t>
                    </w:r>
                  </w:hyperlink>
                  <w:r w:rsidR="000337FD" w:rsidRPr="0033546B">
                    <w:rPr>
                      <w:sz w:val="20"/>
                      <w:szCs w:val="20"/>
                    </w:rPr>
                    <w:t xml:space="preserve"> for further guidance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0337FD" w:rsidRPr="0033546B">
                    <w:rPr>
                      <w:sz w:val="20"/>
                      <w:szCs w:val="20"/>
                    </w:rPr>
                    <w:t xml:space="preserve"> </w:t>
                  </w:r>
                </w:p>
                <w:p w:rsidR="000337FD" w:rsidRDefault="000337FD"/>
              </w:txbxContent>
            </v:textbox>
          </v:roundrect>
        </w:pict>
      </w:r>
    </w:p>
    <w:p w:rsidR="006314D0" w:rsidRPr="00B43302" w:rsidRDefault="006314D0" w:rsidP="00127281">
      <w:pPr>
        <w:spacing w:after="120"/>
        <w:contextualSpacing/>
        <w:jc w:val="both"/>
        <w:rPr>
          <w:sz w:val="12"/>
          <w:szCs w:val="20"/>
        </w:rPr>
      </w:pPr>
    </w:p>
    <w:p w:rsidR="004579F6" w:rsidRDefault="004579F6" w:rsidP="00127281">
      <w:pPr>
        <w:spacing w:after="120"/>
        <w:contextualSpacing/>
        <w:jc w:val="both"/>
        <w:rPr>
          <w:sz w:val="20"/>
          <w:szCs w:val="20"/>
        </w:rPr>
      </w:pPr>
    </w:p>
    <w:p w:rsidR="00077632" w:rsidRDefault="00077632" w:rsidP="00890823">
      <w:pPr>
        <w:spacing w:line="276" w:lineRule="auto"/>
        <w:rPr>
          <w:rFonts w:asciiTheme="minorHAnsi" w:hAnsiTheme="minorHAnsi" w:cs="Arial"/>
          <w:b/>
          <w:noProof/>
          <w:sz w:val="16"/>
          <w:szCs w:val="16"/>
        </w:rPr>
      </w:pPr>
    </w:p>
    <w:p w:rsidR="00B43302" w:rsidRDefault="00B43302" w:rsidP="00890823">
      <w:pPr>
        <w:spacing w:line="276" w:lineRule="auto"/>
        <w:rPr>
          <w:rFonts w:asciiTheme="minorHAnsi" w:hAnsiTheme="minorHAnsi" w:cs="Arial"/>
          <w:b/>
          <w:noProof/>
          <w:sz w:val="16"/>
          <w:szCs w:val="16"/>
        </w:rPr>
      </w:pPr>
    </w:p>
    <w:p w:rsidR="007440EE" w:rsidRDefault="007440EE" w:rsidP="00890823">
      <w:pPr>
        <w:spacing w:line="276" w:lineRule="auto"/>
        <w:rPr>
          <w:rFonts w:asciiTheme="minorHAnsi" w:hAnsiTheme="minorHAnsi" w:cs="Arial"/>
          <w:b/>
          <w:noProof/>
          <w:sz w:val="16"/>
          <w:szCs w:val="16"/>
        </w:rPr>
      </w:pPr>
    </w:p>
    <w:p w:rsidR="007440EE" w:rsidRDefault="007440EE" w:rsidP="00890823">
      <w:pPr>
        <w:spacing w:line="276" w:lineRule="auto"/>
        <w:rPr>
          <w:rFonts w:asciiTheme="minorHAnsi" w:hAnsiTheme="minorHAnsi" w:cs="Arial"/>
          <w:b/>
          <w:noProof/>
          <w:sz w:val="16"/>
          <w:szCs w:val="16"/>
        </w:rPr>
      </w:pPr>
    </w:p>
    <w:p w:rsidR="00EA6524" w:rsidRDefault="00EA6524" w:rsidP="00890823">
      <w:pPr>
        <w:spacing w:line="276" w:lineRule="auto"/>
        <w:rPr>
          <w:rFonts w:asciiTheme="minorHAnsi" w:hAnsiTheme="minorHAnsi" w:cs="Arial"/>
          <w:b/>
          <w:noProof/>
          <w:sz w:val="16"/>
          <w:szCs w:val="16"/>
        </w:rPr>
      </w:pPr>
    </w:p>
    <w:p w:rsidR="007440EE" w:rsidRDefault="007440EE" w:rsidP="00890823">
      <w:pPr>
        <w:spacing w:line="276" w:lineRule="auto"/>
        <w:rPr>
          <w:rFonts w:asciiTheme="minorHAnsi" w:hAnsiTheme="minorHAnsi" w:cs="Arial"/>
          <w:b/>
          <w:noProof/>
          <w:sz w:val="16"/>
          <w:szCs w:val="16"/>
        </w:rPr>
      </w:pPr>
    </w:p>
    <w:p w:rsidR="007440EE" w:rsidRDefault="007440EE" w:rsidP="00890823">
      <w:pPr>
        <w:spacing w:line="276" w:lineRule="auto"/>
        <w:rPr>
          <w:rFonts w:asciiTheme="minorHAnsi" w:hAnsiTheme="minorHAnsi" w:cs="Arial"/>
          <w:b/>
          <w:noProof/>
          <w:sz w:val="16"/>
          <w:szCs w:val="16"/>
        </w:rPr>
      </w:pPr>
    </w:p>
    <w:p w:rsidR="00077632" w:rsidRDefault="00B95E2A" w:rsidP="00077632">
      <w:pPr>
        <w:rPr>
          <w:rFonts w:asciiTheme="minorHAnsi" w:hAnsiTheme="minorHAnsi" w:cs="Arial"/>
          <w:sz w:val="16"/>
          <w:szCs w:val="16"/>
        </w:rPr>
      </w:pPr>
      <w:r>
        <w:rPr>
          <w:noProof/>
          <w:sz w:val="20"/>
          <w:szCs w:val="20"/>
        </w:rPr>
        <w:pict>
          <v:roundrect id="_x0000_s1029" style="position:absolute;margin-left:173.05pt;margin-top:2.95pt;width:194.75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" fillcolor="white [3201]" strokecolor="#4bacc6 [3208]" strokeweight="5pt">
            <v:stroke linestyle="thickThin"/>
            <v:textbox inset=".5mm,.3mm,.5mm,.3mm">
              <w:txbxContent>
                <w:p w:rsidR="00273587" w:rsidRPr="0010020B" w:rsidRDefault="00291286" w:rsidP="00001751">
                  <w:pPr>
                    <w:rPr>
                      <w:b/>
                      <w:u w:val="single"/>
                    </w:rPr>
                  </w:pPr>
                  <w:r w:rsidRPr="0010020B">
                    <w:rPr>
                      <w:b/>
                      <w:u w:val="single"/>
                    </w:rPr>
                    <w:t>SPOA</w:t>
                  </w:r>
                  <w:r w:rsidR="00273587" w:rsidRPr="0010020B">
                    <w:rPr>
                      <w:b/>
                      <w:u w:val="single"/>
                    </w:rPr>
                    <w:t xml:space="preserve"> postCOVID AHP rehabilitation</w:t>
                  </w:r>
                </w:p>
                <w:p w:rsidR="0010020B" w:rsidRDefault="00001751" w:rsidP="00001751">
                  <w:pPr>
                    <w:rPr>
                      <w:b/>
                    </w:rPr>
                  </w:pPr>
                  <w:r w:rsidRPr="0010020B">
                    <w:rPr>
                      <w:b/>
                    </w:rPr>
                    <w:t>Community AHP rehabilitation need</w:t>
                  </w:r>
                  <w:r w:rsidR="0010020B">
                    <w:rPr>
                      <w:b/>
                    </w:rPr>
                    <w:t xml:space="preserve"> </w:t>
                  </w:r>
                </w:p>
                <w:p w:rsidR="00001751" w:rsidRPr="0010020B" w:rsidRDefault="00001751" w:rsidP="00001751">
                  <w:pPr>
                    <w:rPr>
                      <w:b/>
                    </w:rPr>
                  </w:pPr>
                  <w:r w:rsidRPr="0010020B">
                    <w:rPr>
                      <w:b/>
                    </w:rPr>
                    <w:t>+</w:t>
                  </w:r>
                </w:p>
                <w:p w:rsidR="00F05CB1" w:rsidRPr="0010020B" w:rsidRDefault="00001751" w:rsidP="00001751">
                  <w:pPr>
                    <w:rPr>
                      <w:b/>
                    </w:rPr>
                  </w:pPr>
                  <w:r w:rsidRPr="0010020B">
                    <w:rPr>
                      <w:b/>
                    </w:rPr>
                    <w:t>Ongoing symptom</w:t>
                  </w:r>
                  <w:r w:rsidR="00890823" w:rsidRPr="0010020B">
                    <w:rPr>
                      <w:b/>
                    </w:rPr>
                    <w:t xml:space="preserve">s </w:t>
                  </w:r>
                  <w:r w:rsidR="000C38C6" w:rsidRPr="0010020B">
                    <w:rPr>
                      <w:b/>
                    </w:rPr>
                    <w:t>post</w:t>
                  </w:r>
                  <w:r w:rsidR="00890823" w:rsidRPr="0010020B">
                    <w:rPr>
                      <w:b/>
                    </w:rPr>
                    <w:t>COVID-19</w:t>
                  </w:r>
                  <w:r w:rsidR="00190512" w:rsidRPr="0010020B">
                    <w:rPr>
                      <w:b/>
                    </w:rPr>
                    <w:t xml:space="preserve"> </w:t>
                  </w:r>
                </w:p>
                <w:p w:rsidR="0010020B" w:rsidRDefault="00190512" w:rsidP="00001751">
                  <w:pPr>
                    <w:rPr>
                      <w:bCs/>
                    </w:rPr>
                  </w:pPr>
                  <w:r w:rsidRPr="0010020B">
                    <w:rPr>
                      <w:bCs/>
                    </w:rPr>
                    <w:t>(confirmed</w:t>
                  </w:r>
                  <w:r w:rsidR="00001751" w:rsidRPr="0010020B">
                    <w:rPr>
                      <w:bCs/>
                    </w:rPr>
                    <w:t xml:space="preserve"> </w:t>
                  </w:r>
                  <w:r w:rsidRPr="0010020B">
                    <w:rPr>
                      <w:bCs/>
                    </w:rPr>
                    <w:t xml:space="preserve">or </w:t>
                  </w:r>
                  <w:r w:rsidR="00001751" w:rsidRPr="0010020B">
                    <w:rPr>
                      <w:bCs/>
                    </w:rPr>
                    <w:t>suspected)</w:t>
                  </w:r>
                  <w:r w:rsidR="0010020B">
                    <w:rPr>
                      <w:bCs/>
                    </w:rPr>
                    <w:t xml:space="preserve"> </w:t>
                  </w:r>
                </w:p>
                <w:p w:rsidR="00001751" w:rsidRPr="0010020B" w:rsidRDefault="00001751" w:rsidP="00001751">
                  <w:pPr>
                    <w:rPr>
                      <w:bCs/>
                    </w:rPr>
                  </w:pPr>
                  <w:r w:rsidRPr="0010020B">
                    <w:rPr>
                      <w:b/>
                    </w:rPr>
                    <w:t>+</w:t>
                  </w:r>
                </w:p>
                <w:p w:rsidR="00890823" w:rsidRPr="0010020B" w:rsidRDefault="00890823" w:rsidP="00890823">
                  <w:pPr>
                    <w:rPr>
                      <w:b/>
                    </w:rPr>
                  </w:pPr>
                  <w:r w:rsidRPr="0010020B">
                    <w:rPr>
                      <w:b/>
                    </w:rPr>
                    <w:t>Edinburgh resident</w:t>
                  </w:r>
                </w:p>
                <w:p w:rsidR="00890823" w:rsidRPr="0010020B" w:rsidRDefault="00001751" w:rsidP="00890823">
                  <w:pPr>
                    <w:rPr>
                      <w:b/>
                    </w:rPr>
                  </w:pPr>
                  <w:r w:rsidRPr="0010020B">
                    <w:rPr>
                      <w:b/>
                    </w:rPr>
                    <w:t>+</w:t>
                  </w:r>
                  <w:r w:rsidR="00890823" w:rsidRPr="0010020B">
                    <w:rPr>
                      <w:b/>
                    </w:rPr>
                    <w:t xml:space="preserve"> </w:t>
                  </w:r>
                </w:p>
                <w:p w:rsidR="00890823" w:rsidRPr="0010020B" w:rsidRDefault="00890823" w:rsidP="00890823">
                  <w:pPr>
                    <w:rPr>
                      <w:b/>
                    </w:rPr>
                  </w:pPr>
                  <w:r w:rsidRPr="0010020B">
                    <w:rPr>
                      <w:b/>
                    </w:rPr>
                    <w:t>Adult</w:t>
                  </w:r>
                </w:p>
                <w:p w:rsidR="00001751" w:rsidRPr="00001751" w:rsidRDefault="00001751" w:rsidP="00001751">
                  <w:pPr>
                    <w:rPr>
                      <w:sz w:val="20"/>
                      <w:szCs w:val="20"/>
                    </w:rPr>
                  </w:pPr>
                </w:p>
                <w:p w:rsidR="00890823" w:rsidRDefault="00890823"/>
              </w:txbxContent>
            </v:textbox>
          </v:roundrect>
        </w:pict>
      </w:r>
    </w:p>
    <w:p w:rsidR="00DD1788" w:rsidRPr="00D6609E" w:rsidRDefault="00B95E2A" w:rsidP="00077632">
      <w:pPr>
        <w:rPr>
          <w:rFonts w:asciiTheme="minorHAnsi" w:hAnsiTheme="minorHAnsi" w:cs="Arial"/>
          <w:sz w:val="40"/>
          <w:szCs w:val="40"/>
        </w:rPr>
      </w:pPr>
      <w:r>
        <w:rPr>
          <w:noProof/>
          <w:sz w:val="20"/>
          <w:szCs w:val="20"/>
        </w:rPr>
        <w:pict>
          <v:roundrect id="AutoShape 5" o:spid="_x0000_s1030" style="position:absolute;margin-left:396.25pt;margin-top:6.1pt;width:138.35pt;height:136.85pt;z-index:25166540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" fillcolor="white [3201]" strokecolor="#4bacc6 [3208]" strokeweight="5pt">
            <v:stroke linestyle="thickThin"/>
            <v:textbox inset=".5mm,.3mm,.5mm,.3mm">
              <w:txbxContent>
                <w:p w:rsidR="00B95E2A" w:rsidRDefault="00B95E2A" w:rsidP="001946AB">
                  <w:pPr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  <w:u w:val="single"/>
                    </w:rPr>
                  </w:pPr>
                  <w:r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How to Refer</w:t>
                  </w:r>
                </w:p>
                <w:p w:rsidR="00D6609E" w:rsidRDefault="00B61C4F" w:rsidP="001946AB">
                  <w:pPr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</w:rPr>
                    <w:t>Primary Care c</w:t>
                  </w:r>
                  <w:r w:rsidR="009C3ECE"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</w:rPr>
                    <w:t>linician s</w:t>
                  </w:r>
                  <w:r w:rsidR="00291286" w:rsidRPr="00190512"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</w:rPr>
                    <w:t xml:space="preserve">end </w:t>
                  </w:r>
                  <w:r w:rsidR="00190512" w:rsidRPr="00190512"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</w:rPr>
                    <w:t>SCI Gateway</w:t>
                  </w:r>
                  <w:r w:rsidR="00190512"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</w:rPr>
                    <w:t>referral</w:t>
                  </w:r>
                </w:p>
                <w:p w:rsidR="00D6609E" w:rsidRPr="00D6609E" w:rsidRDefault="00D6609E" w:rsidP="00DC20B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D6609E"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</w:rPr>
                    <w:t>AHP – Physiotherapy</w:t>
                  </w:r>
                </w:p>
                <w:p w:rsidR="00D6609E" w:rsidRPr="00D6609E" w:rsidRDefault="00D6609E" w:rsidP="00DC20B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D6609E"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</w:rPr>
                    <w:t xml:space="preserve">Edinburgh AAH </w:t>
                  </w:r>
                </w:p>
                <w:p w:rsidR="00001751" w:rsidRPr="00D6609E" w:rsidRDefault="001946AB" w:rsidP="00DC20B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D6609E"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</w:rPr>
                    <w:t>L Post COVID rehab</w:t>
                  </w:r>
                </w:p>
                <w:p w:rsidR="00001751" w:rsidRPr="00001751" w:rsidRDefault="00001751" w:rsidP="00001751">
                  <w:pPr>
                    <w:rPr>
                      <w:b/>
                      <w:color w:val="F2F2F2" w:themeColor="background1" w:themeShade="F2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51715F">
        <w:rPr>
          <w:noProof/>
        </w:rPr>
        <w:pict>
          <v:roundrect id="_x0000_s1031" style="position:absolute;margin-left:0;margin-top:.9pt;width:146pt;height:138.9pt;z-index:251664384;visibility:visible;mso-wrap-distance-left:9pt;mso-wrap-distance-top:0;mso-wrap-distance-right:9pt;mso-wrap-distance-bottom:0;mso-position-horizontal:left;mso-position-horizontal-relative:margin;mso-position-vertical:absolute;mso-position-vertical-relative:text;mso-width-relative:page;mso-height-relative:page;v-text-anchor:top" arcsize="79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" fillcolor="white [3201]" strokecolor="#da9896" strokeweight="5pt">
            <v:stroke linestyle="thickThin"/>
            <v:textbox inset=".5mm,.3mm,.5mm,.3mm">
              <w:txbxContent>
                <w:p w:rsidR="00291286" w:rsidRDefault="009C03A2" w:rsidP="00001751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Exclusion Criteria</w:t>
                  </w:r>
                </w:p>
                <w:p w:rsidR="00001751" w:rsidRDefault="00001751" w:rsidP="00437FF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Cs/>
                    </w:rPr>
                  </w:pPr>
                  <w:r w:rsidRPr="009C03A2">
                    <w:rPr>
                      <w:bCs/>
                    </w:rPr>
                    <w:t>E</w:t>
                  </w:r>
                  <w:r w:rsidR="0051715F">
                    <w:rPr>
                      <w:bCs/>
                    </w:rPr>
                    <w:t>mergency /</w:t>
                  </w:r>
                  <w:r w:rsidR="000C38C6" w:rsidRPr="009C03A2">
                    <w:rPr>
                      <w:bCs/>
                    </w:rPr>
                    <w:t xml:space="preserve"> urgent same day AHP </w:t>
                  </w:r>
                  <w:r w:rsidR="009C03A2">
                    <w:rPr>
                      <w:bCs/>
                    </w:rPr>
                    <w:t>assessment</w:t>
                  </w:r>
                </w:p>
                <w:p w:rsidR="00291286" w:rsidRPr="009C03A2" w:rsidRDefault="00291286" w:rsidP="00437FF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Cs/>
                    </w:rPr>
                  </w:pPr>
                  <w:r w:rsidRPr="009C03A2">
                    <w:rPr>
                      <w:bCs/>
                    </w:rPr>
                    <w:t>Non-Edinburgh resident</w:t>
                  </w:r>
                </w:p>
                <w:p w:rsidR="00001751" w:rsidRPr="009C03A2" w:rsidRDefault="00001751" w:rsidP="00437FF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Cs/>
                    </w:rPr>
                  </w:pPr>
                  <w:r w:rsidRPr="009C03A2">
                    <w:rPr>
                      <w:bCs/>
                    </w:rPr>
                    <w:t>Non</w:t>
                  </w:r>
                  <w:r w:rsidR="009C03A2">
                    <w:rPr>
                      <w:bCs/>
                    </w:rPr>
                    <w:t xml:space="preserve"> </w:t>
                  </w:r>
                  <w:r w:rsidRPr="009C03A2">
                    <w:rPr>
                      <w:bCs/>
                    </w:rPr>
                    <w:t>COVID</w:t>
                  </w:r>
                </w:p>
                <w:p w:rsidR="00001751" w:rsidRPr="009C03A2" w:rsidRDefault="00001751" w:rsidP="00437FF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Cs/>
                    </w:rPr>
                  </w:pPr>
                  <w:r w:rsidRPr="009C03A2">
                    <w:rPr>
                      <w:bCs/>
                    </w:rPr>
                    <w:t>Child</w:t>
                  </w:r>
                  <w:r w:rsidR="0051715F">
                    <w:rPr>
                      <w:bCs/>
                    </w:rPr>
                    <w:t xml:space="preserve"> under 16 years of age </w:t>
                  </w:r>
                </w:p>
              </w:txbxContent>
            </v:textbox>
            <w10:wrap anchorx="margin"/>
          </v:roundrect>
        </w:pict>
      </w:r>
    </w:p>
    <w:p w:rsidR="00077632" w:rsidRPr="00077632" w:rsidRDefault="00077632" w:rsidP="00077632">
      <w:pPr>
        <w:rPr>
          <w:rFonts w:asciiTheme="minorHAnsi" w:hAnsiTheme="minorHAnsi" w:cs="Arial"/>
          <w:sz w:val="16"/>
          <w:szCs w:val="16"/>
        </w:rPr>
      </w:pPr>
    </w:p>
    <w:p w:rsidR="00077632" w:rsidRPr="00077632" w:rsidRDefault="00077632" w:rsidP="00077632">
      <w:pPr>
        <w:rPr>
          <w:rFonts w:asciiTheme="minorHAnsi" w:hAnsiTheme="minorHAnsi" w:cs="Arial"/>
          <w:sz w:val="16"/>
          <w:szCs w:val="16"/>
        </w:rPr>
      </w:pPr>
    </w:p>
    <w:p w:rsidR="00437FF4" w:rsidRDefault="00437FF4" w:rsidP="00077632">
      <w:pPr>
        <w:tabs>
          <w:tab w:val="left" w:pos="3363"/>
        </w:tabs>
        <w:rPr>
          <w:rFonts w:asciiTheme="minorHAnsi" w:hAnsiTheme="minorHAnsi" w:cs="Arial"/>
          <w:sz w:val="16"/>
          <w:szCs w:val="16"/>
        </w:rPr>
      </w:pPr>
    </w:p>
    <w:p w:rsidR="00437FF4" w:rsidRPr="00437FF4" w:rsidRDefault="00437FF4" w:rsidP="00437FF4">
      <w:pPr>
        <w:rPr>
          <w:rFonts w:asciiTheme="minorHAnsi" w:hAnsiTheme="minorHAnsi" w:cs="Arial"/>
          <w:sz w:val="16"/>
          <w:szCs w:val="16"/>
        </w:rPr>
      </w:pPr>
    </w:p>
    <w:p w:rsidR="00437FF4" w:rsidRPr="00437FF4" w:rsidRDefault="00437FF4" w:rsidP="00437FF4">
      <w:pPr>
        <w:rPr>
          <w:rFonts w:asciiTheme="minorHAnsi" w:hAnsiTheme="minorHAnsi" w:cs="Arial"/>
          <w:sz w:val="16"/>
          <w:szCs w:val="16"/>
        </w:rPr>
      </w:pPr>
    </w:p>
    <w:p w:rsidR="00437FF4" w:rsidRPr="00437FF4" w:rsidRDefault="00437FF4" w:rsidP="00437FF4">
      <w:pPr>
        <w:rPr>
          <w:rFonts w:asciiTheme="minorHAnsi" w:hAnsiTheme="minorHAnsi" w:cs="Arial"/>
          <w:sz w:val="16"/>
          <w:szCs w:val="16"/>
        </w:rPr>
      </w:pPr>
    </w:p>
    <w:p w:rsidR="00437FF4" w:rsidRPr="00437FF4" w:rsidRDefault="00437FF4" w:rsidP="00437FF4">
      <w:pPr>
        <w:rPr>
          <w:rFonts w:asciiTheme="minorHAnsi" w:hAnsiTheme="minorHAnsi" w:cs="Arial"/>
          <w:sz w:val="16"/>
          <w:szCs w:val="16"/>
        </w:rPr>
      </w:pPr>
    </w:p>
    <w:p w:rsidR="00437FF4" w:rsidRPr="00437FF4" w:rsidRDefault="00437FF4" w:rsidP="00437FF4">
      <w:pPr>
        <w:rPr>
          <w:rFonts w:asciiTheme="minorHAnsi" w:hAnsiTheme="minorHAnsi" w:cs="Arial"/>
          <w:sz w:val="16"/>
          <w:szCs w:val="16"/>
        </w:rPr>
      </w:pPr>
    </w:p>
    <w:p w:rsidR="00437FF4" w:rsidRDefault="00437FF4" w:rsidP="00437FF4">
      <w:pPr>
        <w:rPr>
          <w:rFonts w:asciiTheme="minorHAnsi" w:hAnsiTheme="minorHAnsi" w:cs="Arial"/>
          <w:sz w:val="16"/>
          <w:szCs w:val="16"/>
        </w:rPr>
      </w:pPr>
    </w:p>
    <w:p w:rsidR="00CC5F57" w:rsidRPr="00437FF4" w:rsidRDefault="00CC5F57" w:rsidP="00437FF4">
      <w:pPr>
        <w:rPr>
          <w:rFonts w:asciiTheme="minorHAnsi" w:hAnsiTheme="minorHAnsi" w:cs="Arial"/>
          <w:sz w:val="16"/>
          <w:szCs w:val="16"/>
        </w:rPr>
      </w:pPr>
    </w:p>
    <w:p w:rsidR="00437FF4" w:rsidRPr="00437FF4" w:rsidRDefault="00437FF4" w:rsidP="00437FF4">
      <w:pPr>
        <w:rPr>
          <w:rFonts w:asciiTheme="minorHAnsi" w:hAnsiTheme="minorHAnsi" w:cs="Arial"/>
          <w:sz w:val="16"/>
          <w:szCs w:val="16"/>
        </w:rPr>
      </w:pPr>
    </w:p>
    <w:p w:rsidR="00437FF4" w:rsidRPr="00437FF4" w:rsidRDefault="00437FF4" w:rsidP="00437FF4">
      <w:pPr>
        <w:rPr>
          <w:rFonts w:asciiTheme="minorHAnsi" w:hAnsiTheme="minorHAnsi" w:cs="Arial"/>
          <w:sz w:val="16"/>
          <w:szCs w:val="16"/>
        </w:rPr>
      </w:pPr>
    </w:p>
    <w:p w:rsidR="00437FF4" w:rsidRPr="00437FF4" w:rsidRDefault="00B95E2A" w:rsidP="00437FF4">
      <w:pPr>
        <w:rPr>
          <w:rFonts w:asciiTheme="minorHAnsi" w:hAnsiTheme="minorHAnsi" w:cs="Arial"/>
          <w:sz w:val="16"/>
          <w:szCs w:val="16"/>
        </w:rPr>
      </w:pPr>
      <w:r>
        <w:rPr>
          <w:noProof/>
          <w:sz w:val="20"/>
          <w:szCs w:val="20"/>
        </w:rPr>
        <w:pict>
          <v:roundrect id="_x0000_s1032" style="position:absolute;margin-left:0;margin-top:5.15pt;width:408.5pt;height:6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54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" strokecolor="#a6a6a6" strokeweight="5pt">
            <v:stroke linestyle="thickThin"/>
            <v:textbox inset=".5mm,.3mm,.5mm,.3mm">
              <w:txbxContent>
                <w:p w:rsidR="000337FD" w:rsidRDefault="00EA6524" w:rsidP="000337FD">
                  <w:pPr>
                    <w:rPr>
                      <w:rFonts w:asciiTheme="minorHAnsi" w:hAnsiTheme="minorHAnsi" w:cs="Arial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Theme="minorHAnsi" w:hAnsiTheme="minorHAnsi" w:cs="Arial"/>
                      <w:b/>
                      <w:sz w:val="20"/>
                      <w:szCs w:val="20"/>
                      <w:u w:val="single"/>
                    </w:rPr>
                    <w:t>AHP Services that SPOA can Triage too</w:t>
                  </w:r>
                  <w:r w:rsidR="000337FD" w:rsidRPr="007440EE">
                    <w:rPr>
                      <w:rFonts w:asciiTheme="minorHAnsi" w:hAnsiTheme="minorHAnsi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437FF4" w:rsidRPr="007440EE" w:rsidRDefault="00EA6524" w:rsidP="000337FD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33546B">
                    <w:rPr>
                      <w:rFonts w:asciiTheme="minorHAnsi" w:hAnsiTheme="minorHAnsi" w:cs="Arial"/>
                      <w:sz w:val="20"/>
                      <w:szCs w:val="20"/>
                    </w:rPr>
                    <w:t>Community Speech and Language Therapy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, </w:t>
                  </w:r>
                  <w:r w:rsidR="00B95E2A">
                    <w:rPr>
                      <w:rFonts w:asciiTheme="minorHAnsi" w:hAnsiTheme="minorHAnsi" w:cs="Arial"/>
                      <w:sz w:val="20"/>
                      <w:szCs w:val="20"/>
                    </w:rPr>
                    <w:t>Dietetics and Nutrition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, </w:t>
                  </w:r>
                  <w:r w:rsidR="000337FD" w:rsidRPr="007440EE">
                    <w:rPr>
                      <w:rFonts w:asciiTheme="minorHAnsi" w:hAnsiTheme="minorHAnsi" w:cs="Arial"/>
                      <w:sz w:val="20"/>
                      <w:szCs w:val="20"/>
                    </w:rPr>
                    <w:t>Community Respiratory Team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, </w:t>
                  </w:r>
                  <w:r w:rsidR="000337FD" w:rsidRPr="007440EE">
                    <w:rPr>
                      <w:rFonts w:asciiTheme="minorHAnsi" w:hAnsiTheme="minorHAnsi" w:cs="Arial"/>
                      <w:sz w:val="20"/>
                      <w:szCs w:val="20"/>
                    </w:rPr>
                    <w:t>Physio @ Home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, </w:t>
                  </w:r>
                  <w:r w:rsidR="00437FF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Lothian Work Support Service 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, </w:t>
                  </w:r>
                  <w:r w:rsidR="000337FD" w:rsidRPr="007440EE">
                    <w:rPr>
                      <w:rFonts w:asciiTheme="minorHAnsi" w:hAnsiTheme="minorHAnsi" w:cs="Arial"/>
                      <w:sz w:val="20"/>
                      <w:szCs w:val="20"/>
                    </w:rPr>
                    <w:t>Pulmonary Rehabilitation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, </w:t>
                  </w:r>
                  <w:r w:rsidR="000337FD" w:rsidRPr="007440EE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Musculoskeletal </w:t>
                  </w:r>
                  <w:r w:rsidR="00437FF4">
                    <w:rPr>
                      <w:rFonts w:asciiTheme="minorHAnsi" w:hAnsiTheme="minorHAnsi" w:cs="Arial"/>
                      <w:sz w:val="20"/>
                      <w:szCs w:val="20"/>
                    </w:rPr>
                    <w:t>Outpatients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, </w:t>
                  </w:r>
                  <w:r w:rsidR="000337FD" w:rsidRPr="007440EE">
                    <w:rPr>
                      <w:rFonts w:asciiTheme="minorHAnsi" w:hAnsiTheme="minorHAnsi" w:cs="Arial"/>
                      <w:sz w:val="20"/>
                      <w:szCs w:val="20"/>
                    </w:rPr>
                    <w:t>Neuro Outpatients (OT and PT)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, </w:t>
                  </w:r>
                  <w:r w:rsidR="00437FF4">
                    <w:rPr>
                      <w:rFonts w:asciiTheme="minorHAnsi" w:hAnsiTheme="minorHAnsi" w:cs="Arial"/>
                      <w:sz w:val="20"/>
                      <w:szCs w:val="20"/>
                    </w:rPr>
                    <w:t>HUBS</w:t>
                  </w:r>
                </w:p>
                <w:p w:rsidR="000337FD" w:rsidRDefault="000337FD" w:rsidP="000337FD"/>
              </w:txbxContent>
            </v:textbox>
            <w10:wrap anchorx="margin"/>
          </v:roundrect>
        </w:pict>
      </w:r>
    </w:p>
    <w:p w:rsidR="00437FF4" w:rsidRPr="00437FF4" w:rsidRDefault="00437FF4" w:rsidP="00437FF4">
      <w:pPr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   </w:t>
      </w:r>
    </w:p>
    <w:p w:rsidR="00437FF4" w:rsidRPr="00437FF4" w:rsidRDefault="00437FF4" w:rsidP="00437FF4">
      <w:pPr>
        <w:rPr>
          <w:rFonts w:asciiTheme="minorHAnsi" w:hAnsiTheme="minorHAnsi" w:cs="Arial"/>
          <w:sz w:val="16"/>
          <w:szCs w:val="16"/>
        </w:rPr>
      </w:pPr>
    </w:p>
    <w:p w:rsidR="00437FF4" w:rsidRPr="00437FF4" w:rsidRDefault="00437FF4" w:rsidP="00437FF4">
      <w:pPr>
        <w:rPr>
          <w:rFonts w:asciiTheme="minorHAnsi" w:hAnsiTheme="minorHAnsi" w:cs="Arial"/>
          <w:sz w:val="16"/>
          <w:szCs w:val="16"/>
        </w:rPr>
      </w:pPr>
    </w:p>
    <w:p w:rsidR="00437FF4" w:rsidRPr="00437FF4" w:rsidRDefault="00437FF4" w:rsidP="00437FF4">
      <w:pPr>
        <w:rPr>
          <w:rFonts w:asciiTheme="minorHAnsi" w:hAnsiTheme="minorHAnsi" w:cs="Arial"/>
          <w:sz w:val="16"/>
          <w:szCs w:val="16"/>
        </w:rPr>
      </w:pPr>
    </w:p>
    <w:p w:rsidR="00437FF4" w:rsidRPr="00437FF4" w:rsidRDefault="00437FF4" w:rsidP="00437FF4">
      <w:pPr>
        <w:rPr>
          <w:rFonts w:asciiTheme="minorHAnsi" w:hAnsiTheme="minorHAnsi" w:cs="Arial"/>
          <w:sz w:val="16"/>
          <w:szCs w:val="16"/>
        </w:rPr>
      </w:pPr>
    </w:p>
    <w:p w:rsidR="00437FF4" w:rsidRPr="00437FF4" w:rsidRDefault="00437FF4" w:rsidP="00437FF4">
      <w:pPr>
        <w:rPr>
          <w:rFonts w:asciiTheme="minorHAnsi" w:hAnsiTheme="minorHAnsi" w:cs="Arial"/>
          <w:sz w:val="16"/>
          <w:szCs w:val="16"/>
        </w:rPr>
      </w:pPr>
    </w:p>
    <w:p w:rsidR="00437FF4" w:rsidRDefault="00437FF4" w:rsidP="00437FF4">
      <w:pPr>
        <w:rPr>
          <w:rFonts w:asciiTheme="minorHAnsi" w:hAnsiTheme="minorHAnsi" w:cs="Arial"/>
          <w:sz w:val="16"/>
          <w:szCs w:val="16"/>
        </w:rPr>
      </w:pPr>
    </w:p>
    <w:p w:rsidR="00437FF4" w:rsidRDefault="00437FF4" w:rsidP="00437FF4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437FF4">
        <w:rPr>
          <w:rFonts w:asciiTheme="minorHAnsi" w:hAnsiTheme="minorHAnsi" w:cs="Arial"/>
          <w:b/>
          <w:sz w:val="20"/>
          <w:szCs w:val="20"/>
        </w:rPr>
        <w:lastRenderedPageBreak/>
        <w:t>This is an evolving process which will be responsive to the emerging needs of patients.</w:t>
      </w:r>
    </w:p>
    <w:p w:rsidR="00A22242" w:rsidRDefault="00A22242" w:rsidP="00437FF4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AB68DF" w:rsidRPr="00C6127D" w:rsidRDefault="00AB68DF" w:rsidP="00AB68DF">
      <w:pPr>
        <w:pStyle w:val="NoSpacing"/>
        <w:rPr>
          <w:sz w:val="18"/>
          <w:szCs w:val="18"/>
        </w:rPr>
      </w:pPr>
      <w:r w:rsidRPr="00AB68DF">
        <w:rPr>
          <w:sz w:val="18"/>
          <w:szCs w:val="18"/>
        </w:rPr>
        <w:t>Flyer – PostCOVID Si</w:t>
      </w:r>
      <w:r w:rsidR="00B95E2A">
        <w:rPr>
          <w:sz w:val="18"/>
          <w:szCs w:val="18"/>
        </w:rPr>
        <w:t>n</w:t>
      </w:r>
      <w:r w:rsidRPr="00AB68DF">
        <w:rPr>
          <w:sz w:val="18"/>
          <w:szCs w:val="18"/>
        </w:rPr>
        <w:t>gle Point of Access Community Reh</w:t>
      </w:r>
      <w:r w:rsidR="00B95E2A">
        <w:rPr>
          <w:sz w:val="18"/>
          <w:szCs w:val="18"/>
        </w:rPr>
        <w:t>abilitation Edinburgh HSCP – Feb 2021 draft 3</w:t>
      </w:r>
    </w:p>
    <w:p w:rsidR="00AB68DF" w:rsidRPr="00C6127D" w:rsidRDefault="00B95E2A" w:rsidP="00AB68DF">
      <w:pPr>
        <w:pStyle w:val="Footer"/>
        <w:rPr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Laura Groom, Angela</w:t>
      </w:r>
      <w:r w:rsidR="00AB68DF">
        <w:rPr>
          <w:rFonts w:asciiTheme="minorHAnsi" w:hAnsiTheme="minorHAnsi" w:cs="Arial"/>
          <w:sz w:val="18"/>
          <w:szCs w:val="18"/>
        </w:rPr>
        <w:t xml:space="preserve"> Smith</w:t>
      </w:r>
      <w:r>
        <w:rPr>
          <w:rFonts w:asciiTheme="minorHAnsi" w:hAnsiTheme="minorHAnsi" w:cs="Arial"/>
          <w:sz w:val="18"/>
          <w:szCs w:val="18"/>
        </w:rPr>
        <w:t>, Samantha Arbuthnot</w:t>
      </w:r>
    </w:p>
    <w:p w:rsidR="00AB68DF" w:rsidRPr="00437FF4" w:rsidRDefault="00AB68DF" w:rsidP="00437FF4">
      <w:pPr>
        <w:jc w:val="center"/>
        <w:rPr>
          <w:rFonts w:asciiTheme="minorHAnsi" w:hAnsiTheme="minorHAnsi" w:cs="Arial"/>
          <w:sz w:val="16"/>
          <w:szCs w:val="16"/>
        </w:rPr>
      </w:pPr>
    </w:p>
    <w:sectPr w:rsidR="00AB68DF" w:rsidRPr="00437FF4" w:rsidSect="0022601B">
      <w:headerReference w:type="even" r:id="rId11"/>
      <w:pgSz w:w="11906" w:h="16838"/>
      <w:pgMar w:top="720" w:right="720" w:bottom="720" w:left="720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35" w:rsidRDefault="00DE3F35" w:rsidP="00F61C15">
      <w:r>
        <w:separator/>
      </w:r>
    </w:p>
  </w:endnote>
  <w:endnote w:type="continuationSeparator" w:id="0">
    <w:p w:rsidR="00DE3F35" w:rsidRDefault="00DE3F35" w:rsidP="00F6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35" w:rsidRDefault="00DE3F35" w:rsidP="00F61C15">
      <w:r>
        <w:separator/>
      </w:r>
    </w:p>
  </w:footnote>
  <w:footnote w:type="continuationSeparator" w:id="0">
    <w:p w:rsidR="00DE3F35" w:rsidRDefault="00DE3F35" w:rsidP="00F61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36" w:rsidRDefault="00B95E2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5" o:spid="_x0000_s4098" type="#_x0000_t202" style="position:absolute;margin-left:0;margin-top:0;width:424.2pt;height:212.1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" o:allowincell="f" filled="f" stroked="f">
          <o:lock v:ext="edit" shapetype="t"/>
          <v:textbox style="mso-fit-shape-to-text:t">
            <w:txbxContent>
              <w:p w:rsidR="00855B36" w:rsidRDefault="00855B36" w:rsidP="00B42E2F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/>
                    <w:color w:val="C0C0C0"/>
                    <w:sz w:val="2"/>
                    <w:szCs w:val="2"/>
                  </w:rPr>
                  <w:t>DRAFT3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WordArt 2" o:spid="_x0000_s4097" type="#_x0000_t202" style="position:absolute;margin-left:0;margin-top:0;width:424.2pt;height:212.1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" o:allowincell="f" filled="f" stroked="f">
          <o:lock v:ext="edit" shapetype="t"/>
          <v:textbox style="mso-fit-shape-to-text:t">
            <w:txbxContent>
              <w:p w:rsidR="00855B36" w:rsidRDefault="00855B36" w:rsidP="00B42E2F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/>
                    <w:color w:val="C0C0C0"/>
                    <w:sz w:val="2"/>
                    <w:szCs w:val="2"/>
                  </w:rPr>
                  <w:t>DRAFT2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1E21"/>
    <w:multiLevelType w:val="hybridMultilevel"/>
    <w:tmpl w:val="F83CB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0550"/>
    <w:multiLevelType w:val="hybridMultilevel"/>
    <w:tmpl w:val="E1CE5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61955"/>
    <w:multiLevelType w:val="hybridMultilevel"/>
    <w:tmpl w:val="1F906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8578D"/>
    <w:multiLevelType w:val="hybridMultilevel"/>
    <w:tmpl w:val="EBEA2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65C41"/>
    <w:multiLevelType w:val="hybridMultilevel"/>
    <w:tmpl w:val="4EC8B9EC"/>
    <w:lvl w:ilvl="0" w:tplc="8F984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100">
      <o:colormru v:ext="edit" colors="#da9896,#f99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608"/>
    <w:rsid w:val="000004D6"/>
    <w:rsid w:val="00000CB7"/>
    <w:rsid w:val="0000128E"/>
    <w:rsid w:val="00001751"/>
    <w:rsid w:val="00007DBC"/>
    <w:rsid w:val="00012EF0"/>
    <w:rsid w:val="00013F96"/>
    <w:rsid w:val="0002560F"/>
    <w:rsid w:val="000337FD"/>
    <w:rsid w:val="00034769"/>
    <w:rsid w:val="00034C19"/>
    <w:rsid w:val="00037B6E"/>
    <w:rsid w:val="00050548"/>
    <w:rsid w:val="00053BEE"/>
    <w:rsid w:val="00055822"/>
    <w:rsid w:val="000561C0"/>
    <w:rsid w:val="00056E0A"/>
    <w:rsid w:val="00076582"/>
    <w:rsid w:val="00077632"/>
    <w:rsid w:val="00083993"/>
    <w:rsid w:val="000928F0"/>
    <w:rsid w:val="00097029"/>
    <w:rsid w:val="000A5290"/>
    <w:rsid w:val="000A6A4D"/>
    <w:rsid w:val="000B1775"/>
    <w:rsid w:val="000B2450"/>
    <w:rsid w:val="000B488E"/>
    <w:rsid w:val="000C2FAF"/>
    <w:rsid w:val="000C38C6"/>
    <w:rsid w:val="000D5B5D"/>
    <w:rsid w:val="000D68F4"/>
    <w:rsid w:val="000F19A4"/>
    <w:rsid w:val="000F1FCB"/>
    <w:rsid w:val="000F2414"/>
    <w:rsid w:val="000F4910"/>
    <w:rsid w:val="0010020B"/>
    <w:rsid w:val="001018B7"/>
    <w:rsid w:val="00114674"/>
    <w:rsid w:val="001163CE"/>
    <w:rsid w:val="00122EA8"/>
    <w:rsid w:val="00126E83"/>
    <w:rsid w:val="00127281"/>
    <w:rsid w:val="001305DC"/>
    <w:rsid w:val="001375C9"/>
    <w:rsid w:val="001461DF"/>
    <w:rsid w:val="00154751"/>
    <w:rsid w:val="001618F4"/>
    <w:rsid w:val="0016502F"/>
    <w:rsid w:val="00165F18"/>
    <w:rsid w:val="00172C3B"/>
    <w:rsid w:val="0017709E"/>
    <w:rsid w:val="00181105"/>
    <w:rsid w:val="00190512"/>
    <w:rsid w:val="00193E09"/>
    <w:rsid w:val="001946AB"/>
    <w:rsid w:val="001A2392"/>
    <w:rsid w:val="001A3EEB"/>
    <w:rsid w:val="001A5081"/>
    <w:rsid w:val="001B23BC"/>
    <w:rsid w:val="001B7C37"/>
    <w:rsid w:val="001C7E8B"/>
    <w:rsid w:val="001D17ED"/>
    <w:rsid w:val="001D7B76"/>
    <w:rsid w:val="001E0479"/>
    <w:rsid w:val="00212013"/>
    <w:rsid w:val="00225F55"/>
    <w:rsid w:val="0022601B"/>
    <w:rsid w:val="00244710"/>
    <w:rsid w:val="0024501A"/>
    <w:rsid w:val="0025297C"/>
    <w:rsid w:val="00253512"/>
    <w:rsid w:val="002550B8"/>
    <w:rsid w:val="00271EE1"/>
    <w:rsid w:val="00273587"/>
    <w:rsid w:val="00281CD4"/>
    <w:rsid w:val="00286543"/>
    <w:rsid w:val="00290C5E"/>
    <w:rsid w:val="00291286"/>
    <w:rsid w:val="002928AF"/>
    <w:rsid w:val="0029662D"/>
    <w:rsid w:val="002B1A96"/>
    <w:rsid w:val="002D7410"/>
    <w:rsid w:val="002D75A6"/>
    <w:rsid w:val="002E0256"/>
    <w:rsid w:val="002E0446"/>
    <w:rsid w:val="002E0D54"/>
    <w:rsid w:val="002E5930"/>
    <w:rsid w:val="002E7BFF"/>
    <w:rsid w:val="002F5A37"/>
    <w:rsid w:val="002F6D41"/>
    <w:rsid w:val="0031012F"/>
    <w:rsid w:val="003261D6"/>
    <w:rsid w:val="003319E5"/>
    <w:rsid w:val="003323B2"/>
    <w:rsid w:val="0033546B"/>
    <w:rsid w:val="00340906"/>
    <w:rsid w:val="003419D7"/>
    <w:rsid w:val="00341D00"/>
    <w:rsid w:val="00346E16"/>
    <w:rsid w:val="00347DBC"/>
    <w:rsid w:val="00362183"/>
    <w:rsid w:val="003651F8"/>
    <w:rsid w:val="003664EA"/>
    <w:rsid w:val="00366ABC"/>
    <w:rsid w:val="00370C66"/>
    <w:rsid w:val="003710B9"/>
    <w:rsid w:val="003776CB"/>
    <w:rsid w:val="00382EC5"/>
    <w:rsid w:val="00391D5D"/>
    <w:rsid w:val="00394AD0"/>
    <w:rsid w:val="003A309E"/>
    <w:rsid w:val="003B2174"/>
    <w:rsid w:val="003C08BC"/>
    <w:rsid w:val="003D39AD"/>
    <w:rsid w:val="003D56AB"/>
    <w:rsid w:val="003D73FA"/>
    <w:rsid w:val="00405227"/>
    <w:rsid w:val="00421DB6"/>
    <w:rsid w:val="004248D2"/>
    <w:rsid w:val="00425882"/>
    <w:rsid w:val="00427798"/>
    <w:rsid w:val="00430660"/>
    <w:rsid w:val="004336D1"/>
    <w:rsid w:val="00434F1B"/>
    <w:rsid w:val="00437FF4"/>
    <w:rsid w:val="0045019A"/>
    <w:rsid w:val="004579F6"/>
    <w:rsid w:val="00465DE1"/>
    <w:rsid w:val="00484C4E"/>
    <w:rsid w:val="00490C6A"/>
    <w:rsid w:val="00491DCB"/>
    <w:rsid w:val="004A31A6"/>
    <w:rsid w:val="004A73CE"/>
    <w:rsid w:val="004B45C0"/>
    <w:rsid w:val="004B7426"/>
    <w:rsid w:val="004C2776"/>
    <w:rsid w:val="004D0F4F"/>
    <w:rsid w:val="004D5561"/>
    <w:rsid w:val="004D65DD"/>
    <w:rsid w:val="004D6FBB"/>
    <w:rsid w:val="004F3EC1"/>
    <w:rsid w:val="004F59A6"/>
    <w:rsid w:val="0050241F"/>
    <w:rsid w:val="00510799"/>
    <w:rsid w:val="0051715F"/>
    <w:rsid w:val="00532602"/>
    <w:rsid w:val="00535651"/>
    <w:rsid w:val="00536DD5"/>
    <w:rsid w:val="0055207D"/>
    <w:rsid w:val="00552ACF"/>
    <w:rsid w:val="00555C4C"/>
    <w:rsid w:val="00562DBD"/>
    <w:rsid w:val="005665B9"/>
    <w:rsid w:val="00575DDE"/>
    <w:rsid w:val="00576B58"/>
    <w:rsid w:val="00591910"/>
    <w:rsid w:val="005934EB"/>
    <w:rsid w:val="00593D20"/>
    <w:rsid w:val="005C32E1"/>
    <w:rsid w:val="005C4304"/>
    <w:rsid w:val="005D0D7F"/>
    <w:rsid w:val="005D213B"/>
    <w:rsid w:val="005F2E1A"/>
    <w:rsid w:val="005F35BA"/>
    <w:rsid w:val="005F3C55"/>
    <w:rsid w:val="005F440C"/>
    <w:rsid w:val="005F4BB7"/>
    <w:rsid w:val="005F7E8C"/>
    <w:rsid w:val="00611306"/>
    <w:rsid w:val="0061218F"/>
    <w:rsid w:val="00614639"/>
    <w:rsid w:val="0062074F"/>
    <w:rsid w:val="006314D0"/>
    <w:rsid w:val="00636C99"/>
    <w:rsid w:val="00653062"/>
    <w:rsid w:val="00663D39"/>
    <w:rsid w:val="00665217"/>
    <w:rsid w:val="00671092"/>
    <w:rsid w:val="00676565"/>
    <w:rsid w:val="006859C2"/>
    <w:rsid w:val="00686CAB"/>
    <w:rsid w:val="006943E1"/>
    <w:rsid w:val="00697A27"/>
    <w:rsid w:val="006B5D85"/>
    <w:rsid w:val="006B697D"/>
    <w:rsid w:val="006C7BAB"/>
    <w:rsid w:val="006C7E36"/>
    <w:rsid w:val="006D6757"/>
    <w:rsid w:val="006E63F7"/>
    <w:rsid w:val="006F7182"/>
    <w:rsid w:val="00701726"/>
    <w:rsid w:val="00704F9D"/>
    <w:rsid w:val="00714EEA"/>
    <w:rsid w:val="00715FB8"/>
    <w:rsid w:val="00717DEB"/>
    <w:rsid w:val="007268EA"/>
    <w:rsid w:val="00732D10"/>
    <w:rsid w:val="0073796A"/>
    <w:rsid w:val="00740C1B"/>
    <w:rsid w:val="007412A6"/>
    <w:rsid w:val="00741EA0"/>
    <w:rsid w:val="007440EE"/>
    <w:rsid w:val="00751DA6"/>
    <w:rsid w:val="00756B86"/>
    <w:rsid w:val="00757848"/>
    <w:rsid w:val="0076084D"/>
    <w:rsid w:val="0077180B"/>
    <w:rsid w:val="00781112"/>
    <w:rsid w:val="00790B6E"/>
    <w:rsid w:val="007965F2"/>
    <w:rsid w:val="007C5C24"/>
    <w:rsid w:val="007D1EB5"/>
    <w:rsid w:val="007D40E7"/>
    <w:rsid w:val="007D4B45"/>
    <w:rsid w:val="007F028C"/>
    <w:rsid w:val="007F4ACB"/>
    <w:rsid w:val="0080385C"/>
    <w:rsid w:val="00815AC8"/>
    <w:rsid w:val="008179AF"/>
    <w:rsid w:val="00831240"/>
    <w:rsid w:val="00831383"/>
    <w:rsid w:val="008334D2"/>
    <w:rsid w:val="00836143"/>
    <w:rsid w:val="00837B97"/>
    <w:rsid w:val="00855B36"/>
    <w:rsid w:val="00863C27"/>
    <w:rsid w:val="00864AA8"/>
    <w:rsid w:val="00876C7D"/>
    <w:rsid w:val="00890823"/>
    <w:rsid w:val="008A59A4"/>
    <w:rsid w:val="008B0E13"/>
    <w:rsid w:val="008B6A11"/>
    <w:rsid w:val="008C2D3A"/>
    <w:rsid w:val="008C7BC1"/>
    <w:rsid w:val="008E680F"/>
    <w:rsid w:val="008F5184"/>
    <w:rsid w:val="008F5BEA"/>
    <w:rsid w:val="00907640"/>
    <w:rsid w:val="009154E3"/>
    <w:rsid w:val="0091562A"/>
    <w:rsid w:val="00941A20"/>
    <w:rsid w:val="00947F5E"/>
    <w:rsid w:val="00950144"/>
    <w:rsid w:val="009569B6"/>
    <w:rsid w:val="00962EE0"/>
    <w:rsid w:val="00966607"/>
    <w:rsid w:val="009713E4"/>
    <w:rsid w:val="00973AB5"/>
    <w:rsid w:val="0097605B"/>
    <w:rsid w:val="0098655E"/>
    <w:rsid w:val="00990E40"/>
    <w:rsid w:val="009963D1"/>
    <w:rsid w:val="009A0EC9"/>
    <w:rsid w:val="009A3696"/>
    <w:rsid w:val="009A5F86"/>
    <w:rsid w:val="009B085A"/>
    <w:rsid w:val="009C0041"/>
    <w:rsid w:val="009C03A2"/>
    <w:rsid w:val="009C1622"/>
    <w:rsid w:val="009C3ECE"/>
    <w:rsid w:val="009D15A3"/>
    <w:rsid w:val="009D3EF8"/>
    <w:rsid w:val="009D4AE1"/>
    <w:rsid w:val="009D4B3E"/>
    <w:rsid w:val="009D79A6"/>
    <w:rsid w:val="009E509E"/>
    <w:rsid w:val="009E7532"/>
    <w:rsid w:val="009F026B"/>
    <w:rsid w:val="009F5111"/>
    <w:rsid w:val="00A22242"/>
    <w:rsid w:val="00A26965"/>
    <w:rsid w:val="00A405F7"/>
    <w:rsid w:val="00A40FA1"/>
    <w:rsid w:val="00A55DD3"/>
    <w:rsid w:val="00A57484"/>
    <w:rsid w:val="00A60399"/>
    <w:rsid w:val="00A6565B"/>
    <w:rsid w:val="00A67063"/>
    <w:rsid w:val="00A75D75"/>
    <w:rsid w:val="00A8643D"/>
    <w:rsid w:val="00A96B37"/>
    <w:rsid w:val="00AA1F18"/>
    <w:rsid w:val="00AA40A7"/>
    <w:rsid w:val="00AA5225"/>
    <w:rsid w:val="00AB3678"/>
    <w:rsid w:val="00AB36D0"/>
    <w:rsid w:val="00AB6766"/>
    <w:rsid w:val="00AB68DF"/>
    <w:rsid w:val="00AC3787"/>
    <w:rsid w:val="00AC42C9"/>
    <w:rsid w:val="00AC50E3"/>
    <w:rsid w:val="00AC721F"/>
    <w:rsid w:val="00AD0670"/>
    <w:rsid w:val="00AD4847"/>
    <w:rsid w:val="00AE2448"/>
    <w:rsid w:val="00AF175B"/>
    <w:rsid w:val="00B006F2"/>
    <w:rsid w:val="00B00A94"/>
    <w:rsid w:val="00B21EF7"/>
    <w:rsid w:val="00B22B0F"/>
    <w:rsid w:val="00B246CA"/>
    <w:rsid w:val="00B324AB"/>
    <w:rsid w:val="00B32DC7"/>
    <w:rsid w:val="00B35209"/>
    <w:rsid w:val="00B35B54"/>
    <w:rsid w:val="00B42E2F"/>
    <w:rsid w:val="00B43302"/>
    <w:rsid w:val="00B61C4F"/>
    <w:rsid w:val="00B64A50"/>
    <w:rsid w:val="00B704D4"/>
    <w:rsid w:val="00B72276"/>
    <w:rsid w:val="00B73DE9"/>
    <w:rsid w:val="00B92BDB"/>
    <w:rsid w:val="00B95E2A"/>
    <w:rsid w:val="00BB3654"/>
    <w:rsid w:val="00BC264E"/>
    <w:rsid w:val="00BC5248"/>
    <w:rsid w:val="00BD2403"/>
    <w:rsid w:val="00BE3FD1"/>
    <w:rsid w:val="00BE5AEF"/>
    <w:rsid w:val="00C0490E"/>
    <w:rsid w:val="00C1288B"/>
    <w:rsid w:val="00C147DC"/>
    <w:rsid w:val="00C15149"/>
    <w:rsid w:val="00C15506"/>
    <w:rsid w:val="00C17608"/>
    <w:rsid w:val="00C2153C"/>
    <w:rsid w:val="00C36826"/>
    <w:rsid w:val="00C443E7"/>
    <w:rsid w:val="00C4642E"/>
    <w:rsid w:val="00C469E9"/>
    <w:rsid w:val="00C52656"/>
    <w:rsid w:val="00C5539B"/>
    <w:rsid w:val="00C60877"/>
    <w:rsid w:val="00C6127D"/>
    <w:rsid w:val="00C643E1"/>
    <w:rsid w:val="00C665B6"/>
    <w:rsid w:val="00C759AF"/>
    <w:rsid w:val="00C80A57"/>
    <w:rsid w:val="00C9407A"/>
    <w:rsid w:val="00C95D93"/>
    <w:rsid w:val="00CA39D6"/>
    <w:rsid w:val="00CB28AF"/>
    <w:rsid w:val="00CB5F6D"/>
    <w:rsid w:val="00CC5F57"/>
    <w:rsid w:val="00CC615E"/>
    <w:rsid w:val="00CC7BB4"/>
    <w:rsid w:val="00CD7497"/>
    <w:rsid w:val="00CD79FF"/>
    <w:rsid w:val="00CE2BE1"/>
    <w:rsid w:val="00D04F27"/>
    <w:rsid w:val="00D05149"/>
    <w:rsid w:val="00D12FE2"/>
    <w:rsid w:val="00D13AF4"/>
    <w:rsid w:val="00D14D3C"/>
    <w:rsid w:val="00D21AA2"/>
    <w:rsid w:val="00D431FD"/>
    <w:rsid w:val="00D45423"/>
    <w:rsid w:val="00D6028F"/>
    <w:rsid w:val="00D62472"/>
    <w:rsid w:val="00D65478"/>
    <w:rsid w:val="00D6609E"/>
    <w:rsid w:val="00D71165"/>
    <w:rsid w:val="00D8396A"/>
    <w:rsid w:val="00D84245"/>
    <w:rsid w:val="00D864B4"/>
    <w:rsid w:val="00D93818"/>
    <w:rsid w:val="00DA25F7"/>
    <w:rsid w:val="00DA6134"/>
    <w:rsid w:val="00DB1A35"/>
    <w:rsid w:val="00DB2CC9"/>
    <w:rsid w:val="00DC20BB"/>
    <w:rsid w:val="00DC45BE"/>
    <w:rsid w:val="00DD1788"/>
    <w:rsid w:val="00DD71E9"/>
    <w:rsid w:val="00DE30F6"/>
    <w:rsid w:val="00DE3F35"/>
    <w:rsid w:val="00DF08DF"/>
    <w:rsid w:val="00DF2BF6"/>
    <w:rsid w:val="00DF5F0F"/>
    <w:rsid w:val="00DF6A82"/>
    <w:rsid w:val="00E078C2"/>
    <w:rsid w:val="00E07F04"/>
    <w:rsid w:val="00E20CCA"/>
    <w:rsid w:val="00E210CF"/>
    <w:rsid w:val="00E21516"/>
    <w:rsid w:val="00E2407E"/>
    <w:rsid w:val="00E27467"/>
    <w:rsid w:val="00E32ED4"/>
    <w:rsid w:val="00E360A1"/>
    <w:rsid w:val="00E37210"/>
    <w:rsid w:val="00E46A03"/>
    <w:rsid w:val="00E62342"/>
    <w:rsid w:val="00E63B11"/>
    <w:rsid w:val="00E70756"/>
    <w:rsid w:val="00E74301"/>
    <w:rsid w:val="00E80719"/>
    <w:rsid w:val="00E8354B"/>
    <w:rsid w:val="00E83CEC"/>
    <w:rsid w:val="00E94A2C"/>
    <w:rsid w:val="00EA302E"/>
    <w:rsid w:val="00EA6524"/>
    <w:rsid w:val="00EB73F0"/>
    <w:rsid w:val="00EC1EC9"/>
    <w:rsid w:val="00EC3363"/>
    <w:rsid w:val="00ED05AA"/>
    <w:rsid w:val="00EF2D27"/>
    <w:rsid w:val="00F03154"/>
    <w:rsid w:val="00F05CB1"/>
    <w:rsid w:val="00F244AA"/>
    <w:rsid w:val="00F339E7"/>
    <w:rsid w:val="00F4168D"/>
    <w:rsid w:val="00F44DF0"/>
    <w:rsid w:val="00F53FEC"/>
    <w:rsid w:val="00F61C15"/>
    <w:rsid w:val="00F744F1"/>
    <w:rsid w:val="00F821A4"/>
    <w:rsid w:val="00F82BBB"/>
    <w:rsid w:val="00F87BB5"/>
    <w:rsid w:val="00F9387C"/>
    <w:rsid w:val="00F93884"/>
    <w:rsid w:val="00F966CD"/>
    <w:rsid w:val="00F97AD4"/>
    <w:rsid w:val="00FA7702"/>
    <w:rsid w:val="00FB1CBC"/>
    <w:rsid w:val="00FB2EED"/>
    <w:rsid w:val="00FB4399"/>
    <w:rsid w:val="00FC5528"/>
    <w:rsid w:val="00FD47DA"/>
    <w:rsid w:val="00FE355F"/>
    <w:rsid w:val="00FE3E1B"/>
    <w:rsid w:val="00FE3F83"/>
    <w:rsid w:val="00FE7015"/>
    <w:rsid w:val="00FF0307"/>
    <w:rsid w:val="00FF2927"/>
    <w:rsid w:val="00FF2EC3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>
      <o:colormru v:ext="edit" colors="#da9896,#f99"/>
    </o:shapedefaults>
    <o:shapelayout v:ext="edit">
      <o:idmap v:ext="edit" data="1"/>
    </o:shapelayout>
  </w:shapeDefaults>
  <w:decimalSymbol w:val="."/>
  <w:listSeparator w:val=","/>
  <w14:docId w14:val="0C275F80"/>
  <w15:docId w15:val="{5326665B-B475-4C85-8E43-93F3F38C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08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608"/>
    <w:pPr>
      <w:ind w:left="720"/>
    </w:pPr>
  </w:style>
  <w:style w:type="table" w:styleId="TableGrid">
    <w:name w:val="Table Grid"/>
    <w:basedOn w:val="TableNormal"/>
    <w:uiPriority w:val="59"/>
    <w:rsid w:val="00C1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C15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61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C15"/>
    <w:rPr>
      <w:rFonts w:ascii="Calibri" w:hAnsi="Calibri" w:cs="Times New Roman"/>
      <w:lang w:eastAsia="en-GB"/>
    </w:rPr>
  </w:style>
  <w:style w:type="table" w:styleId="MediumGrid3-Accent1">
    <w:name w:val="Medium Grid 3 Accent 1"/>
    <w:basedOn w:val="TableNormal"/>
    <w:uiPriority w:val="69"/>
    <w:rsid w:val="00165F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Shading1-Accent11">
    <w:name w:val="Medium Shading 1 - Accent 11"/>
    <w:basedOn w:val="TableNormal"/>
    <w:uiPriority w:val="63"/>
    <w:rsid w:val="0051079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5107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76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C7D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C7D"/>
    <w:rPr>
      <w:rFonts w:ascii="Calibri" w:hAnsi="Calibri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C7D"/>
    <w:rPr>
      <w:rFonts w:ascii="Tahom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863C27"/>
    <w:pPr>
      <w:spacing w:after="0" w:line="240" w:lineRule="auto"/>
    </w:pPr>
    <w:rPr>
      <w:rFonts w:ascii="Calibri" w:hAnsi="Calibri" w:cs="Times New Roman"/>
      <w:lang w:eastAsia="en-GB"/>
    </w:rPr>
  </w:style>
  <w:style w:type="paragraph" w:customStyle="1" w:styleId="Default">
    <w:name w:val="Default"/>
    <w:rsid w:val="00053B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2E2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2183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001751"/>
    <w:pPr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01751"/>
    <w:rPr>
      <w:rFonts w:ascii="Arial" w:eastAsia="Times New Roman" w:hAnsi="Arial" w:cs="Times New Roman"/>
      <w:b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apps.nhslothian.scot/refhelp/InfectiousDiseases/ME-CF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nhslothian.scot/refhelp/guidelines/Pages/PostCOVIDBreathlessness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3C34D35200045A97051FAC55DF60A" ma:contentTypeVersion="0" ma:contentTypeDescription="Create a new document." ma:contentTypeScope="" ma:versionID="5a0f167ccd1fbe95fff51c49cfa746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A80901-DFE0-44C4-B2DB-B5300F1DDA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D8113-0285-46E7-AFD7-D6051C8F2CD4}"/>
</file>

<file path=customXml/itemProps3.xml><?xml version="1.0" encoding="utf-8"?>
<ds:datastoreItem xmlns:ds="http://schemas.openxmlformats.org/officeDocument/2006/customXml" ds:itemID="{E6569BAF-F11C-4ECE-B133-8084DD69A47D}"/>
</file>

<file path=customXml/itemProps4.xml><?xml version="1.0" encoding="utf-8"?>
<ds:datastoreItem xmlns:ds="http://schemas.openxmlformats.org/officeDocument/2006/customXml" ds:itemID="{8DF215D2-3D99-41A8-93AC-8F9FC3ED3A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SBAR - postCOVID rehab pathways - single point of access EHSCP</vt:lpstr>
    </vt:vector>
  </TitlesOfParts>
  <Company>NHS Lothian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SBAR - postCOVID rehab pathways - single point of access EHSCP</dc:title>
  <dc:creator>Wendy Johnson</dc:creator>
  <dc:description>Group: Eddie Balfour; Hannah Cairns; Anna Duff; Helen FitzGerald; Janine Hackett; Claire Henderson; Wendy Johnson; Orla Prowse; Jane Shiels;</dc:description>
  <cp:lastModifiedBy>Arbuthnot, Samantha</cp:lastModifiedBy>
  <cp:revision>3</cp:revision>
  <cp:lastPrinted>2021-01-28T15:05:00Z</cp:lastPrinted>
  <dcterms:created xsi:type="dcterms:W3CDTF">2021-02-22T12:27:00Z</dcterms:created>
  <dcterms:modified xsi:type="dcterms:W3CDTF">2021-02-22T14:37:00Z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0x0101003813C34D35200045A97051FAC55DF60A</vt:lpwstr>
  </property>
</Properties>
</file>