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1230" w14:textId="77777777"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 wp14:anchorId="3E9B790E" wp14:editId="6D7FDA6F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5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14:paraId="48966C84" w14:textId="77777777"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14:paraId="4DCDDCD1" w14:textId="05B63539"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8E77EE">
        <w:rPr>
          <w:rFonts w:asciiTheme="minorHAnsi" w:hAnsiTheme="minorHAnsi" w:cstheme="minorHAnsi"/>
          <w:sz w:val="28"/>
        </w:rPr>
        <w:t>5</w:t>
      </w:r>
    </w:p>
    <w:p w14:paraId="6D9D2819" w14:textId="77777777" w:rsidR="00706C3C" w:rsidRDefault="00706C3C" w:rsidP="00706C3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05"/>
        <w:gridCol w:w="5988"/>
      </w:tblGrid>
      <w:tr w:rsidR="00706C3C" w14:paraId="5BF93C0E" w14:textId="77777777" w:rsidTr="003C056C">
        <w:tc>
          <w:tcPr>
            <w:tcW w:w="3505" w:type="dxa"/>
          </w:tcPr>
          <w:p w14:paraId="41182FAF" w14:textId="77777777" w:rsidR="00706C3C" w:rsidRDefault="00706C3C" w:rsidP="00706C3C">
            <w:r>
              <w:t>Institution &amp; Department</w:t>
            </w:r>
          </w:p>
          <w:p w14:paraId="57EA15EE" w14:textId="77777777" w:rsidR="006B669F" w:rsidRDefault="006B669F" w:rsidP="00706C3C"/>
          <w:p w14:paraId="4A581EA2" w14:textId="77777777" w:rsidR="006B669F" w:rsidRDefault="006B669F" w:rsidP="00706C3C">
            <w:r>
              <w:t>Research Centre (if appropriate)</w:t>
            </w:r>
          </w:p>
          <w:p w14:paraId="319BF828" w14:textId="77777777" w:rsidR="00CF7F90" w:rsidRDefault="00CF7F90" w:rsidP="00706C3C"/>
        </w:tc>
        <w:tc>
          <w:tcPr>
            <w:tcW w:w="5988" w:type="dxa"/>
          </w:tcPr>
          <w:p w14:paraId="3DBA290C" w14:textId="045A48B5" w:rsidR="00706C3C" w:rsidRDefault="000717A3" w:rsidP="00706C3C">
            <w:r>
              <w:t xml:space="preserve">National Autism Implementation Team (NAIT), Queen Margaret </w:t>
            </w:r>
            <w:r w:rsidR="008E77EE">
              <w:t>U</w:t>
            </w:r>
            <w:bookmarkStart w:id="0" w:name="_GoBack"/>
            <w:bookmarkEnd w:id="0"/>
            <w:r>
              <w:t>niversity</w:t>
            </w:r>
          </w:p>
          <w:p w14:paraId="478BDF10" w14:textId="19F35886" w:rsidR="000717A3" w:rsidRDefault="008E77EE" w:rsidP="008E77EE">
            <w:r>
              <w:rPr>
                <w:shd w:val="clear" w:color="auto" w:fill="FFFFFF"/>
              </w:rPr>
              <w:t>Clinical Audiology, Speech and Language Research Centre</w:t>
            </w:r>
          </w:p>
        </w:tc>
      </w:tr>
      <w:tr w:rsidR="00706C3C" w14:paraId="09BAE192" w14:textId="77777777" w:rsidTr="003C056C">
        <w:tc>
          <w:tcPr>
            <w:tcW w:w="3505" w:type="dxa"/>
          </w:tcPr>
          <w:p w14:paraId="0381DDB9" w14:textId="77777777" w:rsidR="00706C3C" w:rsidRDefault="00CF7F90" w:rsidP="00706C3C">
            <w:r>
              <w:t>Contact – name, role &amp; email</w:t>
            </w:r>
          </w:p>
          <w:p w14:paraId="2823C69E" w14:textId="77777777" w:rsidR="00CF7F90" w:rsidRDefault="00CF7F90" w:rsidP="00706C3C"/>
        </w:tc>
        <w:tc>
          <w:tcPr>
            <w:tcW w:w="5988" w:type="dxa"/>
          </w:tcPr>
          <w:p w14:paraId="7F876F04" w14:textId="23548EE3" w:rsidR="00706C3C" w:rsidRDefault="000717A3" w:rsidP="00706C3C">
            <w:r>
              <w:t xml:space="preserve">Marion Rutherford, Senior Research Fellow, </w:t>
            </w:r>
            <w:hyperlink r:id="rId6" w:history="1">
              <w:r w:rsidR="008E77EE" w:rsidRPr="00DF0825">
                <w:rPr>
                  <w:rStyle w:val="Hyperlink"/>
                </w:rPr>
                <w:t>mrutherford@qmu.ac.uk</w:t>
              </w:r>
            </w:hyperlink>
            <w:r w:rsidR="008E77EE">
              <w:t xml:space="preserve"> </w:t>
            </w:r>
          </w:p>
        </w:tc>
      </w:tr>
      <w:tr w:rsidR="005C2243" w14:paraId="1E76E973" w14:textId="77777777" w:rsidTr="003C056C">
        <w:tc>
          <w:tcPr>
            <w:tcW w:w="3505" w:type="dxa"/>
          </w:tcPr>
          <w:p w14:paraId="616C4DEB" w14:textId="77777777" w:rsidR="005C2243" w:rsidRDefault="005C2243" w:rsidP="00706C3C">
            <w:r>
              <w:t>Research Project/Programme Title</w:t>
            </w:r>
          </w:p>
          <w:p w14:paraId="12F60CD6" w14:textId="77777777" w:rsidR="005C2243" w:rsidRDefault="005C2243" w:rsidP="00706C3C"/>
        </w:tc>
        <w:tc>
          <w:tcPr>
            <w:tcW w:w="5988" w:type="dxa"/>
          </w:tcPr>
          <w:p w14:paraId="045726C4" w14:textId="2429D68E" w:rsidR="005C2243" w:rsidRDefault="000717A3" w:rsidP="00706C3C">
            <w:r>
              <w:t>Systematic review of n</w:t>
            </w:r>
            <w:r w:rsidRPr="000717A3">
              <w:t>euro-affirming practices in health, education, employment and criminal justice</w:t>
            </w:r>
          </w:p>
        </w:tc>
      </w:tr>
      <w:tr w:rsidR="00706C3C" w14:paraId="180A2D01" w14:textId="77777777" w:rsidTr="003C056C">
        <w:tc>
          <w:tcPr>
            <w:tcW w:w="3505" w:type="dxa"/>
          </w:tcPr>
          <w:p w14:paraId="52E695C0" w14:textId="77777777"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14:paraId="730BD0B2" w14:textId="77777777" w:rsidR="00CF7F90" w:rsidRDefault="00CF7F90" w:rsidP="00706C3C"/>
        </w:tc>
        <w:tc>
          <w:tcPr>
            <w:tcW w:w="5988" w:type="dxa"/>
          </w:tcPr>
          <w:p w14:paraId="65429765" w14:textId="32816269" w:rsidR="00706C3C" w:rsidRDefault="000717A3" w:rsidP="00706C3C">
            <w:r>
              <w:t>NAIT are funded by Scottish Government (currently until end of March 2025)</w:t>
            </w:r>
          </w:p>
          <w:p w14:paraId="4E7B5D1C" w14:textId="77777777" w:rsidR="000717A3" w:rsidRDefault="000717A3" w:rsidP="00706C3C"/>
          <w:p w14:paraId="11AEA982" w14:textId="77777777" w:rsidR="000717A3" w:rsidRDefault="000717A3" w:rsidP="00706C3C">
            <w:r>
              <w:t>Team include SLT, OT, Teachers, Psychiatrist and Researchers</w:t>
            </w:r>
          </w:p>
          <w:p w14:paraId="275236B9" w14:textId="73D098B9" w:rsidR="000717A3" w:rsidRDefault="000717A3" w:rsidP="00706C3C">
            <w:r>
              <w:t>Systematic review – protocol drafted and ready for submission to Prospero. Planning to start searches Nov 24-Jan 25, followed by screening and reviewing papers.</w:t>
            </w:r>
          </w:p>
        </w:tc>
      </w:tr>
      <w:tr w:rsidR="00706C3C" w14:paraId="785E45DC" w14:textId="77777777" w:rsidTr="003C056C">
        <w:tc>
          <w:tcPr>
            <w:tcW w:w="3505" w:type="dxa"/>
          </w:tcPr>
          <w:p w14:paraId="596D3203" w14:textId="77777777" w:rsidR="00F26BD2" w:rsidRDefault="00CF7F90" w:rsidP="00706C3C">
            <w:r>
              <w:t xml:space="preserve">Opportunities for candidate </w:t>
            </w:r>
          </w:p>
          <w:p w14:paraId="4D249533" w14:textId="77777777"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14:paraId="2CCE6057" w14:textId="0452B403" w:rsidR="00DD5611" w:rsidRDefault="00CF7F90" w:rsidP="00706C3C">
            <w:r>
              <w:t>(bullet points)</w:t>
            </w:r>
          </w:p>
          <w:p w14:paraId="149A6D8C" w14:textId="77777777" w:rsidR="00CF7F90" w:rsidRDefault="00CF7F90" w:rsidP="00706C3C"/>
        </w:tc>
        <w:tc>
          <w:tcPr>
            <w:tcW w:w="5988" w:type="dxa"/>
          </w:tcPr>
          <w:p w14:paraId="39299969" w14:textId="77777777" w:rsidR="00706C3C" w:rsidRDefault="000717A3" w:rsidP="000717A3">
            <w:pPr>
              <w:pStyle w:val="ListParagraph"/>
              <w:numPr>
                <w:ilvl w:val="0"/>
                <w:numId w:val="1"/>
              </w:numPr>
            </w:pPr>
            <w:r>
              <w:t>Attending meetings</w:t>
            </w:r>
          </w:p>
          <w:p w14:paraId="1056B856" w14:textId="77777777" w:rsidR="000717A3" w:rsidRDefault="000717A3" w:rsidP="000717A3">
            <w:pPr>
              <w:pStyle w:val="ListParagraph"/>
              <w:numPr>
                <w:ilvl w:val="0"/>
                <w:numId w:val="1"/>
              </w:numPr>
            </w:pPr>
            <w:r>
              <w:t xml:space="preserve">Literature review and quality analysis following </w:t>
            </w:r>
            <w:proofErr w:type="spellStart"/>
            <w:r>
              <w:t>prospero</w:t>
            </w:r>
            <w:proofErr w:type="spellEnd"/>
            <w:r>
              <w:t xml:space="preserve"> protocol</w:t>
            </w:r>
          </w:p>
          <w:p w14:paraId="70681A60" w14:textId="77777777" w:rsidR="000717A3" w:rsidRDefault="000717A3" w:rsidP="000717A3">
            <w:pPr>
              <w:pStyle w:val="ListParagraph"/>
              <w:numPr>
                <w:ilvl w:val="0"/>
                <w:numId w:val="1"/>
              </w:numPr>
            </w:pPr>
            <w:r>
              <w:t>Learning process of systematic review of qualitative</w:t>
            </w:r>
            <w:r w:rsidR="00DD5611">
              <w:t xml:space="preserve"> research</w:t>
            </w:r>
          </w:p>
          <w:p w14:paraId="036943E4" w14:textId="005D11E6" w:rsidR="00DD5611" w:rsidRDefault="00DD5611" w:rsidP="000717A3">
            <w:pPr>
              <w:pStyle w:val="ListParagraph"/>
              <w:numPr>
                <w:ilvl w:val="0"/>
                <w:numId w:val="1"/>
              </w:numPr>
            </w:pPr>
            <w:r>
              <w:t>Joining the team in the data extraction and data synthesis work</w:t>
            </w:r>
          </w:p>
        </w:tc>
      </w:tr>
      <w:tr w:rsidR="00CF7F90" w14:paraId="14908BD2" w14:textId="77777777" w:rsidTr="003C056C">
        <w:tc>
          <w:tcPr>
            <w:tcW w:w="3505" w:type="dxa"/>
          </w:tcPr>
          <w:p w14:paraId="63226707" w14:textId="3F676660" w:rsidR="00CF7F90" w:rsidRDefault="00F26BD2" w:rsidP="00706C3C">
            <w:r>
              <w:t xml:space="preserve">Any other considerations </w:t>
            </w:r>
            <w:r w:rsidR="006B669F">
              <w:t xml:space="preserve">or information </w:t>
            </w:r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</w:tc>
        <w:tc>
          <w:tcPr>
            <w:tcW w:w="5988" w:type="dxa"/>
          </w:tcPr>
          <w:p w14:paraId="39D752CE" w14:textId="7918970A" w:rsidR="00CF7F90" w:rsidRDefault="00DD5611" w:rsidP="00706C3C">
            <w:r>
              <w:t>This work is feeding in to the Neuro-affirming Community of Practice Scotland (also led by NAIT) and the team are involved in a range of work in developing professional learning resources or guidance and making links across research and practice.</w:t>
            </w:r>
          </w:p>
        </w:tc>
      </w:tr>
      <w:tr w:rsidR="00CF7F90" w14:paraId="1BA93BF5" w14:textId="77777777" w:rsidTr="003C056C">
        <w:tc>
          <w:tcPr>
            <w:tcW w:w="3505" w:type="dxa"/>
          </w:tcPr>
          <w:p w14:paraId="0850A8BF" w14:textId="77777777" w:rsidR="00CF7F90" w:rsidRDefault="00CF7F90" w:rsidP="00706C3C">
            <w:r>
              <w:t>Dates available</w:t>
            </w:r>
            <w:r w:rsidR="005C2243">
              <w:t xml:space="preserve"> (awards likely to be made summer 2023 for start in September 2023)</w:t>
            </w:r>
          </w:p>
          <w:p w14:paraId="1966565F" w14:textId="77777777" w:rsidR="00CF7F90" w:rsidRDefault="00CF7F90" w:rsidP="00706C3C"/>
        </w:tc>
        <w:tc>
          <w:tcPr>
            <w:tcW w:w="5988" w:type="dxa"/>
          </w:tcPr>
          <w:p w14:paraId="060C29B8" w14:textId="4D86ECCA" w:rsidR="00CF7F90" w:rsidRDefault="00DD5611" w:rsidP="00706C3C">
            <w:r>
              <w:t>Work underway now (October 2024-March 2025) with the hope but not guarantee of continued funding into 2025-26 to build on this systematic review.</w:t>
            </w:r>
          </w:p>
        </w:tc>
      </w:tr>
      <w:tr w:rsidR="00CF7F90" w14:paraId="48996EB6" w14:textId="77777777" w:rsidTr="003C056C">
        <w:tc>
          <w:tcPr>
            <w:tcW w:w="3505" w:type="dxa"/>
          </w:tcPr>
          <w:p w14:paraId="466DDDC0" w14:textId="77777777" w:rsidR="00CF7F90" w:rsidRDefault="00CF7F90" w:rsidP="00706C3C">
            <w:r>
              <w:t>Mentor(s)</w:t>
            </w:r>
          </w:p>
          <w:p w14:paraId="7FE0EDFB" w14:textId="77777777" w:rsidR="00CF7F90" w:rsidRDefault="00CF7F90" w:rsidP="00706C3C"/>
        </w:tc>
        <w:tc>
          <w:tcPr>
            <w:tcW w:w="5988" w:type="dxa"/>
          </w:tcPr>
          <w:p w14:paraId="7316B137" w14:textId="0E47B933" w:rsidR="00CF7F90" w:rsidRDefault="00DD5611" w:rsidP="00706C3C">
            <w:r>
              <w:t>Marion Rutherford</w:t>
            </w:r>
          </w:p>
        </w:tc>
      </w:tr>
    </w:tbl>
    <w:p w14:paraId="41390CF7" w14:textId="77777777" w:rsidR="005C2243" w:rsidRDefault="005C2243"/>
    <w:p w14:paraId="44B33932" w14:textId="77777777" w:rsidR="005C2243" w:rsidRDefault="005C2243"/>
    <w:p w14:paraId="2AA6085C" w14:textId="77777777" w:rsidR="0091462F" w:rsidRDefault="003C056C">
      <w:r>
        <w:t xml:space="preserve">Please return to </w:t>
      </w:r>
      <w:r w:rsidR="005C2243">
        <w:t>Prof</w:t>
      </w:r>
      <w:r>
        <w:t xml:space="preserve"> Juliet MacArthur, Ch</w:t>
      </w:r>
      <w:r w:rsidR="00F26BD2">
        <w:t xml:space="preserve">ief Nurse Research, NHS Lothian </w:t>
      </w:r>
      <w:hyperlink r:id="rId7" w:history="1">
        <w:r w:rsidRPr="004473F4">
          <w:rPr>
            <w:rStyle w:val="Hyperlink"/>
          </w:rPr>
          <w:t>juliet.macarthur@nhslothian.scot.nhs.uk</w:t>
        </w:r>
      </w:hyperlink>
      <w:r>
        <w:t xml:space="preserve"> </w:t>
      </w:r>
    </w:p>
    <w:sectPr w:rsidR="0091462F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52584"/>
    <w:multiLevelType w:val="hybridMultilevel"/>
    <w:tmpl w:val="F51E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0717A3"/>
    <w:rsid w:val="000A3504"/>
    <w:rsid w:val="003C056C"/>
    <w:rsid w:val="00433D25"/>
    <w:rsid w:val="005B75A8"/>
    <w:rsid w:val="005C2243"/>
    <w:rsid w:val="006B669F"/>
    <w:rsid w:val="00706C3C"/>
    <w:rsid w:val="008E77EE"/>
    <w:rsid w:val="0091462F"/>
    <w:rsid w:val="00CF7F90"/>
    <w:rsid w:val="00D81CD7"/>
    <w:rsid w:val="00DD5611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4679"/>
  <w15:docId w15:val="{5EED115F-43F7-49C7-86FB-64B4DB70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t.macarthur@nhslothian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utherford@q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2</cp:revision>
  <dcterms:created xsi:type="dcterms:W3CDTF">2024-10-07T14:33:00Z</dcterms:created>
  <dcterms:modified xsi:type="dcterms:W3CDTF">2024-10-07T14:33:00Z</dcterms:modified>
</cp:coreProperties>
</file>