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A8E1" w14:textId="77777777" w:rsidR="004B133D" w:rsidRPr="009C050B" w:rsidRDefault="004B133D" w:rsidP="004B133D">
      <w:pPr>
        <w:autoSpaceDE w:val="0"/>
        <w:autoSpaceDN w:val="0"/>
        <w:adjustRightInd w:val="0"/>
        <w:spacing w:after="120"/>
        <w:rPr>
          <w:rFonts w:ascii="Tahoma" w:eastAsia="Times New Roman" w:hAnsi="Tahoma" w:cs="Tahoma"/>
          <w:b/>
          <w:noProof/>
          <w:color w:val="000000"/>
          <w:lang w:eastAsia="en-GB"/>
        </w:rPr>
      </w:pPr>
      <w:r>
        <w:rPr>
          <w:rFonts w:ascii="Times New Roman" w:eastAsia="Times" w:hAnsi="Times New Roman" w:cs="Times New Roman"/>
          <w:noProof/>
          <w:sz w:val="20"/>
          <w:szCs w:val="20"/>
          <w:lang w:eastAsia="en-GB"/>
        </w:rPr>
        <w:drawing>
          <wp:anchor distT="0" distB="0" distL="114300" distR="114300" simplePos="0" relativeHeight="251659264" behindDoc="0" locked="0" layoutInCell="1" allowOverlap="1" wp14:anchorId="78C6373C" wp14:editId="6741ECEF">
            <wp:simplePos x="0" y="0"/>
            <wp:positionH relativeFrom="column">
              <wp:posOffset>5631814</wp:posOffset>
            </wp:positionH>
            <wp:positionV relativeFrom="paragraph">
              <wp:posOffset>-140970</wp:posOffset>
            </wp:positionV>
            <wp:extent cx="942975" cy="94297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Pr="009C050B">
        <w:rPr>
          <w:rFonts w:ascii="Tahoma" w:eastAsia="Times New Roman" w:hAnsi="Tahoma" w:cs="Tahoma"/>
          <w:b/>
          <w:noProof/>
          <w:color w:val="000000"/>
          <w:lang w:eastAsia="en-GB"/>
        </w:rPr>
        <w:t>Edinburgh Fertility Centre</w:t>
      </w:r>
    </w:p>
    <w:p w14:paraId="5AB2A989" w14:textId="77777777" w:rsidR="004B133D" w:rsidRDefault="004B133D" w:rsidP="004B133D">
      <w:pPr>
        <w:pBdr>
          <w:bottom w:val="single" w:sz="6" w:space="1" w:color="auto"/>
        </w:pBdr>
        <w:rPr>
          <w:rFonts w:ascii="Tahoma" w:eastAsia="Times New Roman" w:hAnsi="Tahoma" w:cs="Tahoma"/>
          <w:b/>
          <w:noProof/>
          <w:sz w:val="32"/>
          <w:szCs w:val="32"/>
          <w:lang w:eastAsia="en-GB"/>
        </w:rPr>
      </w:pPr>
      <w:r w:rsidRPr="009C050B">
        <w:rPr>
          <w:rFonts w:ascii="Tahoma" w:eastAsia="Times New Roman" w:hAnsi="Tahoma" w:cs="Tahoma"/>
          <w:b/>
          <w:noProof/>
          <w:sz w:val="32"/>
          <w:szCs w:val="32"/>
          <w:lang w:eastAsia="en-GB"/>
        </w:rPr>
        <w:t>Surrogacy</w:t>
      </w:r>
      <w:r>
        <w:rPr>
          <w:rFonts w:ascii="Tahoma" w:eastAsia="Times New Roman" w:hAnsi="Tahoma" w:cs="Tahoma"/>
          <w:b/>
          <w:noProof/>
          <w:sz w:val="32"/>
          <w:szCs w:val="32"/>
          <w:lang w:eastAsia="en-GB"/>
        </w:rPr>
        <w:t xml:space="preserve"> Arrangement</w:t>
      </w:r>
    </w:p>
    <w:p w14:paraId="131ED8E5" w14:textId="77777777" w:rsidR="004B133D" w:rsidRPr="009C050B" w:rsidRDefault="004B133D" w:rsidP="004B133D">
      <w:pPr>
        <w:pBdr>
          <w:bottom w:val="single" w:sz="6" w:space="1" w:color="auto"/>
        </w:pBdr>
        <w:rPr>
          <w:rFonts w:ascii="Tahoma" w:eastAsia="Times New Roman" w:hAnsi="Tahoma" w:cs="Tahoma"/>
          <w:sz w:val="32"/>
          <w:szCs w:val="32"/>
        </w:rPr>
      </w:pPr>
      <w:r w:rsidRPr="002B7FC2">
        <w:rPr>
          <w:rFonts w:ascii="Tahoma" w:eastAsia="Times New Roman" w:hAnsi="Tahoma" w:cs="Tahoma"/>
          <w:sz w:val="32"/>
          <w:szCs w:val="32"/>
        </w:rPr>
        <w:t xml:space="preserve">Surrogate </w:t>
      </w:r>
      <w:r w:rsidRPr="009C050B">
        <w:rPr>
          <w:rFonts w:ascii="Tahoma" w:eastAsia="Times New Roman" w:hAnsi="Tahoma" w:cs="Tahoma"/>
          <w:sz w:val="32"/>
          <w:szCs w:val="32"/>
        </w:rPr>
        <w:t>Information</w:t>
      </w:r>
    </w:p>
    <w:p w14:paraId="217380CA" w14:textId="77777777" w:rsidR="004B133D" w:rsidRDefault="004B133D" w:rsidP="004B133D">
      <w:pPr>
        <w:tabs>
          <w:tab w:val="left" w:pos="993"/>
        </w:tabs>
        <w:jc w:val="both"/>
        <w:rPr>
          <w:rFonts w:ascii="Arial" w:eastAsia="Times New Roman" w:hAnsi="Arial" w:cs="Arial"/>
          <w:kern w:val="16"/>
          <w:sz w:val="22"/>
          <w:szCs w:val="22"/>
        </w:rPr>
      </w:pPr>
    </w:p>
    <w:p w14:paraId="672096AE" w14:textId="77777777" w:rsidR="005B50BF" w:rsidRPr="00604401" w:rsidRDefault="005B50BF" w:rsidP="009C050B">
      <w:pPr>
        <w:tabs>
          <w:tab w:val="left" w:pos="993"/>
        </w:tabs>
        <w:jc w:val="both"/>
        <w:rPr>
          <w:rFonts w:ascii="Arial" w:eastAsia="Times New Roman" w:hAnsi="Arial" w:cs="Arial"/>
          <w:kern w:val="16"/>
          <w:sz w:val="22"/>
          <w:szCs w:val="22"/>
        </w:rPr>
      </w:pPr>
    </w:p>
    <w:p w14:paraId="68416E1F" w14:textId="77777777" w:rsidR="00A83D75" w:rsidRPr="004B133D" w:rsidRDefault="00A83D75" w:rsidP="004B133D">
      <w:pPr>
        <w:pStyle w:val="NormalWeb"/>
        <w:spacing w:before="0" w:beforeAutospacing="0" w:after="0" w:afterAutospacing="0" w:line="360" w:lineRule="auto"/>
        <w:rPr>
          <w:rFonts w:ascii="Arial" w:hAnsi="Arial" w:cs="Arial"/>
          <w:color w:val="000000" w:themeColor="text1"/>
          <w:sz w:val="22"/>
          <w:szCs w:val="22"/>
        </w:rPr>
      </w:pPr>
      <w:r w:rsidRPr="004B133D">
        <w:rPr>
          <w:rFonts w:ascii="Arial" w:hAnsi="Arial" w:cs="Arial"/>
          <w:color w:val="000000" w:themeColor="text1"/>
          <w:sz w:val="22"/>
          <w:szCs w:val="22"/>
        </w:rPr>
        <w:t xml:space="preserve">Thank you for your interest in becoming a surrogate. Altruistic surrogacy gives a couple the chance of </w:t>
      </w:r>
      <w:r w:rsidR="009A1608" w:rsidRPr="004B133D">
        <w:rPr>
          <w:rFonts w:ascii="Arial" w:hAnsi="Arial" w:cs="Arial"/>
          <w:color w:val="000000" w:themeColor="text1"/>
          <w:sz w:val="22"/>
          <w:szCs w:val="22"/>
        </w:rPr>
        <w:t xml:space="preserve">having a biologically related child that might not otherwise be possible. It is a generous offer that requires careful consideration of the positives and potential pitfalls to ensure that consent to treatment is informed. </w:t>
      </w:r>
    </w:p>
    <w:p w14:paraId="312A7E18" w14:textId="77777777" w:rsidR="00D72BD5" w:rsidRPr="004B133D" w:rsidRDefault="00D72BD5" w:rsidP="004B133D">
      <w:pPr>
        <w:pStyle w:val="NormalWeb"/>
        <w:spacing w:before="0" w:beforeAutospacing="0" w:after="0" w:afterAutospacing="0" w:line="360" w:lineRule="auto"/>
        <w:rPr>
          <w:rFonts w:ascii="Arial" w:hAnsi="Arial" w:cs="Arial"/>
          <w:color w:val="000000" w:themeColor="text1"/>
          <w:sz w:val="22"/>
          <w:szCs w:val="22"/>
        </w:rPr>
      </w:pPr>
    </w:p>
    <w:p w14:paraId="46342899" w14:textId="77777777" w:rsidR="009A1608" w:rsidRPr="004B133D" w:rsidRDefault="009A1608" w:rsidP="004B133D">
      <w:pPr>
        <w:pStyle w:val="NormalWeb"/>
        <w:spacing w:before="0" w:beforeAutospacing="0" w:after="0" w:afterAutospacing="0" w:line="360" w:lineRule="auto"/>
        <w:rPr>
          <w:rFonts w:ascii="Arial" w:hAnsi="Arial" w:cs="Arial"/>
          <w:color w:val="000000" w:themeColor="text1"/>
          <w:sz w:val="22"/>
          <w:szCs w:val="22"/>
        </w:rPr>
      </w:pPr>
      <w:r w:rsidRPr="004B133D">
        <w:rPr>
          <w:rFonts w:ascii="Arial" w:hAnsi="Arial" w:cs="Arial"/>
          <w:color w:val="000000" w:themeColor="text1"/>
          <w:sz w:val="22"/>
          <w:szCs w:val="22"/>
        </w:rPr>
        <w:t>This leaflet aims to give you and your partner (if applicable)</w:t>
      </w:r>
      <w:r w:rsidR="00C44AAC" w:rsidRPr="004B133D">
        <w:rPr>
          <w:rFonts w:ascii="Arial" w:hAnsi="Arial" w:cs="Arial"/>
          <w:color w:val="000000" w:themeColor="text1"/>
          <w:sz w:val="22"/>
          <w:szCs w:val="22"/>
        </w:rPr>
        <w:t xml:space="preserve"> relevant</w:t>
      </w:r>
      <w:r w:rsidRPr="004B133D">
        <w:rPr>
          <w:rFonts w:ascii="Arial" w:hAnsi="Arial" w:cs="Arial"/>
          <w:color w:val="000000" w:themeColor="text1"/>
          <w:sz w:val="22"/>
          <w:szCs w:val="22"/>
        </w:rPr>
        <w:t xml:space="preserve"> information to </w:t>
      </w:r>
      <w:r w:rsidR="00C44AAC" w:rsidRPr="004B133D">
        <w:rPr>
          <w:rFonts w:ascii="Arial" w:hAnsi="Arial" w:cs="Arial"/>
          <w:color w:val="000000" w:themeColor="text1"/>
          <w:sz w:val="22"/>
          <w:szCs w:val="22"/>
        </w:rPr>
        <w:t xml:space="preserve">help you decide if becoming a surrogate is the right choice for you. </w:t>
      </w:r>
      <w:r w:rsidRPr="004B133D">
        <w:rPr>
          <w:rFonts w:ascii="Arial" w:hAnsi="Arial" w:cs="Arial"/>
          <w:color w:val="000000" w:themeColor="text1"/>
          <w:sz w:val="22"/>
          <w:szCs w:val="22"/>
        </w:rPr>
        <w:t>Any information you provide will be treated with the utmost confidence</w:t>
      </w:r>
      <w:r w:rsidR="00C44AAC" w:rsidRPr="004B133D">
        <w:rPr>
          <w:rFonts w:ascii="Arial" w:hAnsi="Arial" w:cs="Arial"/>
          <w:color w:val="000000" w:themeColor="text1"/>
          <w:sz w:val="22"/>
          <w:szCs w:val="22"/>
        </w:rPr>
        <w:t xml:space="preserve"> and your wishes regarding treatment or withdrawing from treatment will always be respected.</w:t>
      </w:r>
    </w:p>
    <w:p w14:paraId="5A06532B" w14:textId="77777777" w:rsidR="005B50BF" w:rsidRPr="004B133D" w:rsidRDefault="005B50BF" w:rsidP="009C050B">
      <w:pPr>
        <w:tabs>
          <w:tab w:val="left" w:pos="993"/>
        </w:tabs>
        <w:jc w:val="both"/>
        <w:rPr>
          <w:rFonts w:ascii="Arial" w:eastAsia="Times New Roman" w:hAnsi="Arial" w:cs="Arial"/>
          <w:color w:val="000000" w:themeColor="text1"/>
          <w:sz w:val="22"/>
          <w:szCs w:val="22"/>
          <w:lang w:eastAsia="en-GB"/>
        </w:rPr>
      </w:pPr>
    </w:p>
    <w:p w14:paraId="3FB16D71" w14:textId="77777777" w:rsidR="007857E3" w:rsidRPr="00604401" w:rsidRDefault="007857E3" w:rsidP="009C050B">
      <w:pPr>
        <w:tabs>
          <w:tab w:val="left" w:pos="993"/>
        </w:tabs>
        <w:jc w:val="both"/>
        <w:rPr>
          <w:rFonts w:ascii="Arial" w:eastAsia="Times New Roman" w:hAnsi="Arial" w:cs="Arial"/>
          <w:kern w:val="16"/>
          <w:sz w:val="22"/>
          <w:szCs w:val="22"/>
        </w:rPr>
      </w:pPr>
    </w:p>
    <w:p w14:paraId="14C05335" w14:textId="77777777" w:rsidR="009C050B" w:rsidRPr="004B133D" w:rsidRDefault="009C050B" w:rsidP="009C050B">
      <w:pPr>
        <w:pStyle w:val="NormalWeb"/>
        <w:shd w:val="clear" w:color="auto" w:fill="FFE599" w:themeFill="accent4" w:themeFillTint="66"/>
        <w:spacing w:before="0" w:beforeAutospacing="0" w:after="0" w:afterAutospacing="0"/>
        <w:rPr>
          <w:rFonts w:ascii="Arial" w:hAnsi="Arial" w:cs="Arial"/>
          <w:color w:val="000000" w:themeColor="text1"/>
          <w:sz w:val="10"/>
          <w:szCs w:val="10"/>
        </w:rPr>
      </w:pPr>
    </w:p>
    <w:p w14:paraId="3144D2D9" w14:textId="77777777" w:rsidR="009C050B" w:rsidRPr="00604401" w:rsidRDefault="009C050B" w:rsidP="009C050B">
      <w:pPr>
        <w:pStyle w:val="NormalWeb"/>
        <w:shd w:val="clear" w:color="auto" w:fill="FFE599" w:themeFill="accent4" w:themeFillTint="66"/>
        <w:spacing w:before="0" w:beforeAutospacing="0" w:after="0" w:afterAutospacing="0"/>
        <w:rPr>
          <w:rFonts w:ascii="Arial" w:hAnsi="Arial" w:cs="Arial"/>
          <w:b/>
          <w:color w:val="000000" w:themeColor="text1"/>
          <w:sz w:val="22"/>
          <w:szCs w:val="22"/>
        </w:rPr>
      </w:pPr>
      <w:r w:rsidRPr="00604401">
        <w:rPr>
          <w:rFonts w:ascii="Arial" w:hAnsi="Arial" w:cs="Arial"/>
          <w:b/>
          <w:color w:val="000000" w:themeColor="text1"/>
          <w:sz w:val="22"/>
          <w:szCs w:val="22"/>
        </w:rPr>
        <w:t>What is Surrogacy?</w:t>
      </w:r>
    </w:p>
    <w:p w14:paraId="3859AA52" w14:textId="77777777" w:rsidR="009C050B" w:rsidRPr="004B133D" w:rsidRDefault="009C050B" w:rsidP="009C050B">
      <w:pPr>
        <w:pStyle w:val="NormalWeb"/>
        <w:shd w:val="clear" w:color="auto" w:fill="FFE599" w:themeFill="accent4" w:themeFillTint="66"/>
        <w:spacing w:before="0" w:beforeAutospacing="0" w:after="0" w:afterAutospacing="0"/>
        <w:rPr>
          <w:rFonts w:ascii="Arial" w:hAnsi="Arial" w:cs="Arial"/>
          <w:color w:val="000000" w:themeColor="text1"/>
          <w:sz w:val="10"/>
          <w:szCs w:val="10"/>
        </w:rPr>
      </w:pPr>
    </w:p>
    <w:p w14:paraId="62E7DD4F" w14:textId="77777777" w:rsidR="009C050B" w:rsidRPr="00604401" w:rsidRDefault="009C050B" w:rsidP="009C050B">
      <w:pPr>
        <w:pStyle w:val="NormalWeb"/>
        <w:spacing w:before="0" w:beforeAutospacing="0" w:after="0" w:afterAutospacing="0" w:line="360" w:lineRule="auto"/>
        <w:rPr>
          <w:rFonts w:ascii="Arial" w:hAnsi="Arial" w:cs="Arial"/>
          <w:color w:val="000000" w:themeColor="text1"/>
          <w:sz w:val="22"/>
          <w:szCs w:val="22"/>
        </w:rPr>
      </w:pPr>
    </w:p>
    <w:p w14:paraId="74221183" w14:textId="77777777" w:rsidR="005B50BF" w:rsidRDefault="006C23BC" w:rsidP="009C050B">
      <w:pPr>
        <w:pStyle w:val="NormalWeb"/>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Surrogacy is when a woman carries and gives birth to a baby for another person or couple. </w:t>
      </w:r>
    </w:p>
    <w:p w14:paraId="5A06CB6B" w14:textId="77777777" w:rsidR="00316F29" w:rsidRPr="00604401" w:rsidRDefault="00316F29" w:rsidP="009C050B">
      <w:pPr>
        <w:pStyle w:val="NormalWeb"/>
        <w:spacing w:before="0" w:beforeAutospacing="0" w:after="0" w:afterAutospacing="0" w:line="360" w:lineRule="auto"/>
        <w:rPr>
          <w:rFonts w:ascii="Arial" w:hAnsi="Arial" w:cs="Arial"/>
          <w:color w:val="575757"/>
          <w:sz w:val="22"/>
          <w:szCs w:val="22"/>
        </w:rPr>
      </w:pPr>
    </w:p>
    <w:p w14:paraId="51B6B963" w14:textId="77777777" w:rsidR="009C050B" w:rsidRPr="004B133D" w:rsidRDefault="009C050B" w:rsidP="009C050B">
      <w:pPr>
        <w:shd w:val="clear" w:color="auto" w:fill="FFE599" w:themeFill="accent4" w:themeFillTint="66"/>
        <w:outlineLvl w:val="1"/>
        <w:rPr>
          <w:rFonts w:ascii="Arial" w:eastAsia="Times New Roman" w:hAnsi="Arial" w:cs="Arial"/>
          <w:color w:val="000000"/>
          <w:sz w:val="10"/>
          <w:szCs w:val="10"/>
          <w:lang w:eastAsia="en-GB"/>
        </w:rPr>
      </w:pPr>
    </w:p>
    <w:p w14:paraId="69F2EBEB" w14:textId="77777777" w:rsidR="00095578" w:rsidRPr="00604401" w:rsidRDefault="0082129F" w:rsidP="009C050B">
      <w:pPr>
        <w:shd w:val="clear" w:color="auto" w:fill="FFE599" w:themeFill="accent4" w:themeFillTint="66"/>
        <w:outlineLvl w:val="1"/>
        <w:rPr>
          <w:rFonts w:ascii="Arial" w:eastAsia="Times New Roman" w:hAnsi="Arial" w:cs="Arial"/>
          <w:b/>
          <w:color w:val="000000"/>
          <w:sz w:val="22"/>
          <w:szCs w:val="22"/>
          <w:lang w:eastAsia="en-GB"/>
        </w:rPr>
      </w:pPr>
      <w:r w:rsidRPr="00604401">
        <w:rPr>
          <w:rFonts w:ascii="Arial" w:eastAsia="Times New Roman" w:hAnsi="Arial" w:cs="Arial"/>
          <w:b/>
          <w:color w:val="000000"/>
          <w:sz w:val="22"/>
          <w:szCs w:val="22"/>
          <w:lang w:eastAsia="en-GB"/>
        </w:rPr>
        <w:t>S</w:t>
      </w:r>
      <w:r w:rsidR="00095578" w:rsidRPr="00604401">
        <w:rPr>
          <w:rFonts w:ascii="Arial" w:eastAsia="Times New Roman" w:hAnsi="Arial" w:cs="Arial"/>
          <w:b/>
          <w:color w:val="000000"/>
          <w:sz w:val="22"/>
          <w:szCs w:val="22"/>
          <w:lang w:eastAsia="en-GB"/>
        </w:rPr>
        <w:t>urrogacy</w:t>
      </w:r>
      <w:r w:rsidRPr="00604401">
        <w:rPr>
          <w:rFonts w:ascii="Arial" w:eastAsia="Times New Roman" w:hAnsi="Arial" w:cs="Arial"/>
          <w:b/>
          <w:color w:val="000000"/>
          <w:sz w:val="22"/>
          <w:szCs w:val="22"/>
          <w:lang w:eastAsia="en-GB"/>
        </w:rPr>
        <w:t>-Terminology</w:t>
      </w:r>
    </w:p>
    <w:p w14:paraId="27519839" w14:textId="77777777" w:rsidR="009C050B" w:rsidRPr="004B133D" w:rsidRDefault="009C050B" w:rsidP="009C050B">
      <w:pPr>
        <w:shd w:val="clear" w:color="auto" w:fill="FFE599" w:themeFill="accent4" w:themeFillTint="66"/>
        <w:ind w:firstLine="720"/>
        <w:outlineLvl w:val="1"/>
        <w:rPr>
          <w:rFonts w:ascii="Arial" w:eastAsia="Times New Roman" w:hAnsi="Arial" w:cs="Arial"/>
          <w:color w:val="000000"/>
          <w:sz w:val="10"/>
          <w:szCs w:val="10"/>
          <w:lang w:eastAsia="en-GB"/>
        </w:rPr>
      </w:pPr>
    </w:p>
    <w:p w14:paraId="0049943C" w14:textId="77777777" w:rsidR="009C050B" w:rsidRPr="00604401" w:rsidRDefault="009C050B" w:rsidP="009C050B">
      <w:pPr>
        <w:shd w:val="clear" w:color="auto" w:fill="FFFFFF"/>
        <w:spacing w:line="360" w:lineRule="auto"/>
        <w:outlineLvl w:val="1"/>
        <w:rPr>
          <w:rFonts w:ascii="Arial" w:eastAsia="Times New Roman" w:hAnsi="Arial" w:cs="Arial"/>
          <w:color w:val="000000"/>
          <w:sz w:val="22"/>
          <w:szCs w:val="22"/>
          <w:lang w:eastAsia="en-GB"/>
        </w:rPr>
      </w:pPr>
    </w:p>
    <w:p w14:paraId="21C866E3" w14:textId="77777777" w:rsidR="00095578" w:rsidRPr="00604401" w:rsidRDefault="00095578" w:rsidP="00316F29">
      <w:p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There are two types of surrogacy:</w:t>
      </w:r>
    </w:p>
    <w:p w14:paraId="201FE8F0" w14:textId="77777777" w:rsidR="00BD2364" w:rsidRPr="004B133D" w:rsidRDefault="003B4D41" w:rsidP="00316F29">
      <w:pPr>
        <w:pStyle w:val="ListParagraph"/>
        <w:numPr>
          <w:ilvl w:val="0"/>
          <w:numId w:val="41"/>
        </w:numPr>
        <w:shd w:val="clear" w:color="auto" w:fill="FFFFFF"/>
        <w:spacing w:line="360" w:lineRule="auto"/>
        <w:rPr>
          <w:rFonts w:ascii="Arial" w:eastAsia="Times New Roman" w:hAnsi="Arial" w:cs="Arial"/>
          <w:color w:val="000000"/>
          <w:sz w:val="22"/>
          <w:szCs w:val="22"/>
          <w:lang w:eastAsia="en-GB"/>
        </w:rPr>
      </w:pPr>
      <w:r w:rsidRPr="004B133D">
        <w:rPr>
          <w:rFonts w:ascii="Arial" w:eastAsia="Times New Roman" w:hAnsi="Arial" w:cs="Arial"/>
          <w:b/>
          <w:bCs/>
          <w:color w:val="000000"/>
          <w:sz w:val="22"/>
          <w:szCs w:val="22"/>
          <w:lang w:eastAsia="en-GB"/>
        </w:rPr>
        <w:t>Full surrogacy</w:t>
      </w:r>
      <w:r w:rsidR="00095578" w:rsidRPr="004B133D">
        <w:rPr>
          <w:rFonts w:ascii="Arial" w:eastAsia="Times New Roman" w:hAnsi="Arial" w:cs="Arial"/>
          <w:color w:val="000000"/>
          <w:sz w:val="22"/>
          <w:szCs w:val="22"/>
          <w:lang w:eastAsia="en-GB"/>
        </w:rPr>
        <w:t xml:space="preserve"> (also known as host or gestational surrogacy) is when the eggs of the intended mother or a donor are used and there is therefore no genetic connection between the baby and the surrogate.</w:t>
      </w:r>
    </w:p>
    <w:p w14:paraId="0337F238" w14:textId="77777777" w:rsidR="007857E3" w:rsidRPr="00604401" w:rsidRDefault="007857E3" w:rsidP="00316F29">
      <w:pPr>
        <w:shd w:val="clear" w:color="auto" w:fill="FFFFFF"/>
        <w:spacing w:line="360" w:lineRule="auto"/>
        <w:rPr>
          <w:rFonts w:ascii="Arial" w:eastAsia="Times New Roman" w:hAnsi="Arial" w:cs="Arial"/>
          <w:color w:val="000000"/>
          <w:sz w:val="22"/>
          <w:szCs w:val="22"/>
          <w:lang w:eastAsia="en-GB"/>
        </w:rPr>
      </w:pPr>
    </w:p>
    <w:p w14:paraId="1453F635" w14:textId="77777777" w:rsidR="00095578" w:rsidRPr="004B133D" w:rsidRDefault="003B4D41" w:rsidP="00316F29">
      <w:pPr>
        <w:pStyle w:val="ListParagraph"/>
        <w:numPr>
          <w:ilvl w:val="0"/>
          <w:numId w:val="41"/>
        </w:numPr>
        <w:shd w:val="clear" w:color="auto" w:fill="FFFFFF"/>
        <w:spacing w:line="360" w:lineRule="auto"/>
        <w:rPr>
          <w:rFonts w:ascii="Arial" w:eastAsia="Times New Roman" w:hAnsi="Arial" w:cs="Arial"/>
          <w:color w:val="000000"/>
          <w:sz w:val="22"/>
          <w:szCs w:val="22"/>
          <w:lang w:eastAsia="en-GB"/>
        </w:rPr>
      </w:pPr>
      <w:r w:rsidRPr="004B133D">
        <w:rPr>
          <w:rFonts w:ascii="Arial" w:eastAsia="Times New Roman" w:hAnsi="Arial" w:cs="Arial"/>
          <w:b/>
          <w:bCs/>
          <w:color w:val="000000"/>
          <w:sz w:val="22"/>
          <w:szCs w:val="22"/>
          <w:lang w:eastAsia="en-GB"/>
        </w:rPr>
        <w:t>Partial surrogacy</w:t>
      </w:r>
      <w:r w:rsidR="00095578" w:rsidRPr="004B133D">
        <w:rPr>
          <w:rFonts w:ascii="Arial" w:eastAsia="Times New Roman" w:hAnsi="Arial" w:cs="Arial"/>
          <w:color w:val="000000"/>
          <w:sz w:val="22"/>
          <w:szCs w:val="22"/>
          <w:lang w:eastAsia="en-GB"/>
        </w:rPr>
        <w:t xml:space="preserve"> (also known as straight or traditional surrogacy) involves the surrogate’s egg being fertilised with the sperm of the intended father.</w:t>
      </w:r>
      <w:r w:rsidR="005351C2" w:rsidRPr="004B133D">
        <w:rPr>
          <w:rFonts w:ascii="Arial" w:eastAsia="Times New Roman" w:hAnsi="Arial" w:cs="Arial"/>
          <w:color w:val="000000"/>
          <w:sz w:val="22"/>
          <w:szCs w:val="22"/>
          <w:lang w:eastAsia="en-GB"/>
        </w:rPr>
        <w:t xml:space="preserve"> Under these circumstances the surrogate will be screened as an oocyte donor.</w:t>
      </w:r>
      <w:r w:rsidR="0029203C" w:rsidRPr="004B133D">
        <w:rPr>
          <w:rFonts w:ascii="Arial" w:eastAsia="Times New Roman" w:hAnsi="Arial" w:cs="Arial"/>
          <w:color w:val="000000"/>
          <w:sz w:val="22"/>
          <w:szCs w:val="22"/>
          <w:lang w:eastAsia="en-GB"/>
        </w:rPr>
        <w:t xml:space="preserve"> Under UK legislation,</w:t>
      </w:r>
      <w:r w:rsidR="005351C2" w:rsidRPr="004B133D">
        <w:rPr>
          <w:rFonts w:ascii="Arial" w:eastAsia="Times New Roman" w:hAnsi="Arial" w:cs="Arial"/>
          <w:color w:val="000000"/>
          <w:sz w:val="22"/>
          <w:szCs w:val="22"/>
          <w:lang w:eastAsia="en-GB"/>
        </w:rPr>
        <w:t xml:space="preserve"> all oocyte donors must </w:t>
      </w:r>
      <w:r w:rsidR="0029203C" w:rsidRPr="004B133D">
        <w:rPr>
          <w:rFonts w:ascii="Arial" w:eastAsia="Times New Roman" w:hAnsi="Arial" w:cs="Arial"/>
          <w:color w:val="000000"/>
          <w:sz w:val="22"/>
          <w:szCs w:val="22"/>
          <w:lang w:eastAsia="en-GB"/>
        </w:rPr>
        <w:t xml:space="preserve"> agree that</w:t>
      </w:r>
      <w:r w:rsidR="005351C2" w:rsidRPr="004B133D">
        <w:rPr>
          <w:rFonts w:ascii="Arial" w:eastAsia="Times New Roman" w:hAnsi="Arial" w:cs="Arial"/>
          <w:color w:val="000000"/>
          <w:sz w:val="22"/>
          <w:szCs w:val="22"/>
          <w:lang w:eastAsia="en-GB"/>
        </w:rPr>
        <w:t xml:space="preserve"> ident</w:t>
      </w:r>
      <w:r w:rsidR="0029203C" w:rsidRPr="004B133D">
        <w:rPr>
          <w:rFonts w:ascii="Arial" w:eastAsia="Times New Roman" w:hAnsi="Arial" w:cs="Arial"/>
          <w:color w:val="000000"/>
          <w:sz w:val="22"/>
          <w:szCs w:val="22"/>
          <w:lang w:eastAsia="en-GB"/>
        </w:rPr>
        <w:t xml:space="preserve">ifying information about them can </w:t>
      </w:r>
      <w:r w:rsidR="005351C2" w:rsidRPr="004B133D">
        <w:rPr>
          <w:rFonts w:ascii="Arial" w:eastAsia="Times New Roman" w:hAnsi="Arial" w:cs="Arial"/>
          <w:color w:val="000000"/>
          <w:sz w:val="22"/>
          <w:szCs w:val="22"/>
          <w:lang w:eastAsia="en-GB"/>
        </w:rPr>
        <w:t xml:space="preserve">be provided to any child(ren) born as a result of treatment using their </w:t>
      </w:r>
      <w:r w:rsidR="0029203C" w:rsidRPr="004B133D">
        <w:rPr>
          <w:rFonts w:ascii="Arial" w:eastAsia="Times New Roman" w:hAnsi="Arial" w:cs="Arial"/>
          <w:color w:val="000000"/>
          <w:sz w:val="22"/>
          <w:szCs w:val="22"/>
          <w:lang w:eastAsia="en-GB"/>
        </w:rPr>
        <w:t xml:space="preserve">donated </w:t>
      </w:r>
      <w:r w:rsidR="005351C2" w:rsidRPr="004B133D">
        <w:rPr>
          <w:rFonts w:ascii="Arial" w:eastAsia="Times New Roman" w:hAnsi="Arial" w:cs="Arial"/>
          <w:color w:val="000000"/>
          <w:sz w:val="22"/>
          <w:szCs w:val="22"/>
          <w:lang w:eastAsia="en-GB"/>
        </w:rPr>
        <w:t xml:space="preserve">eggs once the child reaches the age of 18. </w:t>
      </w:r>
    </w:p>
    <w:p w14:paraId="74191B02" w14:textId="77777777" w:rsidR="0082129F" w:rsidRPr="00604401" w:rsidRDefault="0082129F" w:rsidP="00316F29">
      <w:pPr>
        <w:pStyle w:val="NormalWeb"/>
        <w:spacing w:before="0" w:beforeAutospacing="0" w:after="0" w:afterAutospacing="0" w:line="360" w:lineRule="auto"/>
        <w:rPr>
          <w:rFonts w:ascii="Arial" w:hAnsi="Arial" w:cs="Arial"/>
          <w:b/>
          <w:bCs/>
          <w:color w:val="000000" w:themeColor="text1"/>
          <w:sz w:val="22"/>
          <w:szCs w:val="22"/>
        </w:rPr>
      </w:pPr>
    </w:p>
    <w:p w14:paraId="022DFEB6" w14:textId="77777777" w:rsidR="0082129F" w:rsidRPr="00604401" w:rsidRDefault="0082129F" w:rsidP="00316F29">
      <w:pPr>
        <w:pStyle w:val="NormalWeb"/>
        <w:spacing w:before="0" w:beforeAutospacing="0" w:after="0" w:afterAutospacing="0" w:line="360" w:lineRule="auto"/>
        <w:rPr>
          <w:rFonts w:ascii="Arial" w:hAnsi="Arial" w:cs="Arial"/>
          <w:color w:val="000000" w:themeColor="text1"/>
          <w:sz w:val="22"/>
          <w:szCs w:val="22"/>
        </w:rPr>
      </w:pPr>
      <w:r w:rsidRPr="00604401">
        <w:rPr>
          <w:rFonts w:ascii="Arial" w:hAnsi="Arial" w:cs="Arial"/>
          <w:b/>
          <w:bCs/>
          <w:color w:val="000000" w:themeColor="text1"/>
          <w:sz w:val="22"/>
          <w:szCs w:val="22"/>
        </w:rPr>
        <w:t xml:space="preserve">Intended Parents: </w:t>
      </w:r>
      <w:r w:rsidRPr="00604401">
        <w:rPr>
          <w:rFonts w:ascii="Arial" w:hAnsi="Arial" w:cs="Arial"/>
          <w:color w:val="000000" w:themeColor="text1"/>
          <w:sz w:val="22"/>
          <w:szCs w:val="22"/>
        </w:rPr>
        <w:t>This refers to a couple who require a surrogate to carry a pregnancy and give birth to the baby. They are also known as the Commissioning Couple</w:t>
      </w:r>
      <w:r w:rsidR="00011FC8" w:rsidRPr="00604401">
        <w:rPr>
          <w:rFonts w:ascii="Arial" w:hAnsi="Arial" w:cs="Arial"/>
          <w:color w:val="000000" w:themeColor="text1"/>
          <w:sz w:val="22"/>
          <w:szCs w:val="22"/>
        </w:rPr>
        <w:t>.</w:t>
      </w:r>
    </w:p>
    <w:p w14:paraId="39913DA5" w14:textId="77777777" w:rsidR="003B4D41" w:rsidRPr="00604401" w:rsidRDefault="003B4D41" w:rsidP="00316F29">
      <w:pPr>
        <w:pStyle w:val="NormalWeb"/>
        <w:spacing w:before="0" w:beforeAutospacing="0" w:after="0" w:afterAutospacing="0" w:line="360" w:lineRule="auto"/>
        <w:rPr>
          <w:rFonts w:ascii="Arial" w:hAnsi="Arial" w:cs="Arial"/>
          <w:color w:val="000000" w:themeColor="text1"/>
          <w:sz w:val="22"/>
          <w:szCs w:val="22"/>
        </w:rPr>
      </w:pPr>
    </w:p>
    <w:p w14:paraId="13F6BF42" w14:textId="77777777" w:rsidR="0082129F" w:rsidRPr="00604401" w:rsidRDefault="0082129F" w:rsidP="00316F29">
      <w:pPr>
        <w:pStyle w:val="NormalWeb"/>
        <w:spacing w:before="0" w:beforeAutospacing="0" w:after="0" w:afterAutospacing="0" w:line="360" w:lineRule="auto"/>
        <w:rPr>
          <w:rFonts w:ascii="Arial" w:hAnsi="Arial" w:cs="Arial"/>
          <w:color w:val="000000" w:themeColor="text1"/>
          <w:sz w:val="22"/>
          <w:szCs w:val="22"/>
        </w:rPr>
      </w:pPr>
      <w:r w:rsidRPr="00604401">
        <w:rPr>
          <w:rFonts w:ascii="Arial" w:hAnsi="Arial" w:cs="Arial"/>
          <w:b/>
          <w:bCs/>
          <w:color w:val="000000" w:themeColor="text1"/>
          <w:sz w:val="22"/>
          <w:szCs w:val="22"/>
        </w:rPr>
        <w:t xml:space="preserve">Surrogate: </w:t>
      </w:r>
      <w:r w:rsidRPr="00604401">
        <w:rPr>
          <w:rFonts w:ascii="Arial" w:hAnsi="Arial" w:cs="Arial"/>
          <w:color w:val="000000" w:themeColor="text1"/>
          <w:sz w:val="22"/>
          <w:szCs w:val="22"/>
        </w:rPr>
        <w:t xml:space="preserve">This is the </w:t>
      </w:r>
      <w:r w:rsidR="001A6B69">
        <w:rPr>
          <w:rFonts w:ascii="Arial" w:hAnsi="Arial" w:cs="Arial"/>
          <w:color w:val="000000" w:themeColor="text1"/>
          <w:sz w:val="22"/>
          <w:szCs w:val="22"/>
        </w:rPr>
        <w:t>person</w:t>
      </w:r>
      <w:r w:rsidRPr="00604401">
        <w:rPr>
          <w:rFonts w:ascii="Arial" w:hAnsi="Arial" w:cs="Arial"/>
          <w:color w:val="000000" w:themeColor="text1"/>
          <w:sz w:val="22"/>
          <w:szCs w:val="22"/>
        </w:rPr>
        <w:t xml:space="preserve"> who carries the pregnancy and gives birth to the baby. </w:t>
      </w:r>
      <w:r w:rsidR="00E213F0" w:rsidRPr="00604401">
        <w:rPr>
          <w:rFonts w:ascii="Arial" w:hAnsi="Arial" w:cs="Arial"/>
          <w:color w:val="000000" w:themeColor="text1"/>
          <w:sz w:val="22"/>
          <w:szCs w:val="22"/>
        </w:rPr>
        <w:t xml:space="preserve">After birth, the baby </w:t>
      </w:r>
      <w:r w:rsidRPr="00604401">
        <w:rPr>
          <w:rFonts w:ascii="Arial" w:hAnsi="Arial" w:cs="Arial"/>
          <w:color w:val="000000" w:themeColor="text1"/>
          <w:sz w:val="22"/>
          <w:szCs w:val="22"/>
        </w:rPr>
        <w:t xml:space="preserve">is handed over to the </w:t>
      </w:r>
      <w:r w:rsidR="00E213F0" w:rsidRPr="00604401">
        <w:rPr>
          <w:rFonts w:ascii="Arial" w:hAnsi="Arial" w:cs="Arial"/>
          <w:color w:val="000000" w:themeColor="text1"/>
          <w:sz w:val="22"/>
          <w:szCs w:val="22"/>
        </w:rPr>
        <w:t>Intended Parents</w:t>
      </w:r>
      <w:r w:rsidR="001A6B69">
        <w:rPr>
          <w:rFonts w:ascii="Arial" w:hAnsi="Arial" w:cs="Arial"/>
          <w:color w:val="000000" w:themeColor="text1"/>
          <w:sz w:val="22"/>
          <w:szCs w:val="22"/>
        </w:rPr>
        <w:t>. The Intended Parents</w:t>
      </w:r>
      <w:r w:rsidRPr="00604401">
        <w:rPr>
          <w:rFonts w:ascii="Arial" w:hAnsi="Arial" w:cs="Arial"/>
          <w:color w:val="000000" w:themeColor="text1"/>
          <w:sz w:val="22"/>
          <w:szCs w:val="22"/>
        </w:rPr>
        <w:t xml:space="preserve"> will become the child’s legal </w:t>
      </w:r>
      <w:r w:rsidR="00994192" w:rsidRPr="00604401">
        <w:rPr>
          <w:rFonts w:ascii="Arial" w:hAnsi="Arial" w:cs="Arial"/>
          <w:color w:val="000000" w:themeColor="text1"/>
          <w:sz w:val="22"/>
          <w:szCs w:val="22"/>
        </w:rPr>
        <w:t xml:space="preserve">parents </w:t>
      </w:r>
      <w:r w:rsidR="00994192" w:rsidRPr="004B133D">
        <w:rPr>
          <w:rFonts w:ascii="Arial" w:hAnsi="Arial" w:cs="Arial"/>
          <w:b/>
          <w:bCs/>
          <w:color w:val="000000" w:themeColor="text1"/>
          <w:sz w:val="22"/>
          <w:szCs w:val="22"/>
        </w:rPr>
        <w:t>ONLY</w:t>
      </w:r>
      <w:r w:rsidR="00E1483E">
        <w:rPr>
          <w:rFonts w:ascii="Arial" w:hAnsi="Arial" w:cs="Arial"/>
          <w:b/>
          <w:bCs/>
          <w:color w:val="000000" w:themeColor="text1"/>
          <w:sz w:val="22"/>
          <w:szCs w:val="22"/>
        </w:rPr>
        <w:t xml:space="preserve"> </w:t>
      </w:r>
      <w:r w:rsidRPr="00604401">
        <w:rPr>
          <w:rFonts w:ascii="Arial" w:hAnsi="Arial" w:cs="Arial"/>
          <w:color w:val="000000" w:themeColor="text1"/>
          <w:sz w:val="22"/>
          <w:szCs w:val="22"/>
        </w:rPr>
        <w:t xml:space="preserve">after a Parental Order is granted. </w:t>
      </w:r>
    </w:p>
    <w:p w14:paraId="7C14090F" w14:textId="77777777" w:rsidR="003B4D41" w:rsidRPr="00604401" w:rsidRDefault="003B4D41" w:rsidP="00316F29">
      <w:pPr>
        <w:pStyle w:val="NormalWeb"/>
        <w:spacing w:before="0" w:beforeAutospacing="0" w:after="0" w:afterAutospacing="0" w:line="360" w:lineRule="auto"/>
        <w:rPr>
          <w:rFonts w:ascii="Arial" w:hAnsi="Arial" w:cs="Arial"/>
          <w:color w:val="000000" w:themeColor="text1"/>
          <w:sz w:val="22"/>
          <w:szCs w:val="22"/>
        </w:rPr>
      </w:pPr>
    </w:p>
    <w:p w14:paraId="27AC8C99" w14:textId="77777777" w:rsidR="0082129F" w:rsidRPr="00604401" w:rsidRDefault="0082129F" w:rsidP="00316F29">
      <w:pPr>
        <w:pStyle w:val="NormalWeb"/>
        <w:spacing w:before="0" w:beforeAutospacing="0" w:after="0" w:afterAutospacing="0" w:line="360" w:lineRule="auto"/>
        <w:rPr>
          <w:rFonts w:ascii="Arial" w:hAnsi="Arial" w:cs="Arial"/>
          <w:color w:val="000000" w:themeColor="text1"/>
          <w:sz w:val="22"/>
          <w:szCs w:val="22"/>
        </w:rPr>
      </w:pPr>
      <w:r w:rsidRPr="00604401">
        <w:rPr>
          <w:rFonts w:ascii="Arial" w:hAnsi="Arial" w:cs="Arial"/>
          <w:b/>
          <w:bCs/>
          <w:color w:val="000000" w:themeColor="text1"/>
          <w:sz w:val="22"/>
          <w:szCs w:val="22"/>
        </w:rPr>
        <w:lastRenderedPageBreak/>
        <w:t xml:space="preserve">Egg Provider: </w:t>
      </w:r>
      <w:r w:rsidRPr="00604401">
        <w:rPr>
          <w:rFonts w:ascii="Arial" w:hAnsi="Arial" w:cs="Arial"/>
          <w:color w:val="000000" w:themeColor="text1"/>
          <w:sz w:val="22"/>
          <w:szCs w:val="22"/>
        </w:rPr>
        <w:t xml:space="preserve">The eggs used in surrogacy may be from </w:t>
      </w:r>
      <w:r w:rsidR="00E213F0" w:rsidRPr="00604401">
        <w:rPr>
          <w:rFonts w:ascii="Arial" w:hAnsi="Arial" w:cs="Arial"/>
          <w:color w:val="000000" w:themeColor="text1"/>
          <w:sz w:val="22"/>
          <w:szCs w:val="22"/>
        </w:rPr>
        <w:t xml:space="preserve">an Intended Parent </w:t>
      </w:r>
      <w:r w:rsidRPr="00604401">
        <w:rPr>
          <w:rFonts w:ascii="Arial" w:hAnsi="Arial" w:cs="Arial"/>
          <w:color w:val="000000" w:themeColor="text1"/>
          <w:sz w:val="22"/>
          <w:szCs w:val="22"/>
        </w:rPr>
        <w:t>or an egg donor (</w:t>
      </w:r>
      <w:r w:rsidR="00E213F0" w:rsidRPr="00604401">
        <w:rPr>
          <w:rFonts w:ascii="Arial" w:hAnsi="Arial" w:cs="Arial"/>
          <w:color w:val="000000" w:themeColor="text1"/>
          <w:sz w:val="22"/>
          <w:szCs w:val="22"/>
        </w:rPr>
        <w:t xml:space="preserve">Full </w:t>
      </w:r>
      <w:r w:rsidRPr="00604401">
        <w:rPr>
          <w:rFonts w:ascii="Arial" w:hAnsi="Arial" w:cs="Arial"/>
          <w:color w:val="000000" w:themeColor="text1"/>
          <w:sz w:val="22"/>
          <w:szCs w:val="22"/>
        </w:rPr>
        <w:t>surrogacy), or from the surrogate herself (</w:t>
      </w:r>
      <w:r w:rsidR="00E213F0" w:rsidRPr="00604401">
        <w:rPr>
          <w:rFonts w:ascii="Arial" w:hAnsi="Arial" w:cs="Arial"/>
          <w:color w:val="000000" w:themeColor="text1"/>
          <w:sz w:val="22"/>
          <w:szCs w:val="22"/>
        </w:rPr>
        <w:t xml:space="preserve">partial </w:t>
      </w:r>
      <w:r w:rsidRPr="00604401">
        <w:rPr>
          <w:rFonts w:ascii="Arial" w:hAnsi="Arial" w:cs="Arial"/>
          <w:color w:val="000000" w:themeColor="text1"/>
          <w:sz w:val="22"/>
          <w:szCs w:val="22"/>
        </w:rPr>
        <w:t xml:space="preserve">surrogacy). The woman providing the eggs is known as the egg provider. </w:t>
      </w:r>
    </w:p>
    <w:p w14:paraId="219A7EB5" w14:textId="77777777" w:rsidR="003C7183" w:rsidRPr="00604401" w:rsidRDefault="003C7183" w:rsidP="00316F29">
      <w:pPr>
        <w:pStyle w:val="NormalWeb"/>
        <w:spacing w:before="0" w:beforeAutospacing="0" w:after="0" w:afterAutospacing="0" w:line="360" w:lineRule="auto"/>
        <w:rPr>
          <w:rFonts w:ascii="Arial" w:hAnsi="Arial" w:cs="Arial"/>
          <w:color w:val="000000" w:themeColor="text1"/>
          <w:sz w:val="22"/>
          <w:szCs w:val="22"/>
        </w:rPr>
      </w:pPr>
    </w:p>
    <w:p w14:paraId="3EFBB747" w14:textId="77777777" w:rsidR="00011FC8" w:rsidRPr="00604401" w:rsidRDefault="00011FC8" w:rsidP="00316F29">
      <w:pPr>
        <w:pStyle w:val="NormalWeb"/>
        <w:spacing w:before="0" w:beforeAutospacing="0" w:after="0" w:afterAutospacing="0" w:line="360" w:lineRule="auto"/>
        <w:rPr>
          <w:rFonts w:ascii="Arial" w:hAnsi="Arial" w:cs="Arial"/>
          <w:color w:val="000000" w:themeColor="text1"/>
          <w:sz w:val="22"/>
          <w:szCs w:val="22"/>
        </w:rPr>
      </w:pPr>
      <w:r w:rsidRPr="00604401">
        <w:rPr>
          <w:rFonts w:ascii="Arial" w:hAnsi="Arial" w:cs="Arial"/>
          <w:b/>
          <w:bCs/>
          <w:color w:val="000000" w:themeColor="text1"/>
          <w:sz w:val="22"/>
          <w:szCs w:val="22"/>
        </w:rPr>
        <w:t xml:space="preserve">Sperm provider: </w:t>
      </w:r>
      <w:r w:rsidRPr="00604401">
        <w:rPr>
          <w:rFonts w:ascii="Arial" w:hAnsi="Arial" w:cs="Arial"/>
          <w:color w:val="000000" w:themeColor="text1"/>
          <w:sz w:val="22"/>
          <w:szCs w:val="22"/>
        </w:rPr>
        <w:t xml:space="preserve">This can be an Intended Parent or a sperm donor. </w:t>
      </w:r>
    </w:p>
    <w:p w14:paraId="59B2EA3F" w14:textId="77777777" w:rsidR="0082129F" w:rsidRPr="00604401" w:rsidRDefault="0082129F" w:rsidP="009C050B">
      <w:pPr>
        <w:shd w:val="clear" w:color="auto" w:fill="FFFFFF"/>
        <w:spacing w:line="360" w:lineRule="auto"/>
        <w:rPr>
          <w:rFonts w:ascii="Arial" w:eastAsia="Times New Roman" w:hAnsi="Arial" w:cs="Arial"/>
          <w:color w:val="000000"/>
          <w:sz w:val="22"/>
          <w:szCs w:val="22"/>
          <w:lang w:eastAsia="en-GB"/>
        </w:rPr>
      </w:pPr>
    </w:p>
    <w:p w14:paraId="3FD1495B" w14:textId="77777777" w:rsidR="004B133D" w:rsidRPr="004B133D" w:rsidRDefault="004B133D" w:rsidP="00C533EC">
      <w:pPr>
        <w:pStyle w:val="Heading2"/>
        <w:shd w:val="clear" w:color="auto" w:fill="FFE599" w:themeFill="accent4" w:themeFillTint="66"/>
        <w:tabs>
          <w:tab w:val="left" w:pos="6696"/>
        </w:tabs>
        <w:spacing w:before="0" w:beforeAutospacing="0" w:after="0" w:afterAutospacing="0"/>
        <w:rPr>
          <w:rFonts w:ascii="Arial" w:hAnsi="Arial" w:cs="Arial"/>
          <w:bCs w:val="0"/>
          <w:color w:val="000000"/>
          <w:sz w:val="10"/>
          <w:szCs w:val="10"/>
        </w:rPr>
      </w:pPr>
    </w:p>
    <w:p w14:paraId="5AF7F30F" w14:textId="77777777" w:rsidR="0082129F" w:rsidRPr="00604401" w:rsidRDefault="0082129F" w:rsidP="00C533EC">
      <w:pPr>
        <w:pStyle w:val="Heading2"/>
        <w:shd w:val="clear" w:color="auto" w:fill="FFE599" w:themeFill="accent4" w:themeFillTint="66"/>
        <w:tabs>
          <w:tab w:val="left" w:pos="6696"/>
        </w:tabs>
        <w:spacing w:before="0" w:beforeAutospacing="0" w:after="0" w:afterAutospacing="0"/>
        <w:rPr>
          <w:rFonts w:ascii="Arial" w:hAnsi="Arial" w:cs="Arial"/>
          <w:bCs w:val="0"/>
          <w:color w:val="000000"/>
          <w:sz w:val="22"/>
          <w:szCs w:val="22"/>
        </w:rPr>
      </w:pPr>
      <w:r w:rsidRPr="00604401">
        <w:rPr>
          <w:rFonts w:ascii="Arial" w:hAnsi="Arial" w:cs="Arial"/>
          <w:bCs w:val="0"/>
          <w:color w:val="000000"/>
          <w:sz w:val="22"/>
          <w:szCs w:val="22"/>
        </w:rPr>
        <w:t>Who might require a surrogate?</w:t>
      </w:r>
      <w:r w:rsidR="00C533EC">
        <w:rPr>
          <w:rFonts w:ascii="Arial" w:hAnsi="Arial" w:cs="Arial"/>
          <w:bCs w:val="0"/>
          <w:color w:val="000000"/>
          <w:sz w:val="22"/>
          <w:szCs w:val="22"/>
        </w:rPr>
        <w:tab/>
      </w:r>
    </w:p>
    <w:p w14:paraId="75347FD5" w14:textId="77777777" w:rsidR="0082129F" w:rsidRPr="004B133D" w:rsidRDefault="0082129F" w:rsidP="0082129F">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7A18F21B" w14:textId="77777777" w:rsidR="0082129F" w:rsidRPr="00604401" w:rsidRDefault="0082129F" w:rsidP="0082129F">
      <w:pPr>
        <w:pStyle w:val="Heading2"/>
        <w:shd w:val="clear" w:color="auto" w:fill="FFFFFF"/>
        <w:spacing w:before="0" w:beforeAutospacing="0" w:after="0" w:afterAutospacing="0"/>
        <w:rPr>
          <w:rFonts w:ascii="Arial" w:hAnsi="Arial" w:cs="Arial"/>
          <w:bCs w:val="0"/>
          <w:color w:val="000000"/>
          <w:sz w:val="22"/>
          <w:szCs w:val="22"/>
        </w:rPr>
      </w:pPr>
    </w:p>
    <w:p w14:paraId="2A0CED05" w14:textId="77777777" w:rsidR="0082129F" w:rsidRPr="00604401" w:rsidRDefault="0082129F" w:rsidP="00316F29">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Surrogacy may be appropriate for women with a medical condition that makes it impossible or dangerous for them to get pregnant and give birth. These include:</w:t>
      </w:r>
    </w:p>
    <w:p w14:paraId="4CEDB25B" w14:textId="77777777" w:rsidR="0082129F" w:rsidRPr="00604401" w:rsidRDefault="00994192" w:rsidP="00316F29">
      <w:pPr>
        <w:numPr>
          <w:ilvl w:val="0"/>
          <w:numId w:val="4"/>
        </w:numPr>
        <w:shd w:val="clear" w:color="auto" w:fill="FFFFFF"/>
        <w:spacing w:line="360" w:lineRule="auto"/>
        <w:rPr>
          <w:rFonts w:ascii="Arial" w:hAnsi="Arial" w:cs="Arial"/>
          <w:color w:val="000000"/>
          <w:sz w:val="22"/>
          <w:szCs w:val="22"/>
        </w:rPr>
      </w:pPr>
      <w:r w:rsidRPr="00604401">
        <w:rPr>
          <w:rFonts w:ascii="Arial" w:hAnsi="Arial" w:cs="Arial"/>
          <w:color w:val="000000"/>
          <w:sz w:val="22"/>
          <w:szCs w:val="22"/>
        </w:rPr>
        <w:t>Absence</w:t>
      </w:r>
      <w:r w:rsidR="0082129F" w:rsidRPr="00604401">
        <w:rPr>
          <w:rFonts w:ascii="Arial" w:hAnsi="Arial" w:cs="Arial"/>
          <w:color w:val="000000"/>
          <w:sz w:val="22"/>
          <w:szCs w:val="22"/>
        </w:rPr>
        <w:t xml:space="preserve"> or malformation of the uterus</w:t>
      </w:r>
      <w:r w:rsidR="00011FC8" w:rsidRPr="00604401">
        <w:rPr>
          <w:rFonts w:ascii="Arial" w:hAnsi="Arial" w:cs="Arial"/>
          <w:color w:val="000000"/>
          <w:sz w:val="22"/>
          <w:szCs w:val="22"/>
        </w:rPr>
        <w:t>.</w:t>
      </w:r>
    </w:p>
    <w:p w14:paraId="55E02938" w14:textId="77777777" w:rsidR="0082129F" w:rsidRPr="00604401" w:rsidRDefault="00994192" w:rsidP="00316F29">
      <w:pPr>
        <w:numPr>
          <w:ilvl w:val="0"/>
          <w:numId w:val="4"/>
        </w:numPr>
        <w:shd w:val="clear" w:color="auto" w:fill="FFFFFF"/>
        <w:spacing w:line="360" w:lineRule="auto"/>
        <w:rPr>
          <w:rFonts w:ascii="Arial" w:hAnsi="Arial" w:cs="Arial"/>
          <w:color w:val="000000"/>
          <w:sz w:val="22"/>
          <w:szCs w:val="22"/>
        </w:rPr>
      </w:pPr>
      <w:r w:rsidRPr="00604401">
        <w:rPr>
          <w:rFonts w:ascii="Arial" w:hAnsi="Arial" w:cs="Arial"/>
          <w:color w:val="000000"/>
          <w:sz w:val="22"/>
          <w:szCs w:val="22"/>
        </w:rPr>
        <w:t>Women</w:t>
      </w:r>
      <w:r w:rsidR="0082129F" w:rsidRPr="00604401">
        <w:rPr>
          <w:rFonts w:ascii="Arial" w:hAnsi="Arial" w:cs="Arial"/>
          <w:color w:val="000000"/>
          <w:sz w:val="22"/>
          <w:szCs w:val="22"/>
        </w:rPr>
        <w:t xml:space="preserve"> with a severe medica</w:t>
      </w:r>
      <w:r w:rsidR="00BB2E60">
        <w:rPr>
          <w:rFonts w:ascii="Arial" w:hAnsi="Arial" w:cs="Arial"/>
          <w:color w:val="000000"/>
          <w:sz w:val="22"/>
          <w:szCs w:val="22"/>
        </w:rPr>
        <w:t>l</w:t>
      </w:r>
      <w:r w:rsidR="0082129F" w:rsidRPr="00604401">
        <w:rPr>
          <w:rFonts w:ascii="Arial" w:hAnsi="Arial" w:cs="Arial"/>
          <w:color w:val="000000"/>
          <w:sz w:val="22"/>
          <w:szCs w:val="22"/>
        </w:rPr>
        <w:t xml:space="preserve"> condition(s) for </w:t>
      </w:r>
      <w:r w:rsidRPr="00604401">
        <w:rPr>
          <w:rFonts w:ascii="Arial" w:hAnsi="Arial" w:cs="Arial"/>
          <w:color w:val="000000"/>
          <w:sz w:val="22"/>
          <w:szCs w:val="22"/>
        </w:rPr>
        <w:t>whom becoming</w:t>
      </w:r>
      <w:r w:rsidR="0082129F" w:rsidRPr="00604401">
        <w:rPr>
          <w:rFonts w:ascii="Arial" w:hAnsi="Arial" w:cs="Arial"/>
          <w:color w:val="000000"/>
          <w:sz w:val="22"/>
          <w:szCs w:val="22"/>
        </w:rPr>
        <w:t xml:space="preserve"> pregnant would have a high risk of </w:t>
      </w:r>
      <w:r w:rsidRPr="00604401">
        <w:rPr>
          <w:rFonts w:ascii="Arial" w:hAnsi="Arial" w:cs="Arial"/>
          <w:color w:val="000000"/>
          <w:sz w:val="22"/>
          <w:szCs w:val="22"/>
        </w:rPr>
        <w:t>significant complications</w:t>
      </w:r>
      <w:r w:rsidR="0082129F" w:rsidRPr="00604401">
        <w:rPr>
          <w:rFonts w:ascii="Arial" w:hAnsi="Arial" w:cs="Arial"/>
          <w:color w:val="000000"/>
          <w:sz w:val="22"/>
          <w:szCs w:val="22"/>
        </w:rPr>
        <w:t xml:space="preserve"> for them and /or their baby e</w:t>
      </w:r>
      <w:r w:rsidR="001A6B69">
        <w:rPr>
          <w:rFonts w:ascii="Arial" w:hAnsi="Arial" w:cs="Arial"/>
          <w:color w:val="000000"/>
          <w:sz w:val="22"/>
          <w:szCs w:val="22"/>
        </w:rPr>
        <w:t>.</w:t>
      </w:r>
      <w:r w:rsidR="0082129F" w:rsidRPr="00604401">
        <w:rPr>
          <w:rFonts w:ascii="Arial" w:hAnsi="Arial" w:cs="Arial"/>
          <w:color w:val="000000"/>
          <w:sz w:val="22"/>
          <w:szCs w:val="22"/>
        </w:rPr>
        <w:t>g</w:t>
      </w:r>
      <w:r w:rsidR="001A6B69">
        <w:rPr>
          <w:rFonts w:ascii="Arial" w:hAnsi="Arial" w:cs="Arial"/>
          <w:color w:val="000000"/>
          <w:sz w:val="22"/>
          <w:szCs w:val="22"/>
        </w:rPr>
        <w:t>.</w:t>
      </w:r>
      <w:r w:rsidR="0082129F" w:rsidRPr="00604401">
        <w:rPr>
          <w:rFonts w:ascii="Arial" w:hAnsi="Arial" w:cs="Arial"/>
          <w:color w:val="000000"/>
          <w:sz w:val="22"/>
          <w:szCs w:val="22"/>
        </w:rPr>
        <w:t xml:space="preserve"> women with </w:t>
      </w:r>
      <w:r w:rsidRPr="00604401">
        <w:rPr>
          <w:rFonts w:ascii="Arial" w:hAnsi="Arial" w:cs="Arial"/>
          <w:color w:val="000000"/>
          <w:sz w:val="22"/>
          <w:szCs w:val="22"/>
        </w:rPr>
        <w:t>major heart</w:t>
      </w:r>
      <w:r w:rsidR="0082129F" w:rsidRPr="00604401">
        <w:rPr>
          <w:rFonts w:ascii="Arial" w:hAnsi="Arial" w:cs="Arial"/>
          <w:color w:val="000000"/>
          <w:sz w:val="22"/>
          <w:szCs w:val="22"/>
        </w:rPr>
        <w:t xml:space="preserve"> or lung disease.</w:t>
      </w:r>
    </w:p>
    <w:p w14:paraId="139A3338" w14:textId="77777777" w:rsidR="005B50BF" w:rsidRPr="00604401" w:rsidRDefault="0082129F" w:rsidP="00316F29">
      <w:pPr>
        <w:spacing w:line="360" w:lineRule="auto"/>
        <w:rPr>
          <w:rFonts w:ascii="Arial" w:hAnsi="Arial" w:cs="Arial"/>
          <w:sz w:val="22"/>
          <w:szCs w:val="22"/>
        </w:rPr>
      </w:pPr>
      <w:r w:rsidRPr="00604401">
        <w:rPr>
          <w:rFonts w:ascii="Arial" w:hAnsi="Arial" w:cs="Arial"/>
          <w:sz w:val="22"/>
          <w:szCs w:val="22"/>
        </w:rPr>
        <w:t>It is also a potential option for male same-sex couples who want to have a family</w:t>
      </w:r>
      <w:r w:rsidR="00011FC8" w:rsidRPr="00604401">
        <w:rPr>
          <w:rFonts w:ascii="Arial" w:hAnsi="Arial" w:cs="Arial"/>
          <w:sz w:val="22"/>
          <w:szCs w:val="22"/>
        </w:rPr>
        <w:t>.</w:t>
      </w:r>
    </w:p>
    <w:p w14:paraId="1DABB813" w14:textId="77777777" w:rsidR="005B50BF" w:rsidRPr="00604401" w:rsidRDefault="005B50BF" w:rsidP="0082129F">
      <w:pPr>
        <w:rPr>
          <w:rFonts w:ascii="Arial" w:hAnsi="Arial" w:cs="Arial"/>
          <w:sz w:val="22"/>
          <w:szCs w:val="22"/>
        </w:rPr>
      </w:pPr>
    </w:p>
    <w:p w14:paraId="5FC16460" w14:textId="77777777" w:rsidR="004B133D" w:rsidRPr="004B133D" w:rsidRDefault="004B133D" w:rsidP="005D11D4">
      <w:pPr>
        <w:pStyle w:val="Heading2"/>
        <w:shd w:val="clear" w:color="auto" w:fill="FFE599" w:themeFill="accent4" w:themeFillTint="66"/>
        <w:tabs>
          <w:tab w:val="left" w:pos="6696"/>
        </w:tabs>
        <w:spacing w:before="0" w:beforeAutospacing="0" w:after="0" w:afterAutospacing="0"/>
        <w:rPr>
          <w:rFonts w:ascii="Arial" w:hAnsi="Arial" w:cs="Arial"/>
          <w:bCs w:val="0"/>
          <w:color w:val="000000"/>
          <w:sz w:val="10"/>
          <w:szCs w:val="10"/>
        </w:rPr>
      </w:pPr>
    </w:p>
    <w:p w14:paraId="1934AEEA" w14:textId="77777777" w:rsidR="008C75EA" w:rsidRDefault="008C75EA" w:rsidP="005D11D4">
      <w:pPr>
        <w:pStyle w:val="Heading2"/>
        <w:shd w:val="clear" w:color="auto" w:fill="FFE599" w:themeFill="accent4" w:themeFillTint="66"/>
        <w:tabs>
          <w:tab w:val="left" w:pos="6696"/>
        </w:tabs>
        <w:spacing w:before="0" w:beforeAutospacing="0" w:after="0" w:afterAutospacing="0"/>
        <w:rPr>
          <w:rFonts w:ascii="Arial" w:hAnsi="Arial" w:cs="Arial"/>
          <w:bCs w:val="0"/>
          <w:color w:val="000000"/>
          <w:sz w:val="22"/>
          <w:szCs w:val="22"/>
        </w:rPr>
      </w:pPr>
      <w:r w:rsidRPr="005D11D4">
        <w:rPr>
          <w:rFonts w:ascii="Arial" w:hAnsi="Arial" w:cs="Arial"/>
          <w:bCs w:val="0"/>
          <w:color w:val="000000"/>
          <w:sz w:val="22"/>
          <w:szCs w:val="22"/>
        </w:rPr>
        <w:t xml:space="preserve">How do Intended Parents find a surrogate? </w:t>
      </w:r>
    </w:p>
    <w:p w14:paraId="1526FA09" w14:textId="77777777" w:rsidR="005D11D4" w:rsidRPr="004B133D" w:rsidRDefault="005D11D4" w:rsidP="005D11D4">
      <w:pPr>
        <w:pStyle w:val="Heading2"/>
        <w:shd w:val="clear" w:color="auto" w:fill="FFE599" w:themeFill="accent4" w:themeFillTint="66"/>
        <w:tabs>
          <w:tab w:val="left" w:pos="6696"/>
        </w:tabs>
        <w:spacing w:before="0" w:beforeAutospacing="0" w:after="0" w:afterAutospacing="0"/>
        <w:rPr>
          <w:rFonts w:ascii="Arial" w:hAnsi="Arial" w:cs="Arial"/>
          <w:b w:val="0"/>
          <w:bCs w:val="0"/>
          <w:color w:val="000000"/>
          <w:sz w:val="10"/>
          <w:szCs w:val="10"/>
          <w:u w:val="single"/>
        </w:rPr>
      </w:pPr>
    </w:p>
    <w:p w14:paraId="1352F97F" w14:textId="77777777" w:rsidR="005B50BF" w:rsidRDefault="005B50BF" w:rsidP="008C75EA">
      <w:pPr>
        <w:pStyle w:val="NormalWeb"/>
        <w:shd w:val="clear" w:color="auto" w:fill="FFFFFF"/>
        <w:spacing w:before="0" w:beforeAutospacing="0" w:after="0" w:afterAutospacing="0" w:line="360" w:lineRule="auto"/>
        <w:rPr>
          <w:rFonts w:ascii="Arial" w:hAnsi="Arial" w:cs="Arial"/>
          <w:color w:val="000000"/>
          <w:sz w:val="22"/>
          <w:szCs w:val="22"/>
        </w:rPr>
      </w:pPr>
    </w:p>
    <w:p w14:paraId="713A48E3" w14:textId="77777777" w:rsidR="008C75EA" w:rsidRPr="00604401" w:rsidRDefault="008C75EA" w:rsidP="00316F29">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Some people ask a family member or friend to be a surrogate. This can be a good solution as there should already be a lot of trust between the individuals involved.</w:t>
      </w:r>
    </w:p>
    <w:p w14:paraId="640B1ECE" w14:textId="77777777" w:rsidR="008C75EA" w:rsidRPr="00604401" w:rsidRDefault="008C75EA" w:rsidP="00316F29">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If using a friend or family member isn’t an option, Intended Parents may use someone they don’t know and may approach a surrogacy agency for help. Fertility clinics are not allowed to find a surrogate for Intended Parents. Intended Parents may approach/get assistance from one or more of the following organisations:</w:t>
      </w:r>
    </w:p>
    <w:p w14:paraId="19A9A5DF" w14:textId="77777777" w:rsidR="008C75EA" w:rsidRPr="00604401" w:rsidRDefault="008C75EA" w:rsidP="00316F29">
      <w:pPr>
        <w:numPr>
          <w:ilvl w:val="0"/>
          <w:numId w:val="5"/>
        </w:numPr>
        <w:shd w:val="clear" w:color="auto" w:fill="FFFFFF"/>
        <w:spacing w:line="360" w:lineRule="auto"/>
        <w:rPr>
          <w:rFonts w:ascii="Arial" w:hAnsi="Arial" w:cs="Arial"/>
          <w:color w:val="000000"/>
          <w:sz w:val="22"/>
          <w:szCs w:val="22"/>
        </w:rPr>
      </w:pPr>
      <w:hyperlink r:id="rId9" w:tgtFrame="_blank" w:history="1">
        <w:r w:rsidRPr="00604401">
          <w:rPr>
            <w:rStyle w:val="Hyperlink"/>
            <w:rFonts w:ascii="Arial" w:hAnsi="Arial" w:cs="Arial"/>
            <w:color w:val="000000"/>
            <w:sz w:val="22"/>
            <w:szCs w:val="22"/>
          </w:rPr>
          <w:t>Surrogacy UK</w:t>
        </w:r>
      </w:hyperlink>
    </w:p>
    <w:p w14:paraId="1C4D181B" w14:textId="77777777" w:rsidR="008C75EA" w:rsidRPr="00604401" w:rsidRDefault="008C75EA" w:rsidP="00316F29">
      <w:pPr>
        <w:numPr>
          <w:ilvl w:val="0"/>
          <w:numId w:val="5"/>
        </w:numPr>
        <w:shd w:val="clear" w:color="auto" w:fill="FFFFFF"/>
        <w:spacing w:line="360" w:lineRule="auto"/>
        <w:rPr>
          <w:rFonts w:ascii="Arial" w:hAnsi="Arial" w:cs="Arial"/>
          <w:color w:val="000000"/>
          <w:sz w:val="22"/>
          <w:szCs w:val="22"/>
        </w:rPr>
      </w:pPr>
      <w:hyperlink r:id="rId10" w:tgtFrame="_blank" w:history="1">
        <w:r w:rsidRPr="00604401">
          <w:rPr>
            <w:rStyle w:val="Hyperlink"/>
            <w:rFonts w:ascii="Arial" w:hAnsi="Arial" w:cs="Arial"/>
            <w:color w:val="000000"/>
            <w:sz w:val="22"/>
            <w:szCs w:val="22"/>
          </w:rPr>
          <w:t>Brilliant Beginnings</w:t>
        </w:r>
      </w:hyperlink>
    </w:p>
    <w:p w14:paraId="54A29135" w14:textId="77777777" w:rsidR="008C75EA" w:rsidRPr="00604401" w:rsidRDefault="008C75EA" w:rsidP="00316F29">
      <w:pPr>
        <w:numPr>
          <w:ilvl w:val="0"/>
          <w:numId w:val="5"/>
        </w:numPr>
        <w:shd w:val="clear" w:color="auto" w:fill="FFFFFF"/>
        <w:spacing w:line="360" w:lineRule="auto"/>
        <w:rPr>
          <w:rFonts w:ascii="Arial" w:hAnsi="Arial" w:cs="Arial"/>
          <w:color w:val="000000"/>
          <w:sz w:val="22"/>
          <w:szCs w:val="22"/>
        </w:rPr>
      </w:pPr>
      <w:hyperlink r:id="rId11" w:tgtFrame="_blank" w:history="1">
        <w:r w:rsidRPr="00604401">
          <w:rPr>
            <w:rStyle w:val="Hyperlink"/>
            <w:rFonts w:ascii="Arial" w:hAnsi="Arial" w:cs="Arial"/>
            <w:color w:val="000000"/>
            <w:sz w:val="22"/>
            <w:szCs w:val="22"/>
          </w:rPr>
          <w:t>Childlessness Overcome Through Surrogacy (COTS)</w:t>
        </w:r>
      </w:hyperlink>
    </w:p>
    <w:p w14:paraId="7BA99071" w14:textId="77777777" w:rsidR="008C75EA" w:rsidRPr="00604401" w:rsidRDefault="008C75EA" w:rsidP="00316F29">
      <w:pPr>
        <w:numPr>
          <w:ilvl w:val="0"/>
          <w:numId w:val="5"/>
        </w:numPr>
        <w:shd w:val="clear" w:color="auto" w:fill="FFFFFF"/>
        <w:spacing w:line="360" w:lineRule="auto"/>
        <w:rPr>
          <w:rFonts w:ascii="Arial" w:hAnsi="Arial" w:cs="Arial"/>
          <w:color w:val="000000"/>
          <w:sz w:val="22"/>
          <w:szCs w:val="22"/>
        </w:rPr>
      </w:pPr>
      <w:hyperlink r:id="rId12" w:tgtFrame="_blank" w:tooltip="My Surrogacy Journey" w:history="1">
        <w:r w:rsidRPr="00604401">
          <w:rPr>
            <w:rStyle w:val="Hyperlink"/>
            <w:rFonts w:ascii="Arial" w:hAnsi="Arial" w:cs="Arial"/>
            <w:color w:val="000000"/>
            <w:sz w:val="22"/>
            <w:szCs w:val="22"/>
          </w:rPr>
          <w:t>My Surrogacy Journey</w:t>
        </w:r>
      </w:hyperlink>
      <w:r w:rsidRPr="00604401">
        <w:rPr>
          <w:rFonts w:ascii="Arial" w:hAnsi="Arial" w:cs="Arial"/>
          <w:color w:val="000000"/>
          <w:sz w:val="22"/>
          <w:szCs w:val="22"/>
        </w:rPr>
        <w:t>®.</w:t>
      </w:r>
    </w:p>
    <w:p w14:paraId="3317385C" w14:textId="77777777" w:rsidR="008C75EA" w:rsidRPr="00604401" w:rsidRDefault="008C75EA" w:rsidP="00316F29">
      <w:pPr>
        <w:pStyle w:val="NormalWeb"/>
        <w:shd w:val="clear" w:color="auto" w:fill="FFFFFF"/>
        <w:spacing w:before="0" w:beforeAutospacing="0" w:after="0" w:afterAutospacing="0" w:line="360" w:lineRule="auto"/>
        <w:rPr>
          <w:rFonts w:ascii="Arial" w:hAnsi="Arial" w:cs="Arial"/>
          <w:color w:val="000000"/>
          <w:sz w:val="22"/>
          <w:szCs w:val="22"/>
        </w:rPr>
      </w:pPr>
    </w:p>
    <w:p w14:paraId="1CD9FE43" w14:textId="77777777" w:rsidR="008C75EA" w:rsidRPr="00604401" w:rsidRDefault="001A6B69" w:rsidP="00316F29">
      <w:pPr>
        <w:pStyle w:val="NormalWeb"/>
        <w:shd w:val="clear" w:color="auto" w:fill="FFFFFF"/>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The surrogate</w:t>
      </w:r>
      <w:r w:rsidR="008C75EA" w:rsidRPr="00604401">
        <w:rPr>
          <w:rFonts w:ascii="Arial" w:hAnsi="Arial" w:cs="Arial"/>
          <w:color w:val="000000"/>
          <w:sz w:val="22"/>
          <w:szCs w:val="22"/>
        </w:rPr>
        <w:t xml:space="preserve"> and the Intended Parents will want to ensure that treatment is successful l </w:t>
      </w:r>
      <w:r>
        <w:rPr>
          <w:rFonts w:ascii="Arial" w:hAnsi="Arial" w:cs="Arial"/>
          <w:color w:val="000000"/>
          <w:sz w:val="22"/>
          <w:szCs w:val="22"/>
        </w:rPr>
        <w:t xml:space="preserve">it will result in </w:t>
      </w:r>
      <w:r w:rsidR="008C75EA" w:rsidRPr="00604401">
        <w:rPr>
          <w:rFonts w:ascii="Arial" w:hAnsi="Arial" w:cs="Arial"/>
          <w:color w:val="000000"/>
          <w:sz w:val="22"/>
          <w:szCs w:val="22"/>
        </w:rPr>
        <w:t xml:space="preserve">as safe and healthy a pregnancy and birth as </w:t>
      </w:r>
      <w:r>
        <w:rPr>
          <w:rFonts w:ascii="Arial" w:hAnsi="Arial" w:cs="Arial"/>
          <w:color w:val="000000"/>
          <w:sz w:val="22"/>
          <w:szCs w:val="22"/>
        </w:rPr>
        <w:t xml:space="preserve">is </w:t>
      </w:r>
      <w:r w:rsidR="008C75EA" w:rsidRPr="00604401">
        <w:rPr>
          <w:rFonts w:ascii="Arial" w:hAnsi="Arial" w:cs="Arial"/>
          <w:color w:val="000000"/>
          <w:sz w:val="22"/>
          <w:szCs w:val="22"/>
        </w:rPr>
        <w:t>possible. Good communication is essential to develop the trust and confidence to enter into a surrogacy agreement.</w:t>
      </w:r>
    </w:p>
    <w:p w14:paraId="71FC05D6" w14:textId="77777777" w:rsidR="004B133D" w:rsidRDefault="004B133D" w:rsidP="008C75EA">
      <w:pPr>
        <w:pStyle w:val="NormalWeb"/>
        <w:shd w:val="clear" w:color="auto" w:fill="FFFFFF"/>
        <w:spacing w:before="0" w:beforeAutospacing="0" w:after="0" w:afterAutospacing="0"/>
        <w:rPr>
          <w:rFonts w:ascii="Arial" w:hAnsi="Arial" w:cs="Arial"/>
          <w:color w:val="000000"/>
          <w:sz w:val="22"/>
          <w:szCs w:val="22"/>
        </w:rPr>
      </w:pPr>
    </w:p>
    <w:p w14:paraId="6C78D71A" w14:textId="77777777" w:rsidR="004048BF" w:rsidRPr="004B133D" w:rsidRDefault="004B133D" w:rsidP="004B133D">
      <w:pPr>
        <w:rPr>
          <w:rFonts w:ascii="Arial" w:eastAsia="Times New Roman" w:hAnsi="Arial" w:cs="Arial"/>
          <w:color w:val="000000"/>
          <w:sz w:val="22"/>
          <w:szCs w:val="22"/>
          <w:lang w:eastAsia="en-GB"/>
        </w:rPr>
      </w:pPr>
      <w:r>
        <w:rPr>
          <w:rFonts w:ascii="Arial" w:hAnsi="Arial" w:cs="Arial"/>
          <w:color w:val="000000"/>
          <w:sz w:val="22"/>
          <w:szCs w:val="22"/>
        </w:rPr>
        <w:br w:type="page"/>
      </w:r>
    </w:p>
    <w:p w14:paraId="72E10417" w14:textId="77777777" w:rsidR="00885A1C" w:rsidRPr="004B133D" w:rsidRDefault="00885A1C" w:rsidP="00885A1C">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3D66EC1A" w14:textId="77777777" w:rsidR="004048BF" w:rsidRDefault="004048BF" w:rsidP="00885A1C">
      <w:pPr>
        <w:pStyle w:val="Heading2"/>
        <w:shd w:val="clear" w:color="auto" w:fill="FFE599" w:themeFill="accent4" w:themeFillTint="66"/>
        <w:spacing w:before="0" w:beforeAutospacing="0" w:after="0" w:afterAutospacing="0"/>
        <w:rPr>
          <w:rFonts w:ascii="Arial" w:hAnsi="Arial" w:cs="Arial"/>
          <w:bCs w:val="0"/>
          <w:color w:val="000000"/>
          <w:sz w:val="22"/>
          <w:szCs w:val="22"/>
        </w:rPr>
      </w:pPr>
      <w:r w:rsidRPr="00885A1C">
        <w:rPr>
          <w:rFonts w:ascii="Arial" w:hAnsi="Arial" w:cs="Arial"/>
          <w:bCs w:val="0"/>
          <w:color w:val="000000"/>
          <w:sz w:val="22"/>
          <w:szCs w:val="22"/>
        </w:rPr>
        <w:t>Criteria to be met for consideration as a surrogate.</w:t>
      </w:r>
    </w:p>
    <w:p w14:paraId="307C8421" w14:textId="77777777" w:rsidR="00885A1C" w:rsidRPr="004B133D" w:rsidRDefault="00885A1C" w:rsidP="00885A1C">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33E5A1EF" w14:textId="77777777" w:rsidR="004048BF" w:rsidRPr="00B36ADD" w:rsidRDefault="004048BF" w:rsidP="004048BF">
      <w:pPr>
        <w:rPr>
          <w:rFonts w:ascii="Arial" w:hAnsi="Arial" w:cs="Arial"/>
          <w:b/>
          <w:bCs/>
          <w:color w:val="000000"/>
          <w:sz w:val="22"/>
          <w:szCs w:val="22"/>
          <w:u w:val="single"/>
        </w:rPr>
      </w:pPr>
    </w:p>
    <w:p w14:paraId="0B820D4B" w14:textId="77777777" w:rsidR="004048BF" w:rsidRPr="00B36ADD" w:rsidRDefault="004048BF" w:rsidP="004048BF">
      <w:pPr>
        <w:rPr>
          <w:rFonts w:ascii="Arial" w:hAnsi="Arial" w:cs="Arial"/>
          <w:b/>
          <w:bCs/>
          <w:color w:val="000000"/>
          <w:sz w:val="22"/>
          <w:szCs w:val="22"/>
          <w:u w:val="single"/>
        </w:rPr>
      </w:pPr>
      <w:r w:rsidRPr="00B36ADD">
        <w:rPr>
          <w:rFonts w:ascii="Arial" w:hAnsi="Arial" w:cs="Arial"/>
          <w:b/>
          <w:bCs/>
          <w:color w:val="000000"/>
          <w:sz w:val="22"/>
          <w:szCs w:val="22"/>
          <w:u w:val="single"/>
        </w:rPr>
        <w:t>Surrogate</w:t>
      </w:r>
    </w:p>
    <w:p w14:paraId="1744A3F5" w14:textId="77777777" w:rsidR="004048BF" w:rsidRPr="00604401" w:rsidRDefault="004048BF" w:rsidP="004048BF">
      <w:pPr>
        <w:rPr>
          <w:rFonts w:ascii="Arial" w:hAnsi="Arial" w:cs="Arial"/>
          <w:b/>
          <w:bCs/>
          <w:color w:val="000000"/>
          <w:sz w:val="22"/>
          <w:szCs w:val="22"/>
        </w:rPr>
      </w:pPr>
    </w:p>
    <w:p w14:paraId="3F5299D6" w14:textId="77777777" w:rsidR="00B44F4A" w:rsidRPr="00B44F4A" w:rsidRDefault="00B44F4A" w:rsidP="00316F29">
      <w:pPr>
        <w:spacing w:line="360" w:lineRule="auto"/>
        <w:rPr>
          <w:rFonts w:ascii="Arial" w:hAnsi="Arial" w:cs="Arial"/>
          <w:b/>
          <w:bCs/>
          <w:color w:val="000000"/>
          <w:sz w:val="22"/>
          <w:szCs w:val="22"/>
        </w:rPr>
      </w:pPr>
      <w:r w:rsidRPr="00B44F4A">
        <w:rPr>
          <w:rFonts w:ascii="Arial" w:hAnsi="Arial" w:cs="Arial"/>
          <w:b/>
          <w:bCs/>
          <w:color w:val="000000"/>
          <w:sz w:val="22"/>
          <w:szCs w:val="22"/>
        </w:rPr>
        <w:t>To be considered as a surrogate a person must meet the following criteria:</w:t>
      </w:r>
    </w:p>
    <w:p w14:paraId="5EE48A8C"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Be between 21</w:t>
      </w:r>
      <w:r w:rsidR="00513BA1" w:rsidRPr="00316F29">
        <w:rPr>
          <w:rFonts w:ascii="Arial" w:hAnsi="Arial" w:cs="Arial"/>
          <w:color w:val="000000"/>
          <w:sz w:val="22"/>
          <w:szCs w:val="22"/>
        </w:rPr>
        <w:t xml:space="preserve"> and 40 years of age</w:t>
      </w:r>
      <w:r w:rsidRPr="00316F29">
        <w:rPr>
          <w:rFonts w:ascii="Arial" w:hAnsi="Arial" w:cs="Arial"/>
          <w:color w:val="000000"/>
          <w:sz w:val="22"/>
          <w:szCs w:val="22"/>
        </w:rPr>
        <w:t xml:space="preserve"> and initiated by the date of the </w:t>
      </w:r>
      <w:r w:rsidR="00513BA1" w:rsidRPr="00316F29">
        <w:rPr>
          <w:rFonts w:ascii="Arial" w:hAnsi="Arial" w:cs="Arial"/>
          <w:color w:val="000000"/>
          <w:sz w:val="22"/>
          <w:szCs w:val="22"/>
        </w:rPr>
        <w:t>surrogate’s</w:t>
      </w:r>
      <w:r w:rsidRPr="00316F29">
        <w:rPr>
          <w:rFonts w:ascii="Arial" w:hAnsi="Arial" w:cs="Arial"/>
          <w:color w:val="000000"/>
          <w:sz w:val="22"/>
          <w:szCs w:val="22"/>
        </w:rPr>
        <w:t xml:space="preserve"> 40th birthday with embryo transfers completed before 41st birthday. </w:t>
      </w:r>
    </w:p>
    <w:p w14:paraId="00A3F49B"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Have a Body Mass Index (BMI) &gt;18.5 and &lt; 30 kg/m2.</w:t>
      </w:r>
    </w:p>
    <w:p w14:paraId="2CEB8652"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Be a non-smoker, non-vaper, alcohol and drug (recreational) free.</w:t>
      </w:r>
    </w:p>
    <w:p w14:paraId="628CD17A"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Should have given birth to at least one child, with at least one uncomplicated pregnancy.</w:t>
      </w:r>
    </w:p>
    <w:p w14:paraId="4F4D2AEB"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Have an uncomplicated past obstetric history as determined by an obstetrician</w:t>
      </w:r>
      <w:r w:rsidR="00513BA1" w:rsidRPr="00316F29">
        <w:rPr>
          <w:rFonts w:ascii="Arial" w:hAnsi="Arial" w:cs="Arial"/>
          <w:color w:val="000000"/>
          <w:sz w:val="22"/>
          <w:szCs w:val="22"/>
        </w:rPr>
        <w:t xml:space="preserve"> (i</w:t>
      </w:r>
      <w:r w:rsidRPr="00316F29">
        <w:rPr>
          <w:rFonts w:ascii="Arial" w:hAnsi="Arial" w:cs="Arial"/>
          <w:color w:val="000000"/>
          <w:sz w:val="22"/>
          <w:szCs w:val="22"/>
        </w:rPr>
        <w:t>deally, should not have had more than a total of five previous deliveries or three deliveries via caesarean section</w:t>
      </w:r>
      <w:r w:rsidR="00513BA1" w:rsidRPr="00316F29">
        <w:rPr>
          <w:rFonts w:ascii="Arial" w:hAnsi="Arial" w:cs="Arial"/>
          <w:color w:val="000000"/>
          <w:sz w:val="22"/>
          <w:szCs w:val="22"/>
        </w:rPr>
        <w:t>).</w:t>
      </w:r>
    </w:p>
    <w:p w14:paraId="5E74699D"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Have no significant medical, surgical or psychiatric history.</w:t>
      </w:r>
    </w:p>
    <w:p w14:paraId="3304899F"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Not taking teratogenic drugs.</w:t>
      </w:r>
    </w:p>
    <w:p w14:paraId="50206D94"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No communication/comprehension barrier.</w:t>
      </w:r>
    </w:p>
    <w:p w14:paraId="0718B849"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Have a good support network, including a stable family environment.</w:t>
      </w:r>
    </w:p>
    <w:p w14:paraId="5A62831D"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Have no welfare of the child issues after assessment.</w:t>
      </w:r>
    </w:p>
    <w:p w14:paraId="104CCB07" w14:textId="77777777" w:rsidR="00316F29" w:rsidRDefault="00B44F4A" w:rsidP="00316F29">
      <w:pPr>
        <w:pStyle w:val="ListParagraph"/>
        <w:numPr>
          <w:ilvl w:val="0"/>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Ideally a full vaccination history to include the following:</w:t>
      </w:r>
    </w:p>
    <w:p w14:paraId="6D1576B3" w14:textId="77777777" w:rsidR="00B44F4A" w:rsidRPr="00316F29" w:rsidRDefault="00B44F4A" w:rsidP="00316F29">
      <w:pPr>
        <w:pStyle w:val="ListParagraph"/>
        <w:numPr>
          <w:ilvl w:val="1"/>
          <w:numId w:val="44"/>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Rubella Immune or evidence full vaccination course completed.</w:t>
      </w:r>
    </w:p>
    <w:p w14:paraId="6B77A2D7" w14:textId="77777777" w:rsidR="00316F29" w:rsidRDefault="00B44F4A" w:rsidP="00316F29">
      <w:pPr>
        <w:pStyle w:val="ListParagraph"/>
        <w:numPr>
          <w:ilvl w:val="1"/>
          <w:numId w:val="43"/>
        </w:numPr>
        <w:spacing w:line="360" w:lineRule="auto"/>
        <w:ind w:hanging="357"/>
        <w:contextualSpacing w:val="0"/>
        <w:rPr>
          <w:rFonts w:ascii="Arial" w:hAnsi="Arial" w:cs="Arial"/>
          <w:color w:val="000000"/>
          <w:sz w:val="22"/>
          <w:szCs w:val="22"/>
        </w:rPr>
      </w:pPr>
      <w:r w:rsidRPr="00B44F4A">
        <w:rPr>
          <w:rFonts w:ascii="Arial" w:hAnsi="Arial" w:cs="Arial"/>
          <w:color w:val="000000"/>
          <w:sz w:val="22"/>
          <w:szCs w:val="22"/>
        </w:rPr>
        <w:t>Fully vaccinated against Covid-19.</w:t>
      </w:r>
    </w:p>
    <w:p w14:paraId="67AF0F02" w14:textId="77777777" w:rsidR="00B44F4A" w:rsidRPr="00316F29" w:rsidRDefault="00B44F4A" w:rsidP="00316F29">
      <w:pPr>
        <w:pStyle w:val="ListParagraph"/>
        <w:numPr>
          <w:ilvl w:val="1"/>
          <w:numId w:val="43"/>
        </w:numPr>
        <w:spacing w:line="360" w:lineRule="auto"/>
        <w:ind w:hanging="357"/>
        <w:contextualSpacing w:val="0"/>
        <w:rPr>
          <w:rFonts w:ascii="Arial" w:hAnsi="Arial" w:cs="Arial"/>
          <w:color w:val="000000"/>
          <w:sz w:val="22"/>
          <w:szCs w:val="22"/>
        </w:rPr>
      </w:pPr>
      <w:r w:rsidRPr="00316F29">
        <w:rPr>
          <w:rFonts w:ascii="Arial" w:hAnsi="Arial" w:cs="Arial"/>
          <w:color w:val="000000"/>
          <w:sz w:val="22"/>
          <w:szCs w:val="22"/>
        </w:rPr>
        <w:t>Willing to consider recommended vaccines before/ in pregnancy e.g. Flu.</w:t>
      </w:r>
    </w:p>
    <w:p w14:paraId="41DFB823" w14:textId="77777777" w:rsidR="00B44F4A" w:rsidRDefault="00B44F4A" w:rsidP="004048BF">
      <w:pPr>
        <w:rPr>
          <w:rFonts w:ascii="Arial" w:hAnsi="Arial" w:cs="Arial"/>
          <w:b/>
          <w:bCs/>
          <w:color w:val="000000"/>
          <w:sz w:val="22"/>
          <w:szCs w:val="22"/>
          <w:u w:val="single"/>
        </w:rPr>
      </w:pPr>
    </w:p>
    <w:p w14:paraId="3EA7EC95" w14:textId="77777777" w:rsidR="004048BF" w:rsidRPr="00B36ADD" w:rsidRDefault="004048BF" w:rsidP="004048BF">
      <w:pPr>
        <w:rPr>
          <w:rFonts w:ascii="Arial" w:hAnsi="Arial" w:cs="Arial"/>
          <w:b/>
          <w:bCs/>
          <w:color w:val="000000"/>
          <w:sz w:val="22"/>
          <w:szCs w:val="22"/>
          <w:u w:val="single"/>
        </w:rPr>
      </w:pPr>
      <w:r w:rsidRPr="00B36ADD">
        <w:rPr>
          <w:rFonts w:ascii="Arial" w:hAnsi="Arial" w:cs="Arial"/>
          <w:b/>
          <w:bCs/>
          <w:color w:val="000000"/>
          <w:sz w:val="22"/>
          <w:szCs w:val="22"/>
          <w:u w:val="single"/>
        </w:rPr>
        <w:t>Surrogate’s Partner</w:t>
      </w:r>
      <w:r w:rsidR="00B36ADD">
        <w:rPr>
          <w:rFonts w:ascii="Arial" w:hAnsi="Arial" w:cs="Arial"/>
          <w:b/>
          <w:bCs/>
          <w:color w:val="000000"/>
          <w:sz w:val="22"/>
          <w:szCs w:val="22"/>
          <w:u w:val="single"/>
        </w:rPr>
        <w:t xml:space="preserve"> (If applicable)</w:t>
      </w:r>
    </w:p>
    <w:p w14:paraId="4B2BF01D" w14:textId="77777777" w:rsidR="004048BF" w:rsidRPr="00604401" w:rsidRDefault="004048BF" w:rsidP="004048BF">
      <w:pPr>
        <w:rPr>
          <w:rFonts w:ascii="Arial" w:hAnsi="Arial" w:cs="Arial"/>
          <w:b/>
          <w:bCs/>
          <w:color w:val="000000"/>
          <w:sz w:val="22"/>
          <w:szCs w:val="22"/>
        </w:rPr>
      </w:pPr>
    </w:p>
    <w:p w14:paraId="6FA75629" w14:textId="77777777" w:rsidR="004048BF" w:rsidRPr="004B133D" w:rsidRDefault="004048BF" w:rsidP="00316F29">
      <w:pPr>
        <w:pStyle w:val="ListParagraph"/>
        <w:numPr>
          <w:ilvl w:val="0"/>
          <w:numId w:val="26"/>
        </w:numPr>
        <w:autoSpaceDE w:val="0"/>
        <w:autoSpaceDN w:val="0"/>
        <w:adjustRightInd w:val="0"/>
        <w:spacing w:line="360" w:lineRule="auto"/>
        <w:contextualSpacing w:val="0"/>
        <w:rPr>
          <w:rFonts w:ascii="Arial" w:hAnsi="Arial" w:cs="Arial"/>
          <w:sz w:val="22"/>
          <w:szCs w:val="22"/>
        </w:rPr>
      </w:pPr>
      <w:r w:rsidRPr="00604401">
        <w:rPr>
          <w:rFonts w:ascii="Arial" w:hAnsi="Arial" w:cs="Arial"/>
          <w:sz w:val="22"/>
          <w:szCs w:val="22"/>
        </w:rPr>
        <w:t>No welfare of the child issues after assessment.</w:t>
      </w:r>
    </w:p>
    <w:p w14:paraId="01A143A2" w14:textId="77777777" w:rsidR="004048BF" w:rsidRPr="004B133D" w:rsidRDefault="004048BF" w:rsidP="00316F29">
      <w:pPr>
        <w:pStyle w:val="ListParagraph"/>
        <w:numPr>
          <w:ilvl w:val="0"/>
          <w:numId w:val="26"/>
        </w:numPr>
        <w:autoSpaceDE w:val="0"/>
        <w:autoSpaceDN w:val="0"/>
        <w:adjustRightInd w:val="0"/>
        <w:spacing w:line="360" w:lineRule="auto"/>
        <w:contextualSpacing w:val="0"/>
        <w:rPr>
          <w:rFonts w:ascii="Arial" w:hAnsi="Arial" w:cs="Arial"/>
          <w:sz w:val="22"/>
          <w:szCs w:val="22"/>
        </w:rPr>
      </w:pPr>
      <w:r w:rsidRPr="00604401">
        <w:rPr>
          <w:rFonts w:ascii="Arial" w:hAnsi="Arial" w:cs="Arial"/>
          <w:sz w:val="22"/>
          <w:szCs w:val="22"/>
        </w:rPr>
        <w:t>Ideally supportive of surrogate’s wish to proceed to treatment.</w:t>
      </w:r>
    </w:p>
    <w:p w14:paraId="22AC3E26" w14:textId="77777777" w:rsidR="004048BF" w:rsidRPr="00604401" w:rsidRDefault="004048BF" w:rsidP="004048BF">
      <w:pPr>
        <w:ind w:left="360"/>
        <w:rPr>
          <w:rFonts w:ascii="Arial" w:hAnsi="Arial" w:cs="Arial"/>
          <w:b/>
          <w:bCs/>
          <w:color w:val="000000"/>
          <w:sz w:val="22"/>
          <w:szCs w:val="22"/>
        </w:rPr>
      </w:pPr>
    </w:p>
    <w:p w14:paraId="44D8F64C" w14:textId="77777777" w:rsidR="004048BF" w:rsidRPr="00604401" w:rsidRDefault="004048BF" w:rsidP="004048BF">
      <w:pPr>
        <w:rPr>
          <w:rFonts w:ascii="Arial" w:hAnsi="Arial" w:cs="Arial"/>
          <w:b/>
          <w:bCs/>
          <w:color w:val="000000"/>
          <w:sz w:val="22"/>
          <w:szCs w:val="22"/>
        </w:rPr>
      </w:pPr>
      <w:r w:rsidRPr="00604401">
        <w:rPr>
          <w:rFonts w:ascii="Arial" w:hAnsi="Arial" w:cs="Arial"/>
          <w:b/>
          <w:bCs/>
          <w:color w:val="000000"/>
          <w:sz w:val="22"/>
          <w:szCs w:val="22"/>
        </w:rPr>
        <w:t xml:space="preserve">In addition the surrogate and her partner (if applicable) should be willing to </w:t>
      </w:r>
    </w:p>
    <w:p w14:paraId="526D9351" w14:textId="77777777" w:rsidR="004048BF" w:rsidRPr="00604401" w:rsidRDefault="004048BF" w:rsidP="004048BF">
      <w:pPr>
        <w:rPr>
          <w:rFonts w:ascii="Arial" w:hAnsi="Arial" w:cs="Arial"/>
          <w:b/>
          <w:bCs/>
          <w:color w:val="000000"/>
          <w:sz w:val="22"/>
          <w:szCs w:val="22"/>
        </w:rPr>
      </w:pPr>
    </w:p>
    <w:p w14:paraId="50B97A85" w14:textId="77777777" w:rsidR="004048BF" w:rsidRPr="004B133D" w:rsidRDefault="004048BF" w:rsidP="00316F29">
      <w:pPr>
        <w:pStyle w:val="ListParagraph"/>
        <w:numPr>
          <w:ilvl w:val="0"/>
          <w:numId w:val="26"/>
        </w:numPr>
        <w:autoSpaceDE w:val="0"/>
        <w:autoSpaceDN w:val="0"/>
        <w:adjustRightInd w:val="0"/>
        <w:spacing w:line="360" w:lineRule="auto"/>
        <w:contextualSpacing w:val="0"/>
        <w:rPr>
          <w:rFonts w:ascii="Arial" w:hAnsi="Arial" w:cs="Arial"/>
          <w:sz w:val="22"/>
          <w:szCs w:val="22"/>
        </w:rPr>
      </w:pPr>
      <w:r w:rsidRPr="00604401">
        <w:rPr>
          <w:rFonts w:ascii="Arial" w:hAnsi="Arial" w:cs="Arial"/>
          <w:sz w:val="22"/>
          <w:szCs w:val="22"/>
        </w:rPr>
        <w:t>Undergo appropriate screening (blood tests/swabs/urine) for blood borne viruses/sexually transmitted diseases.</w:t>
      </w:r>
    </w:p>
    <w:p w14:paraId="769E0FF6" w14:textId="77777777" w:rsidR="004048BF" w:rsidRPr="004B133D" w:rsidRDefault="00B36ADD" w:rsidP="00316F29">
      <w:pPr>
        <w:pStyle w:val="ListParagraph"/>
        <w:numPr>
          <w:ilvl w:val="0"/>
          <w:numId w:val="26"/>
        </w:numPr>
        <w:autoSpaceDE w:val="0"/>
        <w:autoSpaceDN w:val="0"/>
        <w:adjustRightInd w:val="0"/>
        <w:spacing w:line="360" w:lineRule="auto"/>
        <w:ind w:left="714" w:hanging="357"/>
        <w:contextualSpacing w:val="0"/>
        <w:rPr>
          <w:rFonts w:ascii="Arial" w:hAnsi="Arial" w:cs="Arial"/>
          <w:sz w:val="22"/>
          <w:szCs w:val="22"/>
        </w:rPr>
      </w:pPr>
      <w:r>
        <w:rPr>
          <w:rFonts w:ascii="Arial" w:hAnsi="Arial" w:cs="Arial"/>
          <w:sz w:val="22"/>
          <w:szCs w:val="22"/>
        </w:rPr>
        <w:t xml:space="preserve">Attend </w:t>
      </w:r>
      <w:r w:rsidR="000A31AB">
        <w:rPr>
          <w:rFonts w:ascii="Arial" w:hAnsi="Arial" w:cs="Arial"/>
          <w:sz w:val="22"/>
          <w:szCs w:val="22"/>
        </w:rPr>
        <w:t>legal,</w:t>
      </w:r>
      <w:r w:rsidR="000A31AB" w:rsidRPr="00604401">
        <w:rPr>
          <w:rFonts w:ascii="Arial" w:hAnsi="Arial" w:cs="Arial"/>
          <w:sz w:val="22"/>
          <w:szCs w:val="22"/>
        </w:rPr>
        <w:t xml:space="preserve"> implications</w:t>
      </w:r>
      <w:r w:rsidR="00A3788E">
        <w:rPr>
          <w:rFonts w:ascii="Arial" w:hAnsi="Arial" w:cs="Arial"/>
          <w:sz w:val="22"/>
          <w:szCs w:val="22"/>
        </w:rPr>
        <w:t xml:space="preserve"> </w:t>
      </w:r>
      <w:r>
        <w:rPr>
          <w:rFonts w:ascii="Arial" w:hAnsi="Arial" w:cs="Arial"/>
          <w:sz w:val="22"/>
          <w:szCs w:val="22"/>
        </w:rPr>
        <w:t>and pre</w:t>
      </w:r>
      <w:r w:rsidR="00513BA1">
        <w:rPr>
          <w:rFonts w:ascii="Arial" w:hAnsi="Arial" w:cs="Arial"/>
          <w:sz w:val="22"/>
          <w:szCs w:val="22"/>
        </w:rPr>
        <w:t>-</w:t>
      </w:r>
      <w:r>
        <w:rPr>
          <w:rFonts w:ascii="Arial" w:hAnsi="Arial" w:cs="Arial"/>
          <w:sz w:val="22"/>
          <w:szCs w:val="22"/>
        </w:rPr>
        <w:t xml:space="preserve">conception </w:t>
      </w:r>
      <w:r w:rsidR="004048BF" w:rsidRPr="00604401">
        <w:rPr>
          <w:rFonts w:ascii="Arial" w:hAnsi="Arial" w:cs="Arial"/>
          <w:sz w:val="22"/>
          <w:szCs w:val="22"/>
        </w:rPr>
        <w:t>counselling prior to a decision regarding suitability to proceed as a surrogate.</w:t>
      </w:r>
    </w:p>
    <w:p w14:paraId="28D753CB" w14:textId="77777777" w:rsidR="004048BF" w:rsidRPr="004B133D" w:rsidRDefault="004048BF" w:rsidP="00316F29">
      <w:pPr>
        <w:pStyle w:val="ListParagraph"/>
        <w:numPr>
          <w:ilvl w:val="0"/>
          <w:numId w:val="26"/>
        </w:numPr>
        <w:autoSpaceDE w:val="0"/>
        <w:autoSpaceDN w:val="0"/>
        <w:adjustRightInd w:val="0"/>
        <w:spacing w:line="360" w:lineRule="auto"/>
        <w:ind w:left="714" w:hanging="357"/>
        <w:contextualSpacing w:val="0"/>
        <w:rPr>
          <w:rFonts w:ascii="Arial" w:hAnsi="Arial" w:cs="Arial"/>
          <w:sz w:val="22"/>
          <w:szCs w:val="22"/>
        </w:rPr>
      </w:pPr>
      <w:r w:rsidRPr="00604401">
        <w:rPr>
          <w:rFonts w:ascii="Arial" w:hAnsi="Arial" w:cs="Arial"/>
          <w:sz w:val="22"/>
          <w:szCs w:val="22"/>
        </w:rPr>
        <w:t>Undergo welfare of the child assessment which will include contacting the GP of the surrogate +/- her partner.</w:t>
      </w:r>
    </w:p>
    <w:p w14:paraId="67B65D4C" w14:textId="77777777" w:rsidR="004048BF" w:rsidRDefault="004048BF" w:rsidP="00316F29">
      <w:pPr>
        <w:pStyle w:val="ListParagraph"/>
        <w:numPr>
          <w:ilvl w:val="0"/>
          <w:numId w:val="26"/>
        </w:numPr>
        <w:autoSpaceDE w:val="0"/>
        <w:autoSpaceDN w:val="0"/>
        <w:adjustRightInd w:val="0"/>
        <w:spacing w:line="360" w:lineRule="auto"/>
        <w:ind w:left="714" w:hanging="357"/>
        <w:contextualSpacing w:val="0"/>
        <w:rPr>
          <w:rFonts w:ascii="Arial" w:hAnsi="Arial" w:cs="Arial"/>
          <w:sz w:val="22"/>
          <w:szCs w:val="22"/>
        </w:rPr>
      </w:pPr>
      <w:r w:rsidRPr="00604401">
        <w:rPr>
          <w:rFonts w:ascii="Arial" w:hAnsi="Arial" w:cs="Arial"/>
          <w:sz w:val="22"/>
          <w:szCs w:val="22"/>
        </w:rPr>
        <w:t>Use barrier contraception during treatment.</w:t>
      </w:r>
    </w:p>
    <w:p w14:paraId="5A26228C" w14:textId="77777777" w:rsidR="00B44F4A" w:rsidRPr="004B133D" w:rsidRDefault="00B44F4A" w:rsidP="00316F29">
      <w:pPr>
        <w:pStyle w:val="ListParagraph"/>
        <w:numPr>
          <w:ilvl w:val="0"/>
          <w:numId w:val="26"/>
        </w:numPr>
        <w:autoSpaceDE w:val="0"/>
        <w:autoSpaceDN w:val="0"/>
        <w:adjustRightInd w:val="0"/>
        <w:spacing w:line="360" w:lineRule="auto"/>
        <w:ind w:left="714" w:hanging="357"/>
        <w:contextualSpacing w:val="0"/>
        <w:rPr>
          <w:rFonts w:ascii="Arial" w:hAnsi="Arial" w:cs="Arial"/>
          <w:sz w:val="22"/>
          <w:szCs w:val="22"/>
        </w:rPr>
      </w:pPr>
      <w:r>
        <w:rPr>
          <w:rFonts w:ascii="Arial" w:hAnsi="Arial" w:cs="Arial"/>
          <w:sz w:val="22"/>
          <w:szCs w:val="22"/>
        </w:rPr>
        <w:t>Consent to the disclosure of information relating to the surrogacy to their GP.</w:t>
      </w:r>
    </w:p>
    <w:p w14:paraId="04082AF5" w14:textId="77777777" w:rsidR="004048BF" w:rsidRPr="00604401" w:rsidRDefault="004048BF" w:rsidP="00316F29">
      <w:pPr>
        <w:spacing w:line="360" w:lineRule="auto"/>
        <w:rPr>
          <w:rFonts w:ascii="Arial" w:hAnsi="Arial" w:cs="Arial"/>
          <w:color w:val="000000"/>
          <w:sz w:val="22"/>
          <w:szCs w:val="22"/>
        </w:rPr>
      </w:pPr>
    </w:p>
    <w:p w14:paraId="4864A12A" w14:textId="77777777" w:rsidR="004048BF" w:rsidRPr="00604401" w:rsidRDefault="004048BF" w:rsidP="00316F29">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A decision regarding suitability to proceed to a surrogate arrangement requires careful consideration by all parties. It may take several appointments to allow adequate assessment and to reach a decision. On occasions, issues </w:t>
      </w:r>
      <w:r w:rsidR="00C3592B">
        <w:rPr>
          <w:rFonts w:ascii="Arial" w:hAnsi="Arial" w:cs="Arial"/>
          <w:color w:val="000000"/>
          <w:sz w:val="22"/>
          <w:szCs w:val="22"/>
        </w:rPr>
        <w:t xml:space="preserve">may </w:t>
      </w:r>
      <w:r w:rsidR="00522394">
        <w:rPr>
          <w:rFonts w:ascii="Arial" w:hAnsi="Arial" w:cs="Arial"/>
          <w:color w:val="000000"/>
          <w:sz w:val="22"/>
          <w:szCs w:val="22"/>
        </w:rPr>
        <w:t xml:space="preserve">be </w:t>
      </w:r>
      <w:r w:rsidR="00522394" w:rsidRPr="00604401">
        <w:rPr>
          <w:rFonts w:ascii="Arial" w:hAnsi="Arial" w:cs="Arial"/>
          <w:color w:val="000000"/>
          <w:sz w:val="22"/>
          <w:szCs w:val="22"/>
        </w:rPr>
        <w:t>raised</w:t>
      </w:r>
      <w:r w:rsidRPr="00604401">
        <w:rPr>
          <w:rFonts w:ascii="Arial" w:hAnsi="Arial" w:cs="Arial"/>
          <w:color w:val="000000"/>
          <w:sz w:val="22"/>
          <w:szCs w:val="22"/>
        </w:rPr>
        <w:t xml:space="preserve"> which merit discussion at our Multi-disciplinary Team Meeting</w:t>
      </w:r>
      <w:r w:rsidR="00C3592B">
        <w:rPr>
          <w:rFonts w:ascii="Arial" w:hAnsi="Arial" w:cs="Arial"/>
          <w:color w:val="000000"/>
          <w:sz w:val="22"/>
          <w:szCs w:val="22"/>
        </w:rPr>
        <w:t>.</w:t>
      </w:r>
      <w:r w:rsidRPr="00604401">
        <w:rPr>
          <w:rFonts w:ascii="Arial" w:hAnsi="Arial" w:cs="Arial"/>
          <w:color w:val="000000"/>
          <w:sz w:val="22"/>
          <w:szCs w:val="22"/>
        </w:rPr>
        <w:t xml:space="preserve">  This is </w:t>
      </w:r>
      <w:r w:rsidRPr="00604401">
        <w:rPr>
          <w:rFonts w:ascii="Arial" w:hAnsi="Arial" w:cs="Arial"/>
          <w:color w:val="000000"/>
          <w:sz w:val="22"/>
          <w:szCs w:val="22"/>
        </w:rPr>
        <w:lastRenderedPageBreak/>
        <w:t xml:space="preserve">to ensure transparent and fair assessment for all those involved. We will try to give you a decision regarding your suitability as a surrogate as soon as possible. If you are assessed as unsuitable to proceed to a surrogacy arrangement you will be advised of the reason(s), given an opportunity to respond and will have a right to appeal the decision. The Intended Parents will only be advised of the reason for non-acceptance if you give permission to disclose this information to them. </w:t>
      </w:r>
    </w:p>
    <w:p w14:paraId="5787AFE2" w14:textId="77777777" w:rsidR="002436A5" w:rsidRPr="00604401" w:rsidRDefault="002436A5" w:rsidP="009C050B">
      <w:pPr>
        <w:shd w:val="clear" w:color="auto" w:fill="FFFFFF"/>
        <w:spacing w:line="360" w:lineRule="auto"/>
        <w:outlineLvl w:val="1"/>
        <w:rPr>
          <w:rFonts w:ascii="Arial" w:eastAsia="Times New Roman" w:hAnsi="Arial" w:cs="Arial"/>
          <w:color w:val="000000"/>
          <w:sz w:val="22"/>
          <w:szCs w:val="22"/>
          <w:lang w:eastAsia="en-GB"/>
        </w:rPr>
      </w:pPr>
    </w:p>
    <w:p w14:paraId="0B7352F6" w14:textId="77777777" w:rsidR="009C050B" w:rsidRPr="004B133D" w:rsidRDefault="009C050B" w:rsidP="009C050B">
      <w:pPr>
        <w:shd w:val="clear" w:color="auto" w:fill="FFE599" w:themeFill="accent4" w:themeFillTint="66"/>
        <w:outlineLvl w:val="1"/>
        <w:rPr>
          <w:rFonts w:ascii="Arial" w:eastAsia="Times New Roman" w:hAnsi="Arial" w:cs="Arial"/>
          <w:b/>
          <w:color w:val="000000"/>
          <w:sz w:val="10"/>
          <w:szCs w:val="10"/>
          <w:lang w:eastAsia="en-GB"/>
        </w:rPr>
      </w:pPr>
    </w:p>
    <w:p w14:paraId="62426362" w14:textId="77777777" w:rsidR="00214E54" w:rsidRPr="00604401" w:rsidRDefault="00214E54" w:rsidP="009C050B">
      <w:pPr>
        <w:shd w:val="clear" w:color="auto" w:fill="FFE599" w:themeFill="accent4" w:themeFillTint="66"/>
        <w:outlineLvl w:val="1"/>
        <w:rPr>
          <w:rFonts w:ascii="Arial" w:eastAsia="Times New Roman" w:hAnsi="Arial" w:cs="Arial"/>
          <w:b/>
          <w:color w:val="000000"/>
          <w:sz w:val="22"/>
          <w:szCs w:val="22"/>
          <w:lang w:eastAsia="en-GB"/>
        </w:rPr>
      </w:pPr>
      <w:r w:rsidRPr="00604401">
        <w:rPr>
          <w:rFonts w:ascii="Arial" w:eastAsia="Times New Roman" w:hAnsi="Arial" w:cs="Arial"/>
          <w:b/>
          <w:color w:val="000000"/>
          <w:sz w:val="22"/>
          <w:szCs w:val="22"/>
          <w:lang w:eastAsia="en-GB"/>
        </w:rPr>
        <w:t>How successful is surrogacy?</w:t>
      </w:r>
    </w:p>
    <w:p w14:paraId="27EB9366" w14:textId="77777777" w:rsidR="009C050B" w:rsidRPr="004B133D" w:rsidRDefault="009C050B" w:rsidP="009C050B">
      <w:pPr>
        <w:shd w:val="clear" w:color="auto" w:fill="FFE599" w:themeFill="accent4" w:themeFillTint="66"/>
        <w:outlineLvl w:val="1"/>
        <w:rPr>
          <w:rFonts w:ascii="Arial" w:eastAsia="Times New Roman" w:hAnsi="Arial" w:cs="Arial"/>
          <w:b/>
          <w:color w:val="000000"/>
          <w:sz w:val="10"/>
          <w:szCs w:val="10"/>
          <w:lang w:eastAsia="en-GB"/>
        </w:rPr>
      </w:pPr>
    </w:p>
    <w:p w14:paraId="13828002" w14:textId="77777777" w:rsidR="009C050B" w:rsidRPr="00604401" w:rsidRDefault="009C050B" w:rsidP="009C050B">
      <w:pPr>
        <w:shd w:val="clear" w:color="auto" w:fill="FFFFFF"/>
        <w:spacing w:line="360" w:lineRule="auto"/>
        <w:outlineLvl w:val="1"/>
        <w:rPr>
          <w:rFonts w:ascii="Arial" w:eastAsia="Times New Roman" w:hAnsi="Arial" w:cs="Arial"/>
          <w:color w:val="000000"/>
          <w:sz w:val="22"/>
          <w:szCs w:val="22"/>
          <w:u w:val="single"/>
          <w:lang w:eastAsia="en-GB"/>
        </w:rPr>
      </w:pPr>
    </w:p>
    <w:p w14:paraId="107578F0" w14:textId="77777777" w:rsidR="00214E54" w:rsidRPr="00604401" w:rsidRDefault="00214E54" w:rsidP="00316F29">
      <w:p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Success rates for surrogacy depend on many factors, including:</w:t>
      </w:r>
    </w:p>
    <w:p w14:paraId="05AD491C" w14:textId="77777777" w:rsidR="00214E54" w:rsidRPr="00604401" w:rsidRDefault="00B43391" w:rsidP="00316F29">
      <w:pPr>
        <w:numPr>
          <w:ilvl w:val="0"/>
          <w:numId w:val="2"/>
        </w:num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T</w:t>
      </w:r>
      <w:r w:rsidR="00214E54" w:rsidRPr="00604401">
        <w:rPr>
          <w:rFonts w:ascii="Arial" w:eastAsia="Times New Roman" w:hAnsi="Arial" w:cs="Arial"/>
          <w:color w:val="000000"/>
          <w:sz w:val="22"/>
          <w:szCs w:val="22"/>
          <w:lang w:eastAsia="en-GB"/>
        </w:rPr>
        <w:t>he surrogate’s ability to get pregnant</w:t>
      </w:r>
    </w:p>
    <w:p w14:paraId="63DA7A4E" w14:textId="77777777" w:rsidR="00214E54" w:rsidRPr="00604401" w:rsidRDefault="00B43391" w:rsidP="00316F29">
      <w:pPr>
        <w:numPr>
          <w:ilvl w:val="0"/>
          <w:numId w:val="2"/>
        </w:num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T</w:t>
      </w:r>
      <w:r w:rsidR="00214E54" w:rsidRPr="00604401">
        <w:rPr>
          <w:rFonts w:ascii="Arial" w:eastAsia="Times New Roman" w:hAnsi="Arial" w:cs="Arial"/>
          <w:color w:val="000000"/>
          <w:sz w:val="22"/>
          <w:szCs w:val="22"/>
          <w:lang w:eastAsia="en-GB"/>
        </w:rPr>
        <w:t>he age of the woman whose eggs are being used</w:t>
      </w:r>
      <w:r w:rsidR="002E77CC" w:rsidRPr="00604401">
        <w:rPr>
          <w:rFonts w:ascii="Arial" w:eastAsia="Times New Roman" w:hAnsi="Arial" w:cs="Arial"/>
          <w:color w:val="000000"/>
          <w:sz w:val="22"/>
          <w:szCs w:val="22"/>
          <w:lang w:eastAsia="en-GB"/>
        </w:rPr>
        <w:t xml:space="preserve"> in treatment</w:t>
      </w:r>
      <w:r w:rsidRPr="00604401">
        <w:rPr>
          <w:rFonts w:ascii="Arial" w:eastAsia="Times New Roman" w:hAnsi="Arial" w:cs="Arial"/>
          <w:color w:val="000000"/>
          <w:sz w:val="22"/>
          <w:szCs w:val="22"/>
          <w:lang w:eastAsia="en-GB"/>
        </w:rPr>
        <w:t xml:space="preserve">. </w:t>
      </w:r>
    </w:p>
    <w:p w14:paraId="4F92F8F2" w14:textId="77777777" w:rsidR="00214E54" w:rsidRPr="00604401" w:rsidRDefault="00B43391" w:rsidP="00316F29">
      <w:pPr>
        <w:numPr>
          <w:ilvl w:val="0"/>
          <w:numId w:val="2"/>
        </w:num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T</w:t>
      </w:r>
      <w:r w:rsidR="00214E54" w:rsidRPr="00604401">
        <w:rPr>
          <w:rFonts w:ascii="Arial" w:eastAsia="Times New Roman" w:hAnsi="Arial" w:cs="Arial"/>
          <w:color w:val="000000"/>
          <w:sz w:val="22"/>
          <w:szCs w:val="22"/>
          <w:lang w:eastAsia="en-GB"/>
        </w:rPr>
        <w:t xml:space="preserve">he </w:t>
      </w:r>
      <w:r w:rsidR="00E31C09" w:rsidRPr="00604401">
        <w:rPr>
          <w:rFonts w:ascii="Arial" w:eastAsia="Times New Roman" w:hAnsi="Arial" w:cs="Arial"/>
          <w:color w:val="000000"/>
          <w:sz w:val="22"/>
          <w:szCs w:val="22"/>
          <w:lang w:eastAsia="en-GB"/>
        </w:rPr>
        <w:t xml:space="preserve">expected </w:t>
      </w:r>
      <w:r w:rsidR="00214E54" w:rsidRPr="00604401">
        <w:rPr>
          <w:rFonts w:ascii="Arial" w:eastAsia="Times New Roman" w:hAnsi="Arial" w:cs="Arial"/>
          <w:color w:val="000000"/>
          <w:sz w:val="22"/>
          <w:szCs w:val="22"/>
          <w:lang w:eastAsia="en-GB"/>
        </w:rPr>
        <w:t xml:space="preserve">success </w:t>
      </w:r>
      <w:r w:rsidR="00E31C09" w:rsidRPr="00604401">
        <w:rPr>
          <w:rFonts w:ascii="Arial" w:eastAsia="Times New Roman" w:hAnsi="Arial" w:cs="Arial"/>
          <w:color w:val="000000"/>
          <w:sz w:val="22"/>
          <w:szCs w:val="22"/>
          <w:lang w:eastAsia="en-GB"/>
        </w:rPr>
        <w:t xml:space="preserve">rate </w:t>
      </w:r>
      <w:r w:rsidR="00214E54" w:rsidRPr="00604401">
        <w:rPr>
          <w:rFonts w:ascii="Arial" w:eastAsia="Times New Roman" w:hAnsi="Arial" w:cs="Arial"/>
          <w:color w:val="000000"/>
          <w:sz w:val="22"/>
          <w:szCs w:val="22"/>
          <w:lang w:eastAsia="en-GB"/>
        </w:rPr>
        <w:t xml:space="preserve">of the treatment you </w:t>
      </w:r>
      <w:r w:rsidR="00E31C09" w:rsidRPr="00604401">
        <w:rPr>
          <w:rFonts w:ascii="Arial" w:eastAsia="Times New Roman" w:hAnsi="Arial" w:cs="Arial"/>
          <w:color w:val="000000"/>
          <w:sz w:val="22"/>
          <w:szCs w:val="22"/>
          <w:lang w:eastAsia="en-GB"/>
        </w:rPr>
        <w:t xml:space="preserve">choose </w:t>
      </w:r>
      <w:r w:rsidR="00214E54" w:rsidRPr="00604401">
        <w:rPr>
          <w:rFonts w:ascii="Arial" w:eastAsia="Times New Roman" w:hAnsi="Arial" w:cs="Arial"/>
          <w:color w:val="000000"/>
          <w:sz w:val="22"/>
          <w:szCs w:val="22"/>
          <w:lang w:eastAsia="en-GB"/>
        </w:rPr>
        <w:t>(</w:t>
      </w:r>
      <w:r w:rsidR="00994192" w:rsidRPr="00604401">
        <w:rPr>
          <w:rFonts w:ascii="Arial" w:eastAsia="Times New Roman" w:hAnsi="Arial" w:cs="Arial"/>
          <w:color w:val="000000"/>
          <w:sz w:val="22"/>
          <w:szCs w:val="22"/>
          <w:lang w:eastAsia="en-GB"/>
        </w:rPr>
        <w:t>i.e.</w:t>
      </w:r>
      <w:r w:rsidR="00214E54" w:rsidRPr="00604401">
        <w:rPr>
          <w:rFonts w:ascii="Arial" w:eastAsia="Times New Roman" w:hAnsi="Arial" w:cs="Arial"/>
          <w:color w:val="000000"/>
          <w:sz w:val="22"/>
          <w:szCs w:val="22"/>
          <w:lang w:eastAsia="en-GB"/>
        </w:rPr>
        <w:t>, </w:t>
      </w:r>
      <w:hyperlink r:id="rId13" w:tooltip="Intrauterine insemination (IUI)" w:history="1">
        <w:r w:rsidR="00214E54" w:rsidRPr="00604401">
          <w:rPr>
            <w:rFonts w:ascii="Arial" w:eastAsia="Times New Roman" w:hAnsi="Arial" w:cs="Arial"/>
            <w:color w:val="000000"/>
            <w:sz w:val="22"/>
            <w:szCs w:val="22"/>
            <w:u w:val="single"/>
            <w:lang w:eastAsia="en-GB"/>
          </w:rPr>
          <w:t>IUI</w:t>
        </w:r>
      </w:hyperlink>
      <w:r w:rsidR="00D6276A" w:rsidRPr="00604401">
        <w:rPr>
          <w:rFonts w:ascii="Arial" w:eastAsia="Times New Roman" w:hAnsi="Arial" w:cs="Arial"/>
          <w:color w:val="000000"/>
          <w:sz w:val="22"/>
          <w:szCs w:val="22"/>
          <w:u w:val="single"/>
          <w:lang w:eastAsia="en-GB"/>
        </w:rPr>
        <w:t xml:space="preserve"> (Intrauterine Insemination)</w:t>
      </w:r>
      <w:r w:rsidR="00214E54" w:rsidRPr="00604401">
        <w:rPr>
          <w:rFonts w:ascii="Arial" w:eastAsia="Times New Roman" w:hAnsi="Arial" w:cs="Arial"/>
          <w:color w:val="000000"/>
          <w:sz w:val="22"/>
          <w:szCs w:val="22"/>
          <w:lang w:eastAsia="en-GB"/>
        </w:rPr>
        <w:t>, </w:t>
      </w:r>
      <w:hyperlink r:id="rId14" w:tooltip="In vitro fertilisation (IVF)" w:history="1">
        <w:r w:rsidR="00214E54" w:rsidRPr="00604401">
          <w:rPr>
            <w:rFonts w:ascii="Arial" w:eastAsia="Times New Roman" w:hAnsi="Arial" w:cs="Arial"/>
            <w:color w:val="000000"/>
            <w:sz w:val="22"/>
            <w:szCs w:val="22"/>
            <w:u w:val="single"/>
            <w:lang w:eastAsia="en-GB"/>
          </w:rPr>
          <w:t>IVF</w:t>
        </w:r>
        <w:r w:rsidR="00D6276A" w:rsidRPr="00604401">
          <w:rPr>
            <w:rFonts w:ascii="Arial" w:eastAsia="Times New Roman" w:hAnsi="Arial" w:cs="Arial"/>
            <w:color w:val="000000"/>
            <w:sz w:val="22"/>
            <w:szCs w:val="22"/>
            <w:u w:val="single"/>
            <w:lang w:eastAsia="en-GB"/>
          </w:rPr>
          <w:t xml:space="preserve"> (In Vitro Fertilisation)</w:t>
        </w:r>
        <w:r w:rsidR="00214E54" w:rsidRPr="00604401">
          <w:rPr>
            <w:rFonts w:ascii="Arial" w:eastAsia="Times New Roman" w:hAnsi="Arial" w:cs="Arial"/>
            <w:color w:val="000000"/>
            <w:sz w:val="22"/>
            <w:szCs w:val="22"/>
            <w:u w:val="single"/>
            <w:lang w:eastAsia="en-GB"/>
          </w:rPr>
          <w:t> </w:t>
        </w:r>
      </w:hyperlink>
      <w:r w:rsidR="00214E54" w:rsidRPr="00604401">
        <w:rPr>
          <w:rFonts w:ascii="Arial" w:eastAsia="Times New Roman" w:hAnsi="Arial" w:cs="Arial"/>
          <w:color w:val="000000"/>
          <w:sz w:val="22"/>
          <w:szCs w:val="22"/>
          <w:lang w:eastAsia="en-GB"/>
        </w:rPr>
        <w:t>or </w:t>
      </w:r>
      <w:hyperlink r:id="rId15" w:tooltip="Intracytoplasmic sperm injection (ICSI)" w:history="1">
        <w:r w:rsidR="00214E54" w:rsidRPr="00604401">
          <w:rPr>
            <w:rFonts w:ascii="Arial" w:eastAsia="Times New Roman" w:hAnsi="Arial" w:cs="Arial"/>
            <w:color w:val="000000"/>
            <w:sz w:val="22"/>
            <w:szCs w:val="22"/>
            <w:u w:val="single"/>
            <w:lang w:eastAsia="en-GB"/>
          </w:rPr>
          <w:t>ICSI</w:t>
        </w:r>
      </w:hyperlink>
      <w:r w:rsidR="00D6276A" w:rsidRPr="00604401">
        <w:rPr>
          <w:rFonts w:ascii="Arial" w:eastAsia="Times New Roman" w:hAnsi="Arial" w:cs="Arial"/>
          <w:color w:val="000000"/>
          <w:sz w:val="22"/>
          <w:szCs w:val="22"/>
          <w:u w:val="single"/>
          <w:lang w:eastAsia="en-GB"/>
        </w:rPr>
        <w:t xml:space="preserve"> (Intracytoplasmic Injection)</w:t>
      </w:r>
      <w:r w:rsidR="00214E54" w:rsidRPr="00604401">
        <w:rPr>
          <w:rFonts w:ascii="Arial" w:eastAsia="Times New Roman" w:hAnsi="Arial" w:cs="Arial"/>
          <w:color w:val="000000"/>
          <w:sz w:val="22"/>
          <w:szCs w:val="22"/>
          <w:lang w:eastAsia="en-GB"/>
        </w:rPr>
        <w:t>)</w:t>
      </w:r>
      <w:r w:rsidR="002E77CC" w:rsidRPr="00604401">
        <w:rPr>
          <w:rFonts w:ascii="Arial" w:eastAsia="Times New Roman" w:hAnsi="Arial" w:cs="Arial"/>
          <w:color w:val="000000"/>
          <w:sz w:val="22"/>
          <w:szCs w:val="22"/>
          <w:lang w:eastAsia="en-GB"/>
        </w:rPr>
        <w:t>.</w:t>
      </w:r>
      <w:r w:rsidRPr="00604401">
        <w:rPr>
          <w:rFonts w:ascii="Arial" w:eastAsia="Times New Roman" w:hAnsi="Arial" w:cs="Arial"/>
          <w:color w:val="000000"/>
          <w:sz w:val="22"/>
          <w:szCs w:val="22"/>
          <w:lang w:eastAsia="en-GB"/>
        </w:rPr>
        <w:t xml:space="preserve"> IUI has a lower success rate per cycle than IVF or ICSI.</w:t>
      </w:r>
    </w:p>
    <w:p w14:paraId="54654A5C" w14:textId="77777777" w:rsidR="00214E54" w:rsidRPr="00604401" w:rsidRDefault="00B43391" w:rsidP="00316F29">
      <w:pPr>
        <w:numPr>
          <w:ilvl w:val="0"/>
          <w:numId w:val="2"/>
        </w:num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T</w:t>
      </w:r>
      <w:r w:rsidR="00214E54" w:rsidRPr="00604401">
        <w:rPr>
          <w:rFonts w:ascii="Arial" w:eastAsia="Times New Roman" w:hAnsi="Arial" w:cs="Arial"/>
          <w:color w:val="000000"/>
          <w:sz w:val="22"/>
          <w:szCs w:val="22"/>
          <w:lang w:eastAsia="en-GB"/>
        </w:rPr>
        <w:t xml:space="preserve">he quality of the </w:t>
      </w:r>
      <w:r w:rsidR="00E31C09" w:rsidRPr="00604401">
        <w:rPr>
          <w:rFonts w:ascii="Arial" w:eastAsia="Times New Roman" w:hAnsi="Arial" w:cs="Arial"/>
          <w:color w:val="000000"/>
          <w:sz w:val="22"/>
          <w:szCs w:val="22"/>
          <w:lang w:eastAsia="en-GB"/>
        </w:rPr>
        <w:t xml:space="preserve">sperm of the Intended Parent or the sperm donor. </w:t>
      </w:r>
    </w:p>
    <w:p w14:paraId="4CE27B38" w14:textId="77777777" w:rsidR="007857E3" w:rsidRPr="00604401" w:rsidRDefault="007857E3" w:rsidP="00316F29">
      <w:pPr>
        <w:shd w:val="clear" w:color="auto" w:fill="FFFFFF"/>
        <w:spacing w:line="360" w:lineRule="auto"/>
        <w:rPr>
          <w:rFonts w:ascii="Arial" w:eastAsia="Times New Roman" w:hAnsi="Arial" w:cs="Arial"/>
          <w:color w:val="000000"/>
          <w:sz w:val="22"/>
          <w:szCs w:val="22"/>
          <w:lang w:eastAsia="en-GB"/>
        </w:rPr>
      </w:pPr>
    </w:p>
    <w:p w14:paraId="279DFE58" w14:textId="77777777" w:rsidR="002436A5" w:rsidRPr="00604401" w:rsidRDefault="00214E54" w:rsidP="00316F29">
      <w:p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The age of the woman who provides the egg</w:t>
      </w:r>
      <w:r w:rsidR="00E31C09" w:rsidRPr="00604401">
        <w:rPr>
          <w:rFonts w:ascii="Arial" w:eastAsia="Times New Roman" w:hAnsi="Arial" w:cs="Arial"/>
          <w:color w:val="000000"/>
          <w:sz w:val="22"/>
          <w:szCs w:val="22"/>
          <w:lang w:eastAsia="en-GB"/>
        </w:rPr>
        <w:t xml:space="preserve">(s)has the most impact on the chance of successful treatment. </w:t>
      </w:r>
    </w:p>
    <w:p w14:paraId="73333821" w14:textId="77777777" w:rsidR="002A6E43" w:rsidRDefault="009C050B" w:rsidP="00316F29">
      <w:pPr>
        <w:shd w:val="clear" w:color="auto" w:fill="FFFFFF"/>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Due to the low number of surrogacy treatments carried out by th</w:t>
      </w:r>
      <w:r w:rsidR="00275EAA" w:rsidRPr="00604401">
        <w:rPr>
          <w:rFonts w:ascii="Arial" w:eastAsia="Times New Roman" w:hAnsi="Arial" w:cs="Arial"/>
          <w:sz w:val="22"/>
          <w:szCs w:val="22"/>
          <w:lang w:eastAsia="en-GB"/>
        </w:rPr>
        <w:t>is</w:t>
      </w:r>
      <w:r w:rsidRPr="00604401">
        <w:rPr>
          <w:rFonts w:ascii="Arial" w:eastAsia="Times New Roman" w:hAnsi="Arial" w:cs="Arial"/>
          <w:sz w:val="22"/>
          <w:szCs w:val="22"/>
          <w:lang w:eastAsia="en-GB"/>
        </w:rPr>
        <w:t xml:space="preserve"> centre each year, an accurate success rate for surrogacy treatments cannot be given. However, as surrogacy u</w:t>
      </w:r>
      <w:r w:rsidR="007857E3" w:rsidRPr="00604401">
        <w:rPr>
          <w:rFonts w:ascii="Arial" w:eastAsia="Times New Roman" w:hAnsi="Arial" w:cs="Arial"/>
          <w:sz w:val="22"/>
          <w:szCs w:val="22"/>
          <w:lang w:eastAsia="en-GB"/>
        </w:rPr>
        <w:t xml:space="preserve">ses the same techniques as </w:t>
      </w:r>
      <w:r w:rsidR="00275EAA" w:rsidRPr="00604401">
        <w:rPr>
          <w:rFonts w:ascii="Arial" w:eastAsia="Times New Roman" w:hAnsi="Arial" w:cs="Arial"/>
          <w:sz w:val="22"/>
          <w:szCs w:val="22"/>
          <w:lang w:eastAsia="en-GB"/>
        </w:rPr>
        <w:t xml:space="preserve">IUI or </w:t>
      </w:r>
      <w:r w:rsidR="007857E3" w:rsidRPr="00604401">
        <w:rPr>
          <w:rFonts w:ascii="Arial" w:eastAsia="Times New Roman" w:hAnsi="Arial" w:cs="Arial"/>
          <w:sz w:val="22"/>
          <w:szCs w:val="22"/>
          <w:lang w:eastAsia="en-GB"/>
        </w:rPr>
        <w:t>IVF</w:t>
      </w:r>
      <w:r w:rsidR="00275EAA" w:rsidRPr="00604401">
        <w:rPr>
          <w:rFonts w:ascii="Arial" w:eastAsia="Times New Roman" w:hAnsi="Arial" w:cs="Arial"/>
          <w:sz w:val="22"/>
          <w:szCs w:val="22"/>
          <w:lang w:eastAsia="en-GB"/>
        </w:rPr>
        <w:t>/ICSI</w:t>
      </w:r>
      <w:r w:rsidR="007857E3" w:rsidRPr="00604401">
        <w:rPr>
          <w:rFonts w:ascii="Arial" w:eastAsia="Times New Roman" w:hAnsi="Arial" w:cs="Arial"/>
          <w:sz w:val="22"/>
          <w:szCs w:val="22"/>
          <w:lang w:eastAsia="en-GB"/>
        </w:rPr>
        <w:t xml:space="preserve"> (</w:t>
      </w:r>
      <w:r w:rsidRPr="00604401">
        <w:rPr>
          <w:rFonts w:ascii="Arial" w:eastAsia="Times New Roman" w:hAnsi="Arial" w:cs="Arial"/>
          <w:sz w:val="22"/>
          <w:szCs w:val="22"/>
          <w:lang w:eastAsia="en-GB"/>
        </w:rPr>
        <w:t xml:space="preserve">the main difference being that the surrogate carries the </w:t>
      </w:r>
      <w:r w:rsidR="00BD2364" w:rsidRPr="00604401">
        <w:rPr>
          <w:rFonts w:ascii="Arial" w:eastAsia="Times New Roman" w:hAnsi="Arial" w:cs="Arial"/>
          <w:sz w:val="22"/>
          <w:szCs w:val="22"/>
          <w:lang w:eastAsia="en-GB"/>
        </w:rPr>
        <w:t>baby</w:t>
      </w:r>
      <w:r w:rsidRPr="00604401">
        <w:rPr>
          <w:rFonts w:ascii="Arial" w:eastAsia="Times New Roman" w:hAnsi="Arial" w:cs="Arial"/>
          <w:sz w:val="22"/>
          <w:szCs w:val="22"/>
          <w:lang w:eastAsia="en-GB"/>
        </w:rPr>
        <w:t xml:space="preserve"> instead of the </w:t>
      </w:r>
      <w:r w:rsidR="00532A4E">
        <w:rPr>
          <w:rFonts w:ascii="Arial" w:eastAsia="Times New Roman" w:hAnsi="Arial" w:cs="Arial"/>
          <w:sz w:val="22"/>
          <w:szCs w:val="22"/>
          <w:lang w:eastAsia="en-GB"/>
        </w:rPr>
        <w:t>I</w:t>
      </w:r>
      <w:r w:rsidRPr="00604401">
        <w:rPr>
          <w:rFonts w:ascii="Arial" w:eastAsia="Times New Roman" w:hAnsi="Arial" w:cs="Arial"/>
          <w:sz w:val="22"/>
          <w:szCs w:val="22"/>
          <w:lang w:eastAsia="en-GB"/>
        </w:rPr>
        <w:t xml:space="preserve">ntended </w:t>
      </w:r>
      <w:r w:rsidR="00532A4E">
        <w:rPr>
          <w:rFonts w:ascii="Arial" w:eastAsia="Times New Roman" w:hAnsi="Arial" w:cs="Arial"/>
          <w:sz w:val="22"/>
          <w:szCs w:val="22"/>
          <w:lang w:eastAsia="en-GB"/>
        </w:rPr>
        <w:t>P</w:t>
      </w:r>
      <w:r w:rsidRPr="00604401">
        <w:rPr>
          <w:rFonts w:ascii="Arial" w:eastAsia="Times New Roman" w:hAnsi="Arial" w:cs="Arial"/>
          <w:sz w:val="22"/>
          <w:szCs w:val="22"/>
          <w:lang w:eastAsia="en-GB"/>
        </w:rPr>
        <w:t>arent</w:t>
      </w:r>
      <w:r w:rsidR="007857E3" w:rsidRPr="00604401">
        <w:rPr>
          <w:rFonts w:ascii="Arial" w:eastAsia="Times New Roman" w:hAnsi="Arial" w:cs="Arial"/>
          <w:sz w:val="22"/>
          <w:szCs w:val="22"/>
          <w:lang w:eastAsia="en-GB"/>
        </w:rPr>
        <w:t>)</w:t>
      </w:r>
      <w:r w:rsidRPr="00604401">
        <w:rPr>
          <w:rFonts w:ascii="Arial" w:eastAsia="Times New Roman" w:hAnsi="Arial" w:cs="Arial"/>
          <w:sz w:val="22"/>
          <w:szCs w:val="22"/>
          <w:lang w:eastAsia="en-GB"/>
        </w:rPr>
        <w:t xml:space="preserve"> success rates </w:t>
      </w:r>
      <w:r w:rsidR="007857E3" w:rsidRPr="00604401">
        <w:rPr>
          <w:rFonts w:ascii="Arial" w:eastAsia="Times New Roman" w:hAnsi="Arial" w:cs="Arial"/>
          <w:sz w:val="22"/>
          <w:szCs w:val="22"/>
          <w:lang w:eastAsia="en-GB"/>
        </w:rPr>
        <w:t>are expected to</w:t>
      </w:r>
      <w:r w:rsidRPr="00604401">
        <w:rPr>
          <w:rFonts w:ascii="Arial" w:eastAsia="Times New Roman" w:hAnsi="Arial" w:cs="Arial"/>
          <w:sz w:val="22"/>
          <w:szCs w:val="22"/>
          <w:lang w:eastAsia="en-GB"/>
        </w:rPr>
        <w:t xml:space="preserve"> be similar</w:t>
      </w:r>
      <w:r w:rsidR="00275EAA" w:rsidRPr="00604401">
        <w:rPr>
          <w:rFonts w:ascii="Arial" w:eastAsia="Times New Roman" w:hAnsi="Arial" w:cs="Arial"/>
          <w:sz w:val="22"/>
          <w:szCs w:val="22"/>
          <w:lang w:eastAsia="en-GB"/>
        </w:rPr>
        <w:t xml:space="preserve"> to figures published by the HFEA on their website. </w:t>
      </w:r>
      <w:r w:rsidR="002A6E43" w:rsidRPr="00604401">
        <w:rPr>
          <w:rFonts w:ascii="Arial" w:hAnsi="Arial" w:cs="Arial"/>
          <w:sz w:val="22"/>
          <w:szCs w:val="22"/>
        </w:rPr>
        <w:t>https://www.hfea.gov.uk/</w:t>
      </w:r>
      <w:r w:rsidR="002A6E43">
        <w:rPr>
          <w:rFonts w:ascii="Arial" w:hAnsi="Arial" w:cs="Arial"/>
          <w:sz w:val="22"/>
          <w:szCs w:val="22"/>
        </w:rPr>
        <w:t>about-us/publications/research-and-data/</w:t>
      </w:r>
    </w:p>
    <w:p w14:paraId="0EFD32BE" w14:textId="77777777" w:rsidR="001B6A85" w:rsidRPr="00604401" w:rsidRDefault="001B6A85" w:rsidP="009C050B">
      <w:pPr>
        <w:shd w:val="clear" w:color="auto" w:fill="FFFFFF"/>
        <w:spacing w:line="360" w:lineRule="auto"/>
        <w:rPr>
          <w:rFonts w:ascii="Arial" w:eastAsia="Times New Roman" w:hAnsi="Arial" w:cs="Arial"/>
          <w:sz w:val="22"/>
          <w:szCs w:val="22"/>
          <w:lang w:eastAsia="en-GB"/>
        </w:rPr>
      </w:pPr>
    </w:p>
    <w:p w14:paraId="2290541B" w14:textId="77777777" w:rsidR="004B133D" w:rsidRPr="004B133D" w:rsidRDefault="004B133D" w:rsidP="000163C4">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15F74250" w14:textId="77777777" w:rsidR="000163C4" w:rsidRPr="00604401" w:rsidRDefault="000163C4" w:rsidP="000163C4">
      <w:pPr>
        <w:pStyle w:val="Heading2"/>
        <w:shd w:val="clear" w:color="auto" w:fill="FFE599" w:themeFill="accent4" w:themeFillTint="66"/>
        <w:spacing w:before="0" w:beforeAutospacing="0" w:after="0" w:afterAutospacing="0"/>
        <w:rPr>
          <w:rFonts w:ascii="Arial" w:hAnsi="Arial" w:cs="Arial"/>
          <w:bCs w:val="0"/>
          <w:color w:val="000000"/>
          <w:sz w:val="22"/>
          <w:szCs w:val="22"/>
        </w:rPr>
      </w:pPr>
      <w:r w:rsidRPr="00604401">
        <w:rPr>
          <w:rFonts w:ascii="Arial" w:hAnsi="Arial" w:cs="Arial"/>
          <w:bCs w:val="0"/>
          <w:color w:val="000000"/>
          <w:sz w:val="22"/>
          <w:szCs w:val="22"/>
        </w:rPr>
        <w:t>Does the age of the surrogate matter?</w:t>
      </w:r>
    </w:p>
    <w:p w14:paraId="49B7BADF" w14:textId="77777777" w:rsidR="000163C4" w:rsidRPr="004B133D" w:rsidRDefault="000163C4" w:rsidP="000163C4">
      <w:pPr>
        <w:pStyle w:val="Heading2"/>
        <w:shd w:val="clear" w:color="auto" w:fill="FFE599" w:themeFill="accent4" w:themeFillTint="66"/>
        <w:spacing w:before="0" w:beforeAutospacing="0" w:after="0" w:afterAutospacing="0"/>
        <w:rPr>
          <w:rFonts w:ascii="Arial" w:hAnsi="Arial" w:cs="Arial"/>
          <w:b w:val="0"/>
          <w:bCs w:val="0"/>
          <w:color w:val="000000"/>
          <w:sz w:val="10"/>
          <w:szCs w:val="10"/>
        </w:rPr>
      </w:pPr>
    </w:p>
    <w:p w14:paraId="2888E59D" w14:textId="77777777" w:rsidR="000163C4" w:rsidRPr="00604401" w:rsidRDefault="000163C4" w:rsidP="000163C4">
      <w:pPr>
        <w:pStyle w:val="NormalWeb"/>
        <w:shd w:val="clear" w:color="auto" w:fill="FFFFFF"/>
        <w:spacing w:before="0" w:beforeAutospacing="0" w:after="0" w:afterAutospacing="0" w:line="360" w:lineRule="auto"/>
        <w:rPr>
          <w:rFonts w:ascii="Arial" w:hAnsi="Arial" w:cs="Arial"/>
          <w:color w:val="000000"/>
          <w:sz w:val="22"/>
          <w:szCs w:val="22"/>
        </w:rPr>
      </w:pPr>
    </w:p>
    <w:p w14:paraId="26DD8164" w14:textId="77777777" w:rsidR="000163C4" w:rsidRPr="00604401" w:rsidRDefault="000163C4" w:rsidP="000163C4">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If treatment involves use of the Intended </w:t>
      </w:r>
      <w:r w:rsidR="00CE0181">
        <w:rPr>
          <w:rFonts w:ascii="Arial" w:hAnsi="Arial" w:cs="Arial"/>
          <w:color w:val="000000"/>
          <w:sz w:val="22"/>
          <w:szCs w:val="22"/>
        </w:rPr>
        <w:t>P</w:t>
      </w:r>
      <w:r w:rsidRPr="00604401">
        <w:rPr>
          <w:rFonts w:ascii="Arial" w:hAnsi="Arial" w:cs="Arial"/>
          <w:color w:val="000000"/>
          <w:sz w:val="22"/>
          <w:szCs w:val="22"/>
        </w:rPr>
        <w:t xml:space="preserve">arent’s eggs </w:t>
      </w:r>
      <w:r w:rsidR="00A3788E">
        <w:rPr>
          <w:rFonts w:ascii="Arial" w:hAnsi="Arial" w:cs="Arial"/>
          <w:color w:val="000000"/>
          <w:sz w:val="22"/>
          <w:szCs w:val="22"/>
        </w:rPr>
        <w:t>the</w:t>
      </w:r>
      <w:r w:rsidRPr="00604401">
        <w:rPr>
          <w:rFonts w:ascii="Arial" w:hAnsi="Arial" w:cs="Arial"/>
          <w:color w:val="000000"/>
          <w:sz w:val="22"/>
          <w:szCs w:val="22"/>
        </w:rPr>
        <w:t xml:space="preserve"> chance of becoming pregnant will depend on </w:t>
      </w:r>
      <w:r w:rsidR="00A3788E">
        <w:rPr>
          <w:rFonts w:ascii="Arial" w:hAnsi="Arial" w:cs="Arial"/>
          <w:color w:val="000000"/>
          <w:sz w:val="22"/>
          <w:szCs w:val="22"/>
        </w:rPr>
        <w:t>the egg provider’s</w:t>
      </w:r>
      <w:r w:rsidRPr="00604401">
        <w:rPr>
          <w:rFonts w:ascii="Arial" w:hAnsi="Arial" w:cs="Arial"/>
          <w:color w:val="000000"/>
          <w:sz w:val="22"/>
          <w:szCs w:val="22"/>
        </w:rPr>
        <w:t xml:space="preserve"> age at the time the embryos used in treatment were created. The risk of miscarriage or having a baby with a chromosomal abnormality increases as the age of the egg provider increases. </w:t>
      </w:r>
    </w:p>
    <w:p w14:paraId="1AB9AC80" w14:textId="77777777" w:rsidR="000163C4" w:rsidRPr="00604401" w:rsidRDefault="000163C4" w:rsidP="000163C4">
      <w:pPr>
        <w:pStyle w:val="NormalWeb"/>
        <w:shd w:val="clear" w:color="auto" w:fill="FFFFFF"/>
        <w:spacing w:before="0" w:beforeAutospacing="0" w:after="0" w:afterAutospacing="0" w:line="360" w:lineRule="auto"/>
        <w:rPr>
          <w:rFonts w:ascii="Arial" w:hAnsi="Arial" w:cs="Arial"/>
          <w:color w:val="000000"/>
          <w:sz w:val="22"/>
          <w:szCs w:val="22"/>
        </w:rPr>
      </w:pPr>
    </w:p>
    <w:p w14:paraId="601B75CD" w14:textId="77777777" w:rsidR="000163C4" w:rsidRPr="00604401" w:rsidRDefault="000163C4" w:rsidP="000163C4">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If you are donating your own eggs, the chance of pregnancy will depend on your age, previous obstetric/medical history and the treatment you choose.</w:t>
      </w:r>
    </w:p>
    <w:p w14:paraId="1883285F" w14:textId="77777777" w:rsidR="000163C4" w:rsidRPr="00604401" w:rsidRDefault="000163C4" w:rsidP="000163C4">
      <w:pPr>
        <w:pStyle w:val="NormalWeb"/>
        <w:shd w:val="clear" w:color="auto" w:fill="FFFFFF"/>
        <w:spacing w:before="0" w:beforeAutospacing="0" w:after="0" w:afterAutospacing="0"/>
        <w:rPr>
          <w:rFonts w:ascii="Arial" w:hAnsi="Arial" w:cs="Arial"/>
          <w:color w:val="000000"/>
          <w:sz w:val="22"/>
          <w:szCs w:val="22"/>
        </w:rPr>
      </w:pPr>
    </w:p>
    <w:p w14:paraId="7AB07164" w14:textId="77777777" w:rsidR="00CD1A1F" w:rsidRPr="000163C4" w:rsidRDefault="000163C4" w:rsidP="000163C4">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Women over 35 can be at greater risk of health problems or complications during pregnancy. However, complications can occur in any pregnancy even when the woman is healthy and has had previous “easy” pregnancies and deliveries.</w:t>
      </w:r>
    </w:p>
    <w:p w14:paraId="5DFB01F6" w14:textId="77777777" w:rsidR="004D260C" w:rsidRDefault="004D260C" w:rsidP="009C050B">
      <w:pPr>
        <w:pStyle w:val="Heading2"/>
        <w:shd w:val="clear" w:color="auto" w:fill="FFFFFF"/>
        <w:spacing w:before="0" w:beforeAutospacing="0" w:after="0" w:afterAutospacing="0" w:line="360" w:lineRule="auto"/>
        <w:rPr>
          <w:rFonts w:ascii="Arial" w:hAnsi="Arial" w:cs="Arial"/>
          <w:b w:val="0"/>
          <w:bCs w:val="0"/>
          <w:color w:val="000000"/>
          <w:sz w:val="22"/>
          <w:szCs w:val="22"/>
          <w:u w:val="single"/>
        </w:rPr>
      </w:pPr>
    </w:p>
    <w:p w14:paraId="0187254B" w14:textId="77777777" w:rsidR="000163C4" w:rsidRDefault="000163C4" w:rsidP="009C050B">
      <w:pPr>
        <w:pStyle w:val="Heading2"/>
        <w:shd w:val="clear" w:color="auto" w:fill="FFFFFF"/>
        <w:spacing w:before="0" w:beforeAutospacing="0" w:after="0" w:afterAutospacing="0" w:line="360" w:lineRule="auto"/>
        <w:rPr>
          <w:rFonts w:ascii="Arial" w:hAnsi="Arial" w:cs="Arial"/>
          <w:b w:val="0"/>
          <w:bCs w:val="0"/>
          <w:color w:val="000000"/>
          <w:sz w:val="22"/>
          <w:szCs w:val="22"/>
          <w:u w:val="single"/>
        </w:rPr>
      </w:pPr>
    </w:p>
    <w:p w14:paraId="38AE6971" w14:textId="77777777" w:rsidR="000163C4" w:rsidRDefault="000163C4" w:rsidP="009C050B">
      <w:pPr>
        <w:pStyle w:val="Heading2"/>
        <w:shd w:val="clear" w:color="auto" w:fill="FFFFFF"/>
        <w:spacing w:before="0" w:beforeAutospacing="0" w:after="0" w:afterAutospacing="0" w:line="360" w:lineRule="auto"/>
        <w:rPr>
          <w:rFonts w:ascii="Arial" w:hAnsi="Arial" w:cs="Arial"/>
          <w:b w:val="0"/>
          <w:bCs w:val="0"/>
          <w:color w:val="000000"/>
          <w:sz w:val="22"/>
          <w:szCs w:val="22"/>
          <w:u w:val="single"/>
        </w:rPr>
      </w:pPr>
    </w:p>
    <w:p w14:paraId="160FDA90" w14:textId="77777777" w:rsidR="00DF43FC" w:rsidRDefault="00DF43FC">
      <w:pPr>
        <w:rPr>
          <w:rFonts w:ascii="Arial" w:eastAsia="Times New Roman" w:hAnsi="Arial" w:cs="Arial"/>
          <w:b/>
          <w:color w:val="000000"/>
          <w:sz w:val="10"/>
          <w:szCs w:val="10"/>
          <w:lang w:eastAsia="en-GB"/>
        </w:rPr>
      </w:pPr>
      <w:r>
        <w:rPr>
          <w:rFonts w:ascii="Arial" w:hAnsi="Arial" w:cs="Arial"/>
          <w:bCs/>
          <w:color w:val="000000"/>
          <w:sz w:val="10"/>
          <w:szCs w:val="10"/>
        </w:rPr>
        <w:br w:type="page"/>
      </w:r>
    </w:p>
    <w:p w14:paraId="79408254" w14:textId="77777777" w:rsidR="009105EE" w:rsidRPr="004B133D" w:rsidRDefault="009105EE" w:rsidP="00885A1C">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3AD4BD50" w14:textId="77777777" w:rsidR="007857E3" w:rsidRDefault="009105EE" w:rsidP="00885A1C">
      <w:pPr>
        <w:pStyle w:val="Heading2"/>
        <w:shd w:val="clear" w:color="auto" w:fill="FFE599" w:themeFill="accent4" w:themeFillTint="66"/>
        <w:spacing w:before="0" w:beforeAutospacing="0" w:after="0" w:afterAutospacing="0"/>
        <w:rPr>
          <w:rFonts w:ascii="Arial" w:hAnsi="Arial" w:cs="Arial"/>
          <w:bCs w:val="0"/>
          <w:color w:val="000000"/>
          <w:sz w:val="22"/>
          <w:szCs w:val="22"/>
        </w:rPr>
      </w:pPr>
      <w:r w:rsidRPr="00885A1C">
        <w:rPr>
          <w:rFonts w:ascii="Arial" w:hAnsi="Arial" w:cs="Arial"/>
          <w:bCs w:val="0"/>
          <w:color w:val="000000"/>
          <w:sz w:val="22"/>
          <w:szCs w:val="22"/>
        </w:rPr>
        <w:t xml:space="preserve">Treatment Options </w:t>
      </w:r>
    </w:p>
    <w:p w14:paraId="0E6F7604" w14:textId="77777777" w:rsidR="00885A1C" w:rsidRPr="004B133D" w:rsidRDefault="00885A1C" w:rsidP="00885A1C">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650F23A9" w14:textId="77777777" w:rsidR="009105EE" w:rsidRPr="00604401" w:rsidRDefault="009105EE" w:rsidP="00182187">
      <w:pPr>
        <w:pStyle w:val="NormalWeb"/>
        <w:shd w:val="clear" w:color="auto" w:fill="FFFFFF"/>
        <w:spacing w:before="0" w:beforeAutospacing="0" w:after="0" w:afterAutospacing="0"/>
        <w:rPr>
          <w:rFonts w:ascii="Arial" w:hAnsi="Arial" w:cs="Arial"/>
          <w:color w:val="000000"/>
          <w:sz w:val="22"/>
          <w:szCs w:val="22"/>
        </w:rPr>
      </w:pPr>
    </w:p>
    <w:p w14:paraId="10D7EAAE" w14:textId="77777777" w:rsidR="00214E54" w:rsidRDefault="00214E54" w:rsidP="009C050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If you</w:t>
      </w:r>
      <w:r w:rsidR="00A02368" w:rsidRPr="00604401">
        <w:rPr>
          <w:rFonts w:ascii="Arial" w:hAnsi="Arial" w:cs="Arial"/>
          <w:color w:val="000000"/>
          <w:sz w:val="22"/>
          <w:szCs w:val="22"/>
        </w:rPr>
        <w:t xml:space="preserve"> are donating your eggs and your </w:t>
      </w:r>
      <w:r w:rsidR="008B1C2F" w:rsidRPr="00604401">
        <w:rPr>
          <w:rFonts w:ascii="Arial" w:hAnsi="Arial" w:cs="Arial"/>
          <w:color w:val="000000"/>
          <w:sz w:val="22"/>
          <w:szCs w:val="22"/>
        </w:rPr>
        <w:t>fallopian tubes are healthy</w:t>
      </w:r>
      <w:r w:rsidR="00C4509E" w:rsidRPr="00604401">
        <w:rPr>
          <w:rFonts w:ascii="Arial" w:hAnsi="Arial" w:cs="Arial"/>
          <w:color w:val="000000"/>
          <w:sz w:val="22"/>
          <w:szCs w:val="22"/>
        </w:rPr>
        <w:t xml:space="preserve">, </w:t>
      </w:r>
      <w:hyperlink r:id="rId16" w:history="1">
        <w:r w:rsidRPr="00604401">
          <w:rPr>
            <w:rStyle w:val="Hyperlink"/>
            <w:rFonts w:ascii="Arial" w:eastAsiaTheme="majorEastAsia" w:hAnsi="Arial" w:cs="Arial"/>
            <w:color w:val="000000"/>
            <w:sz w:val="22"/>
            <w:szCs w:val="22"/>
          </w:rPr>
          <w:t>intrauterine insemination (IUI)</w:t>
        </w:r>
      </w:hyperlink>
      <w:r w:rsidRPr="00604401">
        <w:rPr>
          <w:rFonts w:ascii="Arial" w:hAnsi="Arial" w:cs="Arial"/>
          <w:color w:val="000000"/>
          <w:sz w:val="22"/>
          <w:szCs w:val="22"/>
        </w:rPr>
        <w:t> </w:t>
      </w:r>
      <w:r w:rsidR="00994192" w:rsidRPr="00604401">
        <w:rPr>
          <w:rFonts w:ascii="Arial" w:hAnsi="Arial" w:cs="Arial"/>
          <w:color w:val="000000"/>
          <w:sz w:val="22"/>
          <w:szCs w:val="22"/>
        </w:rPr>
        <w:t>treatment may</w:t>
      </w:r>
      <w:r w:rsidR="00A02368" w:rsidRPr="00604401">
        <w:rPr>
          <w:rFonts w:ascii="Arial" w:hAnsi="Arial" w:cs="Arial"/>
          <w:color w:val="000000"/>
          <w:sz w:val="22"/>
          <w:szCs w:val="22"/>
        </w:rPr>
        <w:t xml:space="preserve"> be an option </w:t>
      </w:r>
      <w:r w:rsidRPr="00604401">
        <w:rPr>
          <w:rFonts w:ascii="Arial" w:hAnsi="Arial" w:cs="Arial"/>
          <w:color w:val="000000"/>
          <w:sz w:val="22"/>
          <w:szCs w:val="22"/>
        </w:rPr>
        <w:t xml:space="preserve">if the </w:t>
      </w:r>
      <w:r w:rsidR="00A02368" w:rsidRPr="00604401">
        <w:rPr>
          <w:rFonts w:ascii="Arial" w:hAnsi="Arial" w:cs="Arial"/>
          <w:color w:val="000000"/>
          <w:sz w:val="22"/>
          <w:szCs w:val="22"/>
        </w:rPr>
        <w:t xml:space="preserve">Intended </w:t>
      </w:r>
      <w:r w:rsidR="00CE0181">
        <w:rPr>
          <w:rFonts w:ascii="Arial" w:hAnsi="Arial" w:cs="Arial"/>
          <w:color w:val="000000"/>
          <w:sz w:val="22"/>
          <w:szCs w:val="22"/>
        </w:rPr>
        <w:t>P</w:t>
      </w:r>
      <w:r w:rsidR="00A02368" w:rsidRPr="00604401">
        <w:rPr>
          <w:rFonts w:ascii="Arial" w:hAnsi="Arial" w:cs="Arial"/>
          <w:color w:val="000000"/>
          <w:sz w:val="22"/>
          <w:szCs w:val="22"/>
        </w:rPr>
        <w:t xml:space="preserve">arent’s </w:t>
      </w:r>
      <w:r w:rsidRPr="00604401">
        <w:rPr>
          <w:rFonts w:ascii="Arial" w:hAnsi="Arial" w:cs="Arial"/>
          <w:color w:val="000000"/>
          <w:sz w:val="22"/>
          <w:szCs w:val="22"/>
        </w:rPr>
        <w:t xml:space="preserve">sperm is </w:t>
      </w:r>
      <w:r w:rsidR="00A3788E">
        <w:rPr>
          <w:rFonts w:ascii="Arial" w:hAnsi="Arial" w:cs="Arial"/>
          <w:color w:val="000000"/>
          <w:sz w:val="22"/>
          <w:szCs w:val="22"/>
        </w:rPr>
        <w:t xml:space="preserve">of </w:t>
      </w:r>
      <w:r w:rsidR="00C4509E" w:rsidRPr="00604401">
        <w:rPr>
          <w:rFonts w:ascii="Arial" w:hAnsi="Arial" w:cs="Arial"/>
          <w:color w:val="000000"/>
          <w:sz w:val="22"/>
          <w:szCs w:val="22"/>
        </w:rPr>
        <w:t>optimal</w:t>
      </w:r>
      <w:r w:rsidRPr="00604401">
        <w:rPr>
          <w:rFonts w:ascii="Arial" w:hAnsi="Arial" w:cs="Arial"/>
          <w:color w:val="000000"/>
          <w:sz w:val="22"/>
          <w:szCs w:val="22"/>
        </w:rPr>
        <w:t xml:space="preserve"> quality.</w:t>
      </w:r>
      <w:r w:rsidR="00A3788E">
        <w:rPr>
          <w:rFonts w:ascii="Arial" w:hAnsi="Arial" w:cs="Arial"/>
          <w:color w:val="000000"/>
          <w:sz w:val="22"/>
          <w:szCs w:val="22"/>
        </w:rPr>
        <w:t xml:space="preserve"> </w:t>
      </w:r>
      <w:hyperlink r:id="rId17" w:history="1">
        <w:r w:rsidR="009105EE" w:rsidRPr="00604401">
          <w:rPr>
            <w:rStyle w:val="Hyperlink"/>
            <w:rFonts w:ascii="Arial" w:eastAsiaTheme="majorEastAsia" w:hAnsi="Arial" w:cs="Arial"/>
            <w:color w:val="000000"/>
            <w:sz w:val="22"/>
            <w:szCs w:val="22"/>
          </w:rPr>
          <w:t>In vitro fertilisation (IVF)</w:t>
        </w:r>
      </w:hyperlink>
      <w:r w:rsidR="009105EE" w:rsidRPr="00604401">
        <w:rPr>
          <w:rFonts w:ascii="Arial" w:hAnsi="Arial" w:cs="Arial"/>
          <w:sz w:val="22"/>
          <w:szCs w:val="22"/>
        </w:rPr>
        <w:t xml:space="preserve"> or Intracytoplasmic sperm Injection (ICSI) may be alternative options depending on clinical circumstances</w:t>
      </w:r>
      <w:r w:rsidR="009105EE" w:rsidRPr="00604401">
        <w:rPr>
          <w:rFonts w:ascii="Arial" w:hAnsi="Arial" w:cs="Arial"/>
          <w:color w:val="000000"/>
          <w:sz w:val="22"/>
          <w:szCs w:val="22"/>
        </w:rPr>
        <w:t>.</w:t>
      </w:r>
    </w:p>
    <w:p w14:paraId="4652D859" w14:textId="77777777" w:rsidR="004B133D" w:rsidRPr="00604401" w:rsidRDefault="004B133D" w:rsidP="009C050B">
      <w:pPr>
        <w:pStyle w:val="NormalWeb"/>
        <w:shd w:val="clear" w:color="auto" w:fill="FFFFFF"/>
        <w:spacing w:before="0" w:beforeAutospacing="0" w:after="0" w:afterAutospacing="0" w:line="360" w:lineRule="auto"/>
        <w:rPr>
          <w:rFonts w:ascii="Arial" w:hAnsi="Arial" w:cs="Arial"/>
          <w:color w:val="000000"/>
          <w:sz w:val="22"/>
          <w:szCs w:val="22"/>
        </w:rPr>
      </w:pPr>
    </w:p>
    <w:p w14:paraId="73429E94" w14:textId="77777777" w:rsidR="009105EE" w:rsidRDefault="009105EE" w:rsidP="009C050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If treatment involves frozen embryos created by the Intended Parents, you will undergo a frozen embryo replacement cycle.</w:t>
      </w:r>
    </w:p>
    <w:p w14:paraId="5DCA8235" w14:textId="77777777" w:rsidR="004B133D" w:rsidRPr="00604401" w:rsidRDefault="004B133D" w:rsidP="009C050B">
      <w:pPr>
        <w:pStyle w:val="NormalWeb"/>
        <w:shd w:val="clear" w:color="auto" w:fill="FFFFFF"/>
        <w:spacing w:before="0" w:beforeAutospacing="0" w:after="0" w:afterAutospacing="0" w:line="360" w:lineRule="auto"/>
        <w:rPr>
          <w:rFonts w:ascii="Arial" w:hAnsi="Arial" w:cs="Arial"/>
          <w:color w:val="000000"/>
          <w:sz w:val="22"/>
          <w:szCs w:val="22"/>
        </w:rPr>
      </w:pPr>
    </w:p>
    <w:p w14:paraId="3CF22191" w14:textId="77777777" w:rsidR="009105EE" w:rsidRDefault="009105EE" w:rsidP="009C050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Relevant patient information leaflets will be provided</w:t>
      </w:r>
      <w:r w:rsidR="0082129F" w:rsidRPr="00604401">
        <w:rPr>
          <w:rFonts w:ascii="Arial" w:hAnsi="Arial" w:cs="Arial"/>
          <w:color w:val="000000"/>
          <w:sz w:val="22"/>
          <w:szCs w:val="22"/>
        </w:rPr>
        <w:t xml:space="preserve"> for each treatment option</w:t>
      </w:r>
      <w:r w:rsidRPr="00604401">
        <w:rPr>
          <w:rFonts w:ascii="Arial" w:hAnsi="Arial" w:cs="Arial"/>
          <w:color w:val="000000"/>
          <w:sz w:val="22"/>
          <w:szCs w:val="22"/>
        </w:rPr>
        <w:t xml:space="preserve">. </w:t>
      </w:r>
      <w:r w:rsidR="00532A4E">
        <w:rPr>
          <w:rFonts w:ascii="Arial" w:hAnsi="Arial" w:cs="Arial"/>
          <w:color w:val="000000"/>
          <w:sz w:val="22"/>
          <w:szCs w:val="22"/>
        </w:rPr>
        <w:t xml:space="preserve">Further information is available on the HFEA </w:t>
      </w:r>
      <w:r w:rsidR="00E51712">
        <w:rPr>
          <w:rFonts w:ascii="Arial" w:hAnsi="Arial" w:cs="Arial"/>
          <w:color w:val="000000"/>
          <w:sz w:val="22"/>
          <w:szCs w:val="22"/>
        </w:rPr>
        <w:t>website.</w:t>
      </w:r>
      <w:r w:rsidR="00E51712" w:rsidRPr="00604401">
        <w:rPr>
          <w:rFonts w:ascii="Arial" w:hAnsi="Arial" w:cs="Arial"/>
          <w:color w:val="000000"/>
          <w:sz w:val="22"/>
          <w:szCs w:val="22"/>
        </w:rPr>
        <w:t xml:space="preserve"> Please</w:t>
      </w:r>
      <w:r w:rsidRPr="00604401">
        <w:rPr>
          <w:rFonts w:ascii="Arial" w:hAnsi="Arial" w:cs="Arial"/>
          <w:color w:val="000000"/>
          <w:sz w:val="22"/>
          <w:szCs w:val="22"/>
        </w:rPr>
        <w:t xml:space="preserve"> ask a member of staff if you have any queries. </w:t>
      </w:r>
    </w:p>
    <w:p w14:paraId="2FFE8A40" w14:textId="77777777" w:rsidR="00A3788E" w:rsidRDefault="00A3788E" w:rsidP="009C050B">
      <w:pPr>
        <w:pStyle w:val="NormalWeb"/>
        <w:shd w:val="clear" w:color="auto" w:fill="FFFFFF"/>
        <w:spacing w:before="0" w:beforeAutospacing="0" w:after="0" w:afterAutospacing="0" w:line="360" w:lineRule="auto"/>
        <w:rPr>
          <w:rFonts w:ascii="Arial" w:hAnsi="Arial" w:cs="Arial"/>
          <w:color w:val="000000"/>
          <w:sz w:val="22"/>
          <w:szCs w:val="22"/>
        </w:rPr>
      </w:pPr>
    </w:p>
    <w:p w14:paraId="530A732B" w14:textId="77777777" w:rsidR="00A3788E" w:rsidRPr="00604401" w:rsidRDefault="00A3788E" w:rsidP="009C050B">
      <w:pPr>
        <w:pStyle w:val="NormalWeb"/>
        <w:shd w:val="clear" w:color="auto" w:fill="FFFFFF"/>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Eggs, sperm or embryos will be quarantined for a 6 month period and gamete providers rescreened for blood borne viruses before transfer into a surrogate.</w:t>
      </w:r>
    </w:p>
    <w:p w14:paraId="52F1221F" w14:textId="77777777" w:rsidR="009C050B" w:rsidRPr="00604401" w:rsidRDefault="009C050B" w:rsidP="009C050B">
      <w:pPr>
        <w:pStyle w:val="NormalWeb"/>
        <w:shd w:val="clear" w:color="auto" w:fill="FFFFFF"/>
        <w:spacing w:before="0" w:beforeAutospacing="0" w:after="0" w:afterAutospacing="0" w:line="360" w:lineRule="auto"/>
        <w:rPr>
          <w:rFonts w:ascii="Arial" w:hAnsi="Arial" w:cs="Arial"/>
          <w:color w:val="000000"/>
          <w:sz w:val="22"/>
          <w:szCs w:val="22"/>
        </w:rPr>
      </w:pPr>
      <w:bookmarkStart w:id="0" w:name="main"/>
      <w:bookmarkEnd w:id="0"/>
    </w:p>
    <w:p w14:paraId="07B6CF84" w14:textId="77777777" w:rsidR="009C050B" w:rsidRPr="004B133D" w:rsidRDefault="009C050B" w:rsidP="009C050B">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0B439CAD" w14:textId="77777777" w:rsidR="003B2962" w:rsidRPr="00604401" w:rsidRDefault="003B2962" w:rsidP="009C050B">
      <w:pPr>
        <w:pStyle w:val="Heading2"/>
        <w:shd w:val="clear" w:color="auto" w:fill="FFE599" w:themeFill="accent4" w:themeFillTint="66"/>
        <w:spacing w:before="0" w:beforeAutospacing="0" w:after="0" w:afterAutospacing="0"/>
        <w:rPr>
          <w:rFonts w:ascii="Arial" w:hAnsi="Arial" w:cs="Arial"/>
          <w:bCs w:val="0"/>
          <w:color w:val="000000"/>
          <w:sz w:val="22"/>
          <w:szCs w:val="22"/>
        </w:rPr>
      </w:pPr>
      <w:r w:rsidRPr="00604401">
        <w:rPr>
          <w:rFonts w:ascii="Arial" w:hAnsi="Arial" w:cs="Arial"/>
          <w:bCs w:val="0"/>
          <w:color w:val="000000"/>
          <w:sz w:val="22"/>
          <w:szCs w:val="22"/>
        </w:rPr>
        <w:t>Are there any risks I</w:t>
      </w:r>
      <w:r w:rsidR="000A31AB">
        <w:rPr>
          <w:rFonts w:ascii="Arial" w:hAnsi="Arial" w:cs="Arial"/>
          <w:bCs w:val="0"/>
          <w:color w:val="000000"/>
          <w:sz w:val="22"/>
          <w:szCs w:val="22"/>
        </w:rPr>
        <w:t>/We</w:t>
      </w:r>
      <w:r w:rsidRPr="00604401">
        <w:rPr>
          <w:rFonts w:ascii="Arial" w:hAnsi="Arial" w:cs="Arial"/>
          <w:bCs w:val="0"/>
          <w:color w:val="000000"/>
          <w:sz w:val="22"/>
          <w:szCs w:val="22"/>
        </w:rPr>
        <w:t xml:space="preserve"> should be aware of?</w:t>
      </w:r>
    </w:p>
    <w:p w14:paraId="3BDE4249" w14:textId="77777777" w:rsidR="009C050B" w:rsidRPr="004B133D" w:rsidRDefault="009C050B" w:rsidP="009C050B">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58A1AF27" w14:textId="77777777" w:rsidR="009C050B" w:rsidRPr="00604401" w:rsidRDefault="009C050B" w:rsidP="00182187">
      <w:pPr>
        <w:pStyle w:val="NormalWeb"/>
        <w:shd w:val="clear" w:color="auto" w:fill="FFFFFF"/>
        <w:spacing w:before="0" w:beforeAutospacing="0" w:after="0" w:afterAutospacing="0"/>
        <w:rPr>
          <w:rFonts w:ascii="Arial" w:hAnsi="Arial" w:cs="Arial"/>
          <w:color w:val="000000"/>
          <w:sz w:val="22"/>
          <w:szCs w:val="22"/>
        </w:rPr>
      </w:pPr>
    </w:p>
    <w:p w14:paraId="4DC953B1" w14:textId="77777777" w:rsidR="00811152" w:rsidRPr="00604401" w:rsidRDefault="000A31AB" w:rsidP="0065607D">
      <w:pPr>
        <w:pStyle w:val="NormalWeb"/>
        <w:shd w:val="clear" w:color="auto" w:fill="FFFFFF"/>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If you are</w:t>
      </w:r>
      <w:r w:rsidR="003B2962" w:rsidRPr="00604401">
        <w:rPr>
          <w:rFonts w:ascii="Arial" w:hAnsi="Arial" w:cs="Arial"/>
          <w:color w:val="000000"/>
          <w:sz w:val="22"/>
          <w:szCs w:val="22"/>
        </w:rPr>
        <w:t xml:space="preserve"> having fertility treatment such as </w:t>
      </w:r>
      <w:r w:rsidR="000D6A3B" w:rsidRPr="00604401">
        <w:rPr>
          <w:rFonts w:ascii="Arial" w:hAnsi="Arial" w:cs="Arial"/>
          <w:color w:val="000000"/>
          <w:sz w:val="22"/>
          <w:szCs w:val="22"/>
        </w:rPr>
        <w:t>IUI, IVF /ICSI or</w:t>
      </w:r>
      <w:r w:rsidR="00DF43FC">
        <w:rPr>
          <w:rFonts w:ascii="Arial" w:hAnsi="Arial" w:cs="Arial"/>
          <w:color w:val="000000"/>
          <w:sz w:val="22"/>
          <w:szCs w:val="22"/>
        </w:rPr>
        <w:t xml:space="preserve"> f</w:t>
      </w:r>
      <w:r w:rsidR="000D6A3B" w:rsidRPr="00604401">
        <w:rPr>
          <w:rFonts w:ascii="Arial" w:hAnsi="Arial" w:cs="Arial"/>
          <w:color w:val="000000"/>
          <w:sz w:val="22"/>
          <w:szCs w:val="22"/>
        </w:rPr>
        <w:t xml:space="preserve">rozen embryo </w:t>
      </w:r>
      <w:r w:rsidR="00994192" w:rsidRPr="00604401">
        <w:rPr>
          <w:rFonts w:ascii="Arial" w:hAnsi="Arial" w:cs="Arial"/>
          <w:color w:val="000000"/>
          <w:sz w:val="22"/>
          <w:szCs w:val="22"/>
        </w:rPr>
        <w:t>transfer there</w:t>
      </w:r>
      <w:r w:rsidR="003B2962" w:rsidRPr="00604401">
        <w:rPr>
          <w:rFonts w:ascii="Arial" w:hAnsi="Arial" w:cs="Arial"/>
          <w:color w:val="000000"/>
          <w:sz w:val="22"/>
          <w:szCs w:val="22"/>
        </w:rPr>
        <w:t xml:space="preserve"> are some risks you should be aware of.</w:t>
      </w:r>
      <w:r w:rsidR="00A3788E">
        <w:rPr>
          <w:rFonts w:ascii="Arial" w:hAnsi="Arial" w:cs="Arial"/>
          <w:color w:val="000000"/>
          <w:sz w:val="22"/>
          <w:szCs w:val="22"/>
        </w:rPr>
        <w:t xml:space="preserve"> </w:t>
      </w:r>
      <w:r w:rsidR="00811152" w:rsidRPr="00604401">
        <w:rPr>
          <w:rFonts w:ascii="Arial" w:hAnsi="Arial" w:cs="Arial"/>
          <w:color w:val="000000"/>
          <w:sz w:val="22"/>
          <w:szCs w:val="22"/>
        </w:rPr>
        <w:t xml:space="preserve">A detailed </w:t>
      </w:r>
      <w:r w:rsidR="000D6A3B" w:rsidRPr="00604401">
        <w:rPr>
          <w:rFonts w:ascii="Arial" w:hAnsi="Arial" w:cs="Arial"/>
          <w:color w:val="000000"/>
          <w:sz w:val="22"/>
          <w:szCs w:val="22"/>
        </w:rPr>
        <w:t xml:space="preserve">medical (including vaccination), obstetric and surgical history </w:t>
      </w:r>
      <w:r w:rsidR="00811152" w:rsidRPr="00604401">
        <w:rPr>
          <w:rFonts w:ascii="Arial" w:hAnsi="Arial" w:cs="Arial"/>
          <w:color w:val="000000"/>
          <w:sz w:val="22"/>
          <w:szCs w:val="22"/>
        </w:rPr>
        <w:t>will be important to determine the potential risks for you as an individual/family. Pre</w:t>
      </w:r>
      <w:r w:rsidR="00A425FB">
        <w:rPr>
          <w:rFonts w:ascii="Arial" w:hAnsi="Arial" w:cs="Arial"/>
          <w:color w:val="000000"/>
          <w:sz w:val="22"/>
          <w:szCs w:val="22"/>
        </w:rPr>
        <w:t>-</w:t>
      </w:r>
      <w:r w:rsidR="00811152" w:rsidRPr="00604401">
        <w:rPr>
          <w:rFonts w:ascii="Arial" w:hAnsi="Arial" w:cs="Arial"/>
          <w:color w:val="000000"/>
          <w:sz w:val="22"/>
          <w:szCs w:val="22"/>
        </w:rPr>
        <w:t>conception counselling with an obstetrician is mandatory prior to entering a surrogacy arrangement. Your partner (if applicable) will be encouraged to attend this appointment with you</w:t>
      </w:r>
      <w:r w:rsidR="006B62AA" w:rsidRPr="00604401">
        <w:rPr>
          <w:rFonts w:ascii="Arial" w:hAnsi="Arial" w:cs="Arial"/>
          <w:color w:val="000000"/>
          <w:sz w:val="22"/>
          <w:szCs w:val="22"/>
        </w:rPr>
        <w:t>.</w:t>
      </w:r>
    </w:p>
    <w:p w14:paraId="3F9C960D" w14:textId="77777777" w:rsidR="0097359E" w:rsidRPr="00604401" w:rsidRDefault="0097359E" w:rsidP="0065607D">
      <w:pPr>
        <w:pStyle w:val="NormalWeb"/>
        <w:shd w:val="clear" w:color="auto" w:fill="FFFFFF"/>
        <w:spacing w:before="0" w:beforeAutospacing="0" w:after="0" w:afterAutospacing="0" w:line="360" w:lineRule="auto"/>
        <w:rPr>
          <w:rFonts w:ascii="Arial" w:hAnsi="Arial" w:cs="Arial"/>
          <w:color w:val="000000"/>
          <w:sz w:val="22"/>
          <w:szCs w:val="22"/>
        </w:rPr>
      </w:pPr>
    </w:p>
    <w:p w14:paraId="75354803" w14:textId="77777777" w:rsidR="00F93FE0" w:rsidRPr="00604401" w:rsidRDefault="00F93FE0" w:rsidP="0065607D">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Risks can be divided into </w:t>
      </w:r>
    </w:p>
    <w:p w14:paraId="18188C62" w14:textId="77777777" w:rsidR="00F93FE0" w:rsidRPr="00604401" w:rsidRDefault="00F93FE0" w:rsidP="000D6A3B">
      <w:pPr>
        <w:pStyle w:val="NormalWeb"/>
        <w:numPr>
          <w:ilvl w:val="0"/>
          <w:numId w:val="19"/>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Risks of treatment if undergoing IUI, IVF</w:t>
      </w:r>
      <w:r w:rsidR="000D6A3B" w:rsidRPr="00604401">
        <w:rPr>
          <w:rFonts w:ascii="Arial" w:hAnsi="Arial" w:cs="Arial"/>
          <w:color w:val="000000"/>
          <w:sz w:val="22"/>
          <w:szCs w:val="22"/>
        </w:rPr>
        <w:t xml:space="preserve"> /</w:t>
      </w:r>
      <w:r w:rsidRPr="00604401">
        <w:rPr>
          <w:rFonts w:ascii="Arial" w:hAnsi="Arial" w:cs="Arial"/>
          <w:color w:val="000000"/>
          <w:sz w:val="22"/>
          <w:szCs w:val="22"/>
        </w:rPr>
        <w:t xml:space="preserve">ICSI </w:t>
      </w:r>
      <w:r w:rsidR="000D6A3B" w:rsidRPr="00604401">
        <w:rPr>
          <w:rFonts w:ascii="Arial" w:hAnsi="Arial" w:cs="Arial"/>
          <w:color w:val="000000"/>
          <w:sz w:val="22"/>
          <w:szCs w:val="22"/>
        </w:rPr>
        <w:t xml:space="preserve">or </w:t>
      </w:r>
      <w:r w:rsidR="00A3788E">
        <w:rPr>
          <w:rFonts w:ascii="Arial" w:hAnsi="Arial" w:cs="Arial"/>
          <w:color w:val="000000"/>
          <w:sz w:val="22"/>
          <w:szCs w:val="22"/>
        </w:rPr>
        <w:t>f</w:t>
      </w:r>
      <w:r w:rsidR="000D6A3B" w:rsidRPr="00604401">
        <w:rPr>
          <w:rFonts w:ascii="Arial" w:hAnsi="Arial" w:cs="Arial"/>
          <w:color w:val="000000"/>
          <w:sz w:val="22"/>
          <w:szCs w:val="22"/>
        </w:rPr>
        <w:t xml:space="preserve">rozen embryo transfer </w:t>
      </w:r>
      <w:r w:rsidRPr="00604401">
        <w:rPr>
          <w:rFonts w:ascii="Arial" w:hAnsi="Arial" w:cs="Arial"/>
          <w:color w:val="000000"/>
          <w:sz w:val="22"/>
          <w:szCs w:val="22"/>
        </w:rPr>
        <w:t>treatment</w:t>
      </w:r>
    </w:p>
    <w:p w14:paraId="00CE57A8" w14:textId="77777777" w:rsidR="00477857" w:rsidRPr="00604401" w:rsidRDefault="00477857" w:rsidP="000D6A3B">
      <w:pPr>
        <w:pStyle w:val="NormalWeb"/>
        <w:numPr>
          <w:ilvl w:val="0"/>
          <w:numId w:val="19"/>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Impact of unsuccessful treatment </w:t>
      </w:r>
    </w:p>
    <w:p w14:paraId="07058986" w14:textId="77777777" w:rsidR="00F93FE0" w:rsidRPr="00604401" w:rsidRDefault="00F93FE0" w:rsidP="0065607D">
      <w:pPr>
        <w:pStyle w:val="NormalWeb"/>
        <w:numPr>
          <w:ilvl w:val="0"/>
          <w:numId w:val="19"/>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Risks in pregnancy</w:t>
      </w:r>
      <w:r w:rsidR="000D6A3B" w:rsidRPr="00604401">
        <w:rPr>
          <w:rFonts w:ascii="Arial" w:hAnsi="Arial" w:cs="Arial"/>
          <w:color w:val="000000"/>
          <w:sz w:val="22"/>
          <w:szCs w:val="22"/>
        </w:rPr>
        <w:t xml:space="preserve"> and after delivery</w:t>
      </w:r>
    </w:p>
    <w:p w14:paraId="7A7983B6" w14:textId="77777777" w:rsidR="00F93FE0" w:rsidRPr="00604401" w:rsidRDefault="00F93FE0" w:rsidP="0065607D">
      <w:pPr>
        <w:pStyle w:val="NormalWeb"/>
        <w:numPr>
          <w:ilvl w:val="0"/>
          <w:numId w:val="19"/>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Risks for child(ren) born as a result of a surrogacy arrangement</w:t>
      </w:r>
    </w:p>
    <w:p w14:paraId="22BEE500" w14:textId="77777777" w:rsidR="00F93FE0" w:rsidRPr="00604401" w:rsidRDefault="00F93FE0" w:rsidP="0065607D">
      <w:pPr>
        <w:pStyle w:val="NormalWeb"/>
        <w:numPr>
          <w:ilvl w:val="0"/>
          <w:numId w:val="19"/>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Risks for child(ren) of surrogate (if applicable) </w:t>
      </w:r>
    </w:p>
    <w:p w14:paraId="1064073F" w14:textId="77777777" w:rsidR="003B4D41" w:rsidRPr="00604401" w:rsidRDefault="003B4D41" w:rsidP="003B4D41">
      <w:pPr>
        <w:pStyle w:val="NormalWeb"/>
        <w:shd w:val="clear" w:color="auto" w:fill="FFFFFF"/>
        <w:spacing w:before="0" w:beforeAutospacing="0" w:after="0" w:afterAutospacing="0" w:line="360" w:lineRule="auto"/>
        <w:ind w:left="720"/>
        <w:rPr>
          <w:rFonts w:ascii="Arial" w:hAnsi="Arial" w:cs="Arial"/>
          <w:b/>
          <w:bCs/>
          <w:color w:val="000000"/>
          <w:sz w:val="22"/>
          <w:szCs w:val="22"/>
        </w:rPr>
      </w:pPr>
    </w:p>
    <w:p w14:paraId="6876B1FC" w14:textId="77777777" w:rsidR="003B4D41" w:rsidRDefault="003B4D41" w:rsidP="003B4D41">
      <w:pPr>
        <w:pStyle w:val="NormalWeb"/>
        <w:shd w:val="clear" w:color="auto" w:fill="FFFFFF"/>
        <w:spacing w:before="0" w:beforeAutospacing="0" w:after="0" w:afterAutospacing="0" w:line="360" w:lineRule="auto"/>
        <w:rPr>
          <w:rFonts w:ascii="Arial" w:hAnsi="Arial" w:cs="Arial"/>
          <w:b/>
          <w:bCs/>
          <w:color w:val="000000"/>
          <w:sz w:val="22"/>
          <w:szCs w:val="22"/>
          <w:u w:val="single"/>
        </w:rPr>
      </w:pPr>
      <w:r w:rsidRPr="000A31AB">
        <w:rPr>
          <w:rFonts w:ascii="Arial" w:hAnsi="Arial" w:cs="Arial"/>
          <w:b/>
          <w:bCs/>
          <w:color w:val="000000"/>
          <w:sz w:val="22"/>
          <w:szCs w:val="22"/>
          <w:u w:val="single"/>
        </w:rPr>
        <w:t xml:space="preserve">Risks of treatment if undergoing IUI, IVF/ ICSI or Frozen </w:t>
      </w:r>
      <w:r w:rsidR="004B133D">
        <w:rPr>
          <w:rFonts w:ascii="Arial" w:hAnsi="Arial" w:cs="Arial"/>
          <w:b/>
          <w:bCs/>
          <w:color w:val="000000"/>
          <w:sz w:val="22"/>
          <w:szCs w:val="22"/>
          <w:u w:val="single"/>
        </w:rPr>
        <w:t>E</w:t>
      </w:r>
      <w:r w:rsidRPr="000A31AB">
        <w:rPr>
          <w:rFonts w:ascii="Arial" w:hAnsi="Arial" w:cs="Arial"/>
          <w:b/>
          <w:bCs/>
          <w:color w:val="000000"/>
          <w:sz w:val="22"/>
          <w:szCs w:val="22"/>
          <w:u w:val="single"/>
        </w:rPr>
        <w:t xml:space="preserve">mbryo </w:t>
      </w:r>
      <w:r w:rsidR="004B133D">
        <w:rPr>
          <w:rFonts w:ascii="Arial" w:hAnsi="Arial" w:cs="Arial"/>
          <w:b/>
          <w:bCs/>
          <w:color w:val="000000"/>
          <w:sz w:val="22"/>
          <w:szCs w:val="22"/>
          <w:u w:val="single"/>
        </w:rPr>
        <w:t>T</w:t>
      </w:r>
      <w:r w:rsidRPr="000A31AB">
        <w:rPr>
          <w:rFonts w:ascii="Arial" w:hAnsi="Arial" w:cs="Arial"/>
          <w:b/>
          <w:bCs/>
          <w:color w:val="000000"/>
          <w:sz w:val="22"/>
          <w:szCs w:val="22"/>
          <w:u w:val="single"/>
        </w:rPr>
        <w:t>ransfer treatment</w:t>
      </w:r>
      <w:r w:rsidR="0097359E" w:rsidRPr="000A31AB">
        <w:rPr>
          <w:rFonts w:ascii="Arial" w:hAnsi="Arial" w:cs="Arial"/>
          <w:b/>
          <w:bCs/>
          <w:color w:val="000000"/>
          <w:sz w:val="22"/>
          <w:szCs w:val="22"/>
          <w:u w:val="single"/>
        </w:rPr>
        <w:t xml:space="preserve"> (FET)</w:t>
      </w:r>
    </w:p>
    <w:p w14:paraId="2C96EFEF" w14:textId="77777777" w:rsidR="000A31AB" w:rsidRPr="000A31AB" w:rsidRDefault="000A31AB" w:rsidP="003B4D41">
      <w:pPr>
        <w:pStyle w:val="NormalWeb"/>
        <w:shd w:val="clear" w:color="auto" w:fill="FFFFFF"/>
        <w:spacing w:before="0" w:beforeAutospacing="0" w:after="0" w:afterAutospacing="0" w:line="360" w:lineRule="auto"/>
        <w:rPr>
          <w:rFonts w:ascii="Arial" w:hAnsi="Arial" w:cs="Arial"/>
          <w:b/>
          <w:bCs/>
          <w:color w:val="000000"/>
          <w:sz w:val="22"/>
          <w:szCs w:val="22"/>
          <w:u w:val="single"/>
        </w:rPr>
      </w:pPr>
    </w:p>
    <w:p w14:paraId="357F6011" w14:textId="77777777" w:rsidR="000D6A3B" w:rsidRPr="00604401" w:rsidRDefault="00477857" w:rsidP="000D6A3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Separate w</w:t>
      </w:r>
      <w:r w:rsidR="000D6A3B" w:rsidRPr="00604401">
        <w:rPr>
          <w:rFonts w:ascii="Arial" w:hAnsi="Arial" w:cs="Arial"/>
          <w:color w:val="000000"/>
          <w:sz w:val="22"/>
          <w:szCs w:val="22"/>
        </w:rPr>
        <w:t xml:space="preserve">ritten patient information leaflets will be provided for the agreed </w:t>
      </w:r>
      <w:r w:rsidR="00994192" w:rsidRPr="00604401">
        <w:rPr>
          <w:rFonts w:ascii="Arial" w:hAnsi="Arial" w:cs="Arial"/>
          <w:color w:val="000000"/>
          <w:sz w:val="22"/>
          <w:szCs w:val="22"/>
        </w:rPr>
        <w:t>treatment i.e.</w:t>
      </w:r>
      <w:r w:rsidR="0097359E" w:rsidRPr="00604401">
        <w:rPr>
          <w:rFonts w:ascii="Arial" w:hAnsi="Arial" w:cs="Arial"/>
          <w:color w:val="000000"/>
          <w:sz w:val="22"/>
          <w:szCs w:val="22"/>
        </w:rPr>
        <w:t xml:space="preserve"> IUI, IVF/ICSI</w:t>
      </w:r>
      <w:r w:rsidR="00994192" w:rsidRPr="00604401">
        <w:rPr>
          <w:rFonts w:ascii="Arial" w:hAnsi="Arial" w:cs="Arial"/>
          <w:color w:val="000000"/>
          <w:sz w:val="22"/>
          <w:szCs w:val="22"/>
        </w:rPr>
        <w:t>, FET</w:t>
      </w:r>
      <w:r w:rsidR="0097359E" w:rsidRPr="00604401">
        <w:rPr>
          <w:rFonts w:ascii="Arial" w:hAnsi="Arial" w:cs="Arial"/>
          <w:color w:val="000000"/>
          <w:sz w:val="22"/>
          <w:szCs w:val="22"/>
        </w:rPr>
        <w:t>.</w:t>
      </w:r>
      <w:r w:rsidR="00ED5BF4" w:rsidRPr="00604401">
        <w:rPr>
          <w:rFonts w:ascii="Arial" w:hAnsi="Arial" w:cs="Arial"/>
          <w:color w:val="000000"/>
          <w:sz w:val="22"/>
          <w:szCs w:val="22"/>
        </w:rPr>
        <w:t xml:space="preserve"> The HFEA website is also a good source of reliable information.https://www.hfea.gov.uk/treatments/explore-all-treatments/risks-of-fertility-treatment/</w:t>
      </w:r>
    </w:p>
    <w:p w14:paraId="72954783" w14:textId="77777777" w:rsidR="00141632" w:rsidRPr="00604401" w:rsidRDefault="00141632" w:rsidP="000D6A3B">
      <w:pPr>
        <w:pStyle w:val="NormalWeb"/>
        <w:shd w:val="clear" w:color="auto" w:fill="FFFFFF"/>
        <w:spacing w:before="0" w:beforeAutospacing="0" w:after="0" w:afterAutospacing="0" w:line="360" w:lineRule="auto"/>
        <w:rPr>
          <w:rFonts w:ascii="Arial" w:hAnsi="Arial" w:cs="Arial"/>
          <w:color w:val="000000"/>
          <w:sz w:val="22"/>
          <w:szCs w:val="22"/>
        </w:rPr>
      </w:pPr>
    </w:p>
    <w:p w14:paraId="63E55689" w14:textId="77777777" w:rsidR="002201E0" w:rsidRDefault="002201E0" w:rsidP="002201E0">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The risk of transferring infectious diseases such as HIV, HTLV, hepatitis and syphilis to the surrogate is minimal when treatment is managed by our Centre because of the screening and quarantine practices </w:t>
      </w:r>
      <w:r w:rsidRPr="00604401">
        <w:rPr>
          <w:rFonts w:ascii="Arial" w:eastAsia="Times New Roman" w:hAnsi="Arial" w:cs="Arial"/>
          <w:sz w:val="22"/>
          <w:szCs w:val="22"/>
          <w:lang w:eastAsia="en-GB"/>
        </w:rPr>
        <w:lastRenderedPageBreak/>
        <w:t xml:space="preserve">required by the HFEA. If a registered donor at a licensed clinic is used, the donor will automatically be screened under the same requirements of the Code of Practice. </w:t>
      </w:r>
    </w:p>
    <w:p w14:paraId="7035BFFA" w14:textId="77777777" w:rsidR="00DF43FC" w:rsidRPr="00604401" w:rsidRDefault="00DF43FC" w:rsidP="002201E0">
      <w:pPr>
        <w:spacing w:line="360" w:lineRule="auto"/>
        <w:rPr>
          <w:rFonts w:ascii="Arial" w:eastAsia="Times New Roman" w:hAnsi="Arial" w:cs="Arial"/>
          <w:sz w:val="22"/>
          <w:szCs w:val="22"/>
          <w:lang w:eastAsia="en-GB"/>
        </w:rPr>
      </w:pPr>
    </w:p>
    <w:p w14:paraId="5912BD79" w14:textId="77777777" w:rsidR="00141632" w:rsidRPr="00604401" w:rsidRDefault="00141632" w:rsidP="002201E0">
      <w:pPr>
        <w:spacing w:line="360" w:lineRule="auto"/>
        <w:rPr>
          <w:rFonts w:ascii="Arial" w:hAnsi="Arial" w:cs="Arial"/>
          <w:color w:val="000000"/>
          <w:sz w:val="22"/>
          <w:szCs w:val="22"/>
        </w:rPr>
      </w:pPr>
      <w:r w:rsidRPr="00604401">
        <w:rPr>
          <w:rFonts w:ascii="Arial" w:hAnsi="Arial" w:cs="Arial"/>
          <w:color w:val="000000"/>
          <w:sz w:val="22"/>
          <w:szCs w:val="22"/>
        </w:rPr>
        <w:t>Although all Intended Parents who provide eggs or sperm are screened extensively there is a residual very small risk of transmission of HIV/</w:t>
      </w:r>
      <w:r w:rsidR="00C67096">
        <w:rPr>
          <w:rFonts w:ascii="Arial" w:hAnsi="Arial" w:cs="Arial"/>
          <w:color w:val="000000"/>
          <w:sz w:val="22"/>
          <w:szCs w:val="22"/>
        </w:rPr>
        <w:t>HTLV/</w:t>
      </w:r>
      <w:r w:rsidRPr="00604401">
        <w:rPr>
          <w:rFonts w:ascii="Arial" w:hAnsi="Arial" w:cs="Arial"/>
          <w:color w:val="000000"/>
          <w:sz w:val="22"/>
          <w:szCs w:val="22"/>
        </w:rPr>
        <w:t>hepatitis/another infection to the surrogate during treatment.</w:t>
      </w:r>
    </w:p>
    <w:p w14:paraId="3EFBBB46" w14:textId="77777777" w:rsidR="007D68AD" w:rsidRDefault="00B37728" w:rsidP="000163C4">
      <w:pPr>
        <w:spacing w:line="360" w:lineRule="auto"/>
        <w:rPr>
          <w:rFonts w:ascii="Arial" w:hAnsi="Arial" w:cs="Arial"/>
          <w:color w:val="000000"/>
          <w:sz w:val="22"/>
          <w:szCs w:val="22"/>
        </w:rPr>
      </w:pPr>
      <w:r w:rsidRPr="00604401">
        <w:rPr>
          <w:rFonts w:ascii="Arial" w:hAnsi="Arial" w:cs="Arial"/>
          <w:color w:val="000000"/>
          <w:sz w:val="22"/>
          <w:szCs w:val="22"/>
        </w:rPr>
        <w:t>At Edinburgh Fertility Centre no screening of embryos for chromosomal abnormalities is performed prior to embryo transfer.</w:t>
      </w:r>
    </w:p>
    <w:p w14:paraId="5A4C50FB" w14:textId="77777777" w:rsidR="000163C4" w:rsidRPr="000163C4" w:rsidRDefault="000163C4" w:rsidP="000163C4">
      <w:pPr>
        <w:spacing w:line="360" w:lineRule="auto"/>
        <w:rPr>
          <w:rFonts w:ascii="Arial" w:eastAsia="Times New Roman" w:hAnsi="Arial" w:cs="Arial"/>
          <w:sz w:val="22"/>
          <w:szCs w:val="22"/>
          <w:lang w:eastAsia="en-GB"/>
        </w:rPr>
      </w:pPr>
    </w:p>
    <w:p w14:paraId="3CCBA43F" w14:textId="77777777" w:rsidR="00B955B8" w:rsidRPr="00604401" w:rsidRDefault="00B955B8" w:rsidP="000D6A3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Risks of </w:t>
      </w:r>
      <w:r w:rsidRPr="00604401">
        <w:rPr>
          <w:rFonts w:ascii="Arial" w:hAnsi="Arial" w:cs="Arial"/>
          <w:b/>
          <w:color w:val="000000"/>
          <w:sz w:val="22"/>
          <w:szCs w:val="22"/>
        </w:rPr>
        <w:t>IUI</w:t>
      </w:r>
      <w:r w:rsidRPr="00604401">
        <w:rPr>
          <w:rFonts w:ascii="Arial" w:hAnsi="Arial" w:cs="Arial"/>
          <w:color w:val="000000"/>
          <w:sz w:val="22"/>
          <w:szCs w:val="22"/>
        </w:rPr>
        <w:t xml:space="preserve"> include the following</w:t>
      </w:r>
    </w:p>
    <w:p w14:paraId="6B68D06A" w14:textId="77777777" w:rsidR="007D68AD" w:rsidRPr="00604401" w:rsidRDefault="007D68AD" w:rsidP="007D68AD">
      <w:pPr>
        <w:pStyle w:val="NormalWeb"/>
        <w:numPr>
          <w:ilvl w:val="0"/>
          <w:numId w:val="23"/>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Adverse side effects of medication (If used)</w:t>
      </w:r>
    </w:p>
    <w:p w14:paraId="2F104FF2" w14:textId="77777777" w:rsidR="00B955B8" w:rsidRPr="00604401" w:rsidRDefault="00B955B8" w:rsidP="00B955B8">
      <w:pPr>
        <w:pStyle w:val="NormalWeb"/>
        <w:numPr>
          <w:ilvl w:val="0"/>
          <w:numId w:val="23"/>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Cycle cancellation due to under or over response to ovarian stimulation (if used)</w:t>
      </w:r>
    </w:p>
    <w:p w14:paraId="1FD7BDE0" w14:textId="77777777" w:rsidR="00B955B8" w:rsidRPr="00604401" w:rsidRDefault="007D68AD" w:rsidP="00B955B8">
      <w:pPr>
        <w:pStyle w:val="NormalWeb"/>
        <w:numPr>
          <w:ilvl w:val="0"/>
          <w:numId w:val="23"/>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Multiple pregnancy</w:t>
      </w:r>
    </w:p>
    <w:p w14:paraId="329BEE60" w14:textId="77777777" w:rsidR="007D68AD" w:rsidRPr="00604401" w:rsidRDefault="007D68AD" w:rsidP="00B955B8">
      <w:pPr>
        <w:pStyle w:val="NormalWeb"/>
        <w:numPr>
          <w:ilvl w:val="0"/>
          <w:numId w:val="23"/>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Infection</w:t>
      </w:r>
    </w:p>
    <w:p w14:paraId="2314B4F7" w14:textId="77777777" w:rsidR="007D68AD" w:rsidRPr="00604401" w:rsidRDefault="007D68AD" w:rsidP="00B955B8">
      <w:pPr>
        <w:pStyle w:val="NormalWeb"/>
        <w:numPr>
          <w:ilvl w:val="0"/>
          <w:numId w:val="23"/>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Psychological</w:t>
      </w:r>
    </w:p>
    <w:p w14:paraId="6C6F2445" w14:textId="77777777" w:rsidR="003B4D41" w:rsidRPr="00604401" w:rsidRDefault="003B4D41" w:rsidP="003B4D41">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7ECF6246" w14:textId="77777777" w:rsidR="00B955B8" w:rsidRPr="00604401" w:rsidRDefault="00B955B8" w:rsidP="000D6A3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Risks of </w:t>
      </w:r>
      <w:r w:rsidRPr="00604401">
        <w:rPr>
          <w:rFonts w:ascii="Arial" w:hAnsi="Arial" w:cs="Arial"/>
          <w:b/>
          <w:color w:val="000000"/>
          <w:sz w:val="22"/>
          <w:szCs w:val="22"/>
        </w:rPr>
        <w:t>IVF/ICSI</w:t>
      </w:r>
      <w:r w:rsidRPr="00604401">
        <w:rPr>
          <w:rFonts w:ascii="Arial" w:hAnsi="Arial" w:cs="Arial"/>
          <w:color w:val="000000"/>
          <w:sz w:val="22"/>
          <w:szCs w:val="22"/>
        </w:rPr>
        <w:t xml:space="preserve"> include the following:</w:t>
      </w:r>
    </w:p>
    <w:p w14:paraId="74FA1754" w14:textId="77777777" w:rsidR="00B955B8" w:rsidRPr="00604401" w:rsidRDefault="00B955B8"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Adverse side effects of medication</w:t>
      </w:r>
    </w:p>
    <w:p w14:paraId="395DF41E" w14:textId="77777777" w:rsidR="00B955B8" w:rsidRPr="00604401" w:rsidRDefault="00B955B8"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Over or under response to ovarian stimulation and cycle cancellation</w:t>
      </w:r>
    </w:p>
    <w:p w14:paraId="646AED73" w14:textId="77777777" w:rsidR="00B955B8" w:rsidRPr="00604401" w:rsidRDefault="00B955B8"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Ovarian </w:t>
      </w:r>
      <w:r w:rsidR="00A425FB">
        <w:rPr>
          <w:rFonts w:ascii="Arial" w:hAnsi="Arial" w:cs="Arial"/>
          <w:color w:val="000000"/>
          <w:sz w:val="22"/>
          <w:szCs w:val="22"/>
        </w:rPr>
        <w:t>h</w:t>
      </w:r>
      <w:r w:rsidRPr="00604401">
        <w:rPr>
          <w:rFonts w:ascii="Arial" w:hAnsi="Arial" w:cs="Arial"/>
          <w:color w:val="000000"/>
          <w:sz w:val="22"/>
          <w:szCs w:val="22"/>
        </w:rPr>
        <w:t>yperstimulation syndrome</w:t>
      </w:r>
    </w:p>
    <w:p w14:paraId="75244AB6" w14:textId="77777777" w:rsidR="000A3443" w:rsidRPr="00604401" w:rsidRDefault="000A3443"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Thrombosis (</w:t>
      </w:r>
      <w:r w:rsidR="00A425FB">
        <w:rPr>
          <w:rFonts w:ascii="Arial" w:hAnsi="Arial" w:cs="Arial"/>
          <w:color w:val="000000"/>
          <w:sz w:val="22"/>
          <w:szCs w:val="22"/>
        </w:rPr>
        <w:t>b</w:t>
      </w:r>
      <w:r w:rsidRPr="00604401">
        <w:rPr>
          <w:rFonts w:ascii="Arial" w:hAnsi="Arial" w:cs="Arial"/>
          <w:color w:val="000000"/>
          <w:sz w:val="22"/>
          <w:szCs w:val="22"/>
        </w:rPr>
        <w:t xml:space="preserve">lood </w:t>
      </w:r>
      <w:r w:rsidR="00A425FB">
        <w:rPr>
          <w:rFonts w:ascii="Arial" w:hAnsi="Arial" w:cs="Arial"/>
          <w:color w:val="000000"/>
          <w:sz w:val="22"/>
          <w:szCs w:val="22"/>
        </w:rPr>
        <w:t>c</w:t>
      </w:r>
      <w:r w:rsidRPr="00604401">
        <w:rPr>
          <w:rFonts w:ascii="Arial" w:hAnsi="Arial" w:cs="Arial"/>
          <w:color w:val="000000"/>
          <w:sz w:val="22"/>
          <w:szCs w:val="22"/>
        </w:rPr>
        <w:t>lot)</w:t>
      </w:r>
    </w:p>
    <w:p w14:paraId="0C532494" w14:textId="77777777" w:rsidR="00B955B8" w:rsidRPr="00604401" w:rsidRDefault="00B955B8"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Risks of </w:t>
      </w:r>
      <w:r w:rsidR="00A425FB">
        <w:rPr>
          <w:rFonts w:ascii="Arial" w:hAnsi="Arial" w:cs="Arial"/>
          <w:color w:val="000000"/>
          <w:sz w:val="22"/>
          <w:szCs w:val="22"/>
        </w:rPr>
        <w:t>e</w:t>
      </w:r>
      <w:r w:rsidRPr="00604401">
        <w:rPr>
          <w:rFonts w:ascii="Arial" w:hAnsi="Arial" w:cs="Arial"/>
          <w:color w:val="000000"/>
          <w:sz w:val="22"/>
          <w:szCs w:val="22"/>
        </w:rPr>
        <w:t xml:space="preserve">gg </w:t>
      </w:r>
      <w:r w:rsidR="00A425FB">
        <w:rPr>
          <w:rFonts w:ascii="Arial" w:hAnsi="Arial" w:cs="Arial"/>
          <w:color w:val="000000"/>
          <w:sz w:val="22"/>
          <w:szCs w:val="22"/>
        </w:rPr>
        <w:t>r</w:t>
      </w:r>
      <w:r w:rsidRPr="00604401">
        <w:rPr>
          <w:rFonts w:ascii="Arial" w:hAnsi="Arial" w:cs="Arial"/>
          <w:color w:val="000000"/>
          <w:sz w:val="22"/>
          <w:szCs w:val="22"/>
        </w:rPr>
        <w:t xml:space="preserve">etrieval- </w:t>
      </w:r>
      <w:r w:rsidR="00A425FB">
        <w:rPr>
          <w:rFonts w:ascii="Arial" w:hAnsi="Arial" w:cs="Arial"/>
          <w:color w:val="000000"/>
          <w:sz w:val="22"/>
          <w:szCs w:val="22"/>
        </w:rPr>
        <w:t>p</w:t>
      </w:r>
      <w:r w:rsidRPr="00604401">
        <w:rPr>
          <w:rFonts w:ascii="Arial" w:hAnsi="Arial" w:cs="Arial"/>
          <w:color w:val="000000"/>
          <w:sz w:val="22"/>
          <w:szCs w:val="22"/>
        </w:rPr>
        <w:t>lease see separate information leaflet.</w:t>
      </w:r>
    </w:p>
    <w:p w14:paraId="6CAEEA00" w14:textId="77777777" w:rsidR="007D68AD" w:rsidRPr="00604401" w:rsidRDefault="007D68AD"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No </w:t>
      </w:r>
      <w:r w:rsidR="00A425FB">
        <w:rPr>
          <w:rFonts w:ascii="Arial" w:hAnsi="Arial" w:cs="Arial"/>
          <w:color w:val="000000"/>
          <w:sz w:val="22"/>
          <w:szCs w:val="22"/>
        </w:rPr>
        <w:t>f</w:t>
      </w:r>
      <w:r w:rsidRPr="00604401">
        <w:rPr>
          <w:rFonts w:ascii="Arial" w:hAnsi="Arial" w:cs="Arial"/>
          <w:color w:val="000000"/>
          <w:sz w:val="22"/>
          <w:szCs w:val="22"/>
        </w:rPr>
        <w:t>ertilisation of oocytes or no embryos suitable for freezing and use in treatment (if using eggs provided by surrogate).</w:t>
      </w:r>
    </w:p>
    <w:p w14:paraId="0D53F099" w14:textId="77777777" w:rsidR="00CC154D" w:rsidRPr="00604401" w:rsidRDefault="00CC154D"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Multiple </w:t>
      </w:r>
      <w:r w:rsidR="00A425FB">
        <w:rPr>
          <w:rFonts w:ascii="Arial" w:hAnsi="Arial" w:cs="Arial"/>
          <w:color w:val="000000"/>
          <w:sz w:val="22"/>
          <w:szCs w:val="22"/>
        </w:rPr>
        <w:t>p</w:t>
      </w:r>
      <w:r w:rsidRPr="00604401">
        <w:rPr>
          <w:rFonts w:ascii="Arial" w:hAnsi="Arial" w:cs="Arial"/>
          <w:color w:val="000000"/>
          <w:sz w:val="22"/>
          <w:szCs w:val="22"/>
        </w:rPr>
        <w:t>regnancy</w:t>
      </w:r>
    </w:p>
    <w:p w14:paraId="6841D4F4" w14:textId="77777777" w:rsidR="002F3137" w:rsidRPr="00604401" w:rsidRDefault="002F3137"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Ovarian </w:t>
      </w:r>
      <w:r w:rsidR="00A425FB">
        <w:rPr>
          <w:rFonts w:ascii="Arial" w:hAnsi="Arial" w:cs="Arial"/>
          <w:color w:val="000000"/>
          <w:sz w:val="22"/>
          <w:szCs w:val="22"/>
        </w:rPr>
        <w:t>t</w:t>
      </w:r>
      <w:r w:rsidRPr="00604401">
        <w:rPr>
          <w:rFonts w:ascii="Arial" w:hAnsi="Arial" w:cs="Arial"/>
          <w:color w:val="000000"/>
          <w:sz w:val="22"/>
          <w:szCs w:val="22"/>
        </w:rPr>
        <w:t>orsion</w:t>
      </w:r>
    </w:p>
    <w:p w14:paraId="40937765" w14:textId="77777777" w:rsidR="007D68AD" w:rsidRPr="00604401" w:rsidRDefault="007D68AD" w:rsidP="00B955B8">
      <w:pPr>
        <w:pStyle w:val="NormalWeb"/>
        <w:numPr>
          <w:ilvl w:val="0"/>
          <w:numId w:val="22"/>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Psychological</w:t>
      </w:r>
    </w:p>
    <w:p w14:paraId="745846F6" w14:textId="77777777" w:rsidR="002765E0" w:rsidRPr="00604401" w:rsidRDefault="002765E0" w:rsidP="002765E0">
      <w:pPr>
        <w:pStyle w:val="NormalWeb"/>
        <w:shd w:val="clear" w:color="auto" w:fill="FFFFFF"/>
        <w:spacing w:before="0" w:beforeAutospacing="0" w:after="0" w:afterAutospacing="0" w:line="360" w:lineRule="auto"/>
        <w:rPr>
          <w:rFonts w:ascii="Arial" w:hAnsi="Arial" w:cs="Arial"/>
          <w:color w:val="000000"/>
          <w:sz w:val="22"/>
          <w:szCs w:val="22"/>
        </w:rPr>
      </w:pPr>
    </w:p>
    <w:p w14:paraId="79A7536F" w14:textId="77777777" w:rsidR="002765E0" w:rsidRPr="00604401" w:rsidRDefault="002765E0" w:rsidP="002765E0">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Risks of </w:t>
      </w:r>
      <w:r w:rsidRPr="005A6DC3">
        <w:rPr>
          <w:rFonts w:ascii="Arial" w:hAnsi="Arial" w:cs="Arial"/>
          <w:b/>
          <w:color w:val="000000"/>
          <w:sz w:val="22"/>
          <w:szCs w:val="22"/>
        </w:rPr>
        <w:t>FET</w:t>
      </w:r>
      <w:r w:rsidRPr="00604401">
        <w:rPr>
          <w:rFonts w:ascii="Arial" w:hAnsi="Arial" w:cs="Arial"/>
          <w:color w:val="000000"/>
          <w:sz w:val="22"/>
          <w:szCs w:val="22"/>
        </w:rPr>
        <w:t xml:space="preserve"> include the following:</w:t>
      </w:r>
    </w:p>
    <w:p w14:paraId="2338C422" w14:textId="77777777" w:rsidR="002F3137" w:rsidRPr="00604401" w:rsidRDefault="002F3137" w:rsidP="002F3137">
      <w:pPr>
        <w:pStyle w:val="NormalWeb"/>
        <w:numPr>
          <w:ilvl w:val="0"/>
          <w:numId w:val="24"/>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Adverse side effects of medication</w:t>
      </w:r>
      <w:r w:rsidR="00913608" w:rsidRPr="00604401">
        <w:rPr>
          <w:rFonts w:ascii="Arial" w:hAnsi="Arial" w:cs="Arial"/>
          <w:color w:val="000000"/>
          <w:sz w:val="22"/>
          <w:szCs w:val="22"/>
        </w:rPr>
        <w:t xml:space="preserve"> (</w:t>
      </w:r>
      <w:r w:rsidR="00A425FB">
        <w:rPr>
          <w:rFonts w:ascii="Arial" w:hAnsi="Arial" w:cs="Arial"/>
          <w:color w:val="000000"/>
          <w:sz w:val="22"/>
          <w:szCs w:val="22"/>
        </w:rPr>
        <w:t>i</w:t>
      </w:r>
      <w:r w:rsidR="00913608" w:rsidRPr="00604401">
        <w:rPr>
          <w:rFonts w:ascii="Arial" w:hAnsi="Arial" w:cs="Arial"/>
          <w:color w:val="000000"/>
          <w:sz w:val="22"/>
          <w:szCs w:val="22"/>
        </w:rPr>
        <w:t>f used)</w:t>
      </w:r>
    </w:p>
    <w:p w14:paraId="53C91B1A" w14:textId="77777777" w:rsidR="002F3137" w:rsidRPr="00604401" w:rsidRDefault="00913608" w:rsidP="002F3137">
      <w:pPr>
        <w:pStyle w:val="NormalWeb"/>
        <w:numPr>
          <w:ilvl w:val="0"/>
          <w:numId w:val="24"/>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Thrombosis (blood clot)</w:t>
      </w:r>
    </w:p>
    <w:p w14:paraId="65218A9C" w14:textId="77777777" w:rsidR="00913608" w:rsidRPr="00604401" w:rsidRDefault="00913608" w:rsidP="002F3137">
      <w:pPr>
        <w:pStyle w:val="NormalWeb"/>
        <w:numPr>
          <w:ilvl w:val="0"/>
          <w:numId w:val="24"/>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Cycle cancellation</w:t>
      </w:r>
    </w:p>
    <w:p w14:paraId="52CF7E87" w14:textId="77777777" w:rsidR="00913608" w:rsidRPr="00604401" w:rsidRDefault="00913608" w:rsidP="002F3137">
      <w:pPr>
        <w:pStyle w:val="NormalWeb"/>
        <w:numPr>
          <w:ilvl w:val="0"/>
          <w:numId w:val="24"/>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No embryo available for transfer (embryo does not survive freeze/thaw process) </w:t>
      </w:r>
    </w:p>
    <w:p w14:paraId="7D35E48B" w14:textId="77777777" w:rsidR="00CC154D" w:rsidRPr="00604401" w:rsidRDefault="00CC154D" w:rsidP="002F3137">
      <w:pPr>
        <w:pStyle w:val="NormalWeb"/>
        <w:numPr>
          <w:ilvl w:val="0"/>
          <w:numId w:val="24"/>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Multiple </w:t>
      </w:r>
      <w:r w:rsidR="00A425FB">
        <w:rPr>
          <w:rFonts w:ascii="Arial" w:hAnsi="Arial" w:cs="Arial"/>
          <w:color w:val="000000"/>
          <w:sz w:val="22"/>
          <w:szCs w:val="22"/>
        </w:rPr>
        <w:t>p</w:t>
      </w:r>
      <w:r w:rsidRPr="00604401">
        <w:rPr>
          <w:rFonts w:ascii="Arial" w:hAnsi="Arial" w:cs="Arial"/>
          <w:color w:val="000000"/>
          <w:sz w:val="22"/>
          <w:szCs w:val="22"/>
        </w:rPr>
        <w:t>regnancy</w:t>
      </w:r>
    </w:p>
    <w:p w14:paraId="178DB118" w14:textId="77777777" w:rsidR="003B4D41" w:rsidRPr="00604401" w:rsidRDefault="00D75D63" w:rsidP="003B4D41">
      <w:pPr>
        <w:pStyle w:val="NormalWeb"/>
        <w:numPr>
          <w:ilvl w:val="0"/>
          <w:numId w:val="24"/>
        </w:numPr>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Infection</w:t>
      </w:r>
    </w:p>
    <w:p w14:paraId="31CF9E4A" w14:textId="77777777" w:rsidR="00477857" w:rsidRPr="00604401" w:rsidRDefault="00477857" w:rsidP="000D6A3B">
      <w:pPr>
        <w:pStyle w:val="NormalWeb"/>
        <w:shd w:val="clear" w:color="auto" w:fill="FFFFFF"/>
        <w:spacing w:before="0" w:beforeAutospacing="0" w:after="0" w:afterAutospacing="0" w:line="360" w:lineRule="auto"/>
        <w:rPr>
          <w:rFonts w:ascii="Arial" w:hAnsi="Arial" w:cs="Arial"/>
          <w:color w:val="000000"/>
          <w:sz w:val="22"/>
          <w:szCs w:val="22"/>
        </w:rPr>
      </w:pPr>
    </w:p>
    <w:p w14:paraId="04F85C0C" w14:textId="77777777" w:rsidR="00DF43FC" w:rsidRDefault="00DF43FC">
      <w:pPr>
        <w:rPr>
          <w:rFonts w:ascii="Arial" w:eastAsia="Times New Roman" w:hAnsi="Arial" w:cs="Arial"/>
          <w:b/>
          <w:bCs/>
          <w:color w:val="000000"/>
          <w:sz w:val="22"/>
          <w:szCs w:val="22"/>
          <w:u w:val="single"/>
          <w:lang w:eastAsia="en-GB"/>
        </w:rPr>
      </w:pPr>
      <w:r>
        <w:rPr>
          <w:rFonts w:ascii="Arial" w:hAnsi="Arial" w:cs="Arial"/>
          <w:b/>
          <w:bCs/>
          <w:color w:val="000000"/>
          <w:sz w:val="22"/>
          <w:szCs w:val="22"/>
          <w:u w:val="single"/>
        </w:rPr>
        <w:br w:type="page"/>
      </w:r>
    </w:p>
    <w:p w14:paraId="46EFDFB2" w14:textId="77777777" w:rsidR="00477857" w:rsidRPr="000A31AB" w:rsidRDefault="003B4D41" w:rsidP="000D6A3B">
      <w:pPr>
        <w:pStyle w:val="NormalWeb"/>
        <w:shd w:val="clear" w:color="auto" w:fill="FFFFFF"/>
        <w:spacing w:before="0" w:beforeAutospacing="0" w:after="0" w:afterAutospacing="0" w:line="360" w:lineRule="auto"/>
        <w:rPr>
          <w:rFonts w:ascii="Arial" w:hAnsi="Arial" w:cs="Arial"/>
          <w:b/>
          <w:bCs/>
          <w:color w:val="000000"/>
          <w:sz w:val="22"/>
          <w:szCs w:val="22"/>
          <w:u w:val="single"/>
        </w:rPr>
      </w:pPr>
      <w:r w:rsidRPr="000A31AB">
        <w:rPr>
          <w:rFonts w:ascii="Arial" w:hAnsi="Arial" w:cs="Arial"/>
          <w:b/>
          <w:bCs/>
          <w:color w:val="000000"/>
          <w:sz w:val="22"/>
          <w:szCs w:val="22"/>
          <w:u w:val="single"/>
        </w:rPr>
        <w:lastRenderedPageBreak/>
        <w:t xml:space="preserve">Impact of unsuccessful </w:t>
      </w:r>
      <w:r w:rsidR="00A425FB">
        <w:rPr>
          <w:rFonts w:ascii="Arial" w:hAnsi="Arial" w:cs="Arial"/>
          <w:b/>
          <w:bCs/>
          <w:color w:val="000000"/>
          <w:sz w:val="22"/>
          <w:szCs w:val="22"/>
          <w:u w:val="single"/>
        </w:rPr>
        <w:t>t</w:t>
      </w:r>
      <w:r w:rsidRPr="000A31AB">
        <w:rPr>
          <w:rFonts w:ascii="Arial" w:hAnsi="Arial" w:cs="Arial"/>
          <w:b/>
          <w:bCs/>
          <w:color w:val="000000"/>
          <w:sz w:val="22"/>
          <w:szCs w:val="22"/>
          <w:u w:val="single"/>
        </w:rPr>
        <w:t>reatment</w:t>
      </w:r>
    </w:p>
    <w:p w14:paraId="7B65975D" w14:textId="77777777" w:rsidR="00A3762B" w:rsidRDefault="00A3762B" w:rsidP="000D6A3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Even if a surrogate has had no personal difficulty conceiving, the expected success rate after IUI or embryo transfer means that multiple cycles may be required before a pregnancy is achieved. Repeated unsuccessful cycles can be emotionally and financially draining for both the surrogate and her family and the Intended </w:t>
      </w:r>
      <w:r w:rsidR="00532A4E">
        <w:rPr>
          <w:rFonts w:ascii="Arial" w:hAnsi="Arial" w:cs="Arial"/>
          <w:color w:val="000000"/>
          <w:sz w:val="22"/>
          <w:szCs w:val="22"/>
        </w:rPr>
        <w:t>P</w:t>
      </w:r>
      <w:r w:rsidRPr="00604401">
        <w:rPr>
          <w:rFonts w:ascii="Arial" w:hAnsi="Arial" w:cs="Arial"/>
          <w:color w:val="000000"/>
          <w:sz w:val="22"/>
          <w:szCs w:val="22"/>
        </w:rPr>
        <w:t>arents. Supportive counselling will be available before, during and after treatment should you wish to access this service</w:t>
      </w:r>
      <w:r w:rsidR="00441E14" w:rsidRPr="00604401">
        <w:rPr>
          <w:rFonts w:ascii="Arial" w:hAnsi="Arial" w:cs="Arial"/>
          <w:color w:val="000000"/>
          <w:sz w:val="22"/>
          <w:szCs w:val="22"/>
        </w:rPr>
        <w:t xml:space="preserve">. </w:t>
      </w:r>
      <w:r w:rsidR="0049498B" w:rsidRPr="00604401">
        <w:rPr>
          <w:rFonts w:ascii="Arial" w:hAnsi="Arial" w:cs="Arial"/>
          <w:color w:val="000000"/>
          <w:sz w:val="22"/>
          <w:szCs w:val="22"/>
        </w:rPr>
        <w:t>On occasion the relationship between the surrogate and Intended Parents can become strained and s</w:t>
      </w:r>
      <w:r w:rsidR="00441E14" w:rsidRPr="00604401">
        <w:rPr>
          <w:rFonts w:ascii="Arial" w:hAnsi="Arial" w:cs="Arial"/>
          <w:color w:val="000000"/>
          <w:sz w:val="22"/>
          <w:szCs w:val="22"/>
        </w:rPr>
        <w:t>hould you wish to withdraw your consent to treatment at any time</w:t>
      </w:r>
      <w:r w:rsidR="007E327F">
        <w:rPr>
          <w:rFonts w:ascii="Arial" w:hAnsi="Arial" w:cs="Arial"/>
          <w:color w:val="000000"/>
          <w:sz w:val="22"/>
          <w:szCs w:val="22"/>
        </w:rPr>
        <w:t xml:space="preserve"> (before intrauterine insemination or embryo transfer),</w:t>
      </w:r>
      <w:r w:rsidR="00441E14" w:rsidRPr="00604401">
        <w:rPr>
          <w:rFonts w:ascii="Arial" w:hAnsi="Arial" w:cs="Arial"/>
          <w:color w:val="000000"/>
          <w:sz w:val="22"/>
          <w:szCs w:val="22"/>
        </w:rPr>
        <w:t xml:space="preserve"> please contact a member of staff</w:t>
      </w:r>
      <w:r w:rsidR="0049498B" w:rsidRPr="00604401">
        <w:rPr>
          <w:rFonts w:ascii="Arial" w:hAnsi="Arial" w:cs="Arial"/>
          <w:color w:val="000000"/>
          <w:sz w:val="22"/>
          <w:szCs w:val="22"/>
        </w:rPr>
        <w:t xml:space="preserve"> for advice and support</w:t>
      </w:r>
      <w:r w:rsidR="00441E14" w:rsidRPr="00604401">
        <w:rPr>
          <w:rFonts w:ascii="Arial" w:hAnsi="Arial" w:cs="Arial"/>
          <w:color w:val="000000"/>
          <w:sz w:val="22"/>
          <w:szCs w:val="22"/>
        </w:rPr>
        <w:t>.</w:t>
      </w:r>
    </w:p>
    <w:p w14:paraId="036CB39D" w14:textId="77777777" w:rsidR="00A425FB" w:rsidRPr="00604401" w:rsidRDefault="00A425FB" w:rsidP="000D6A3B">
      <w:pPr>
        <w:pStyle w:val="NormalWeb"/>
        <w:shd w:val="clear" w:color="auto" w:fill="FFFFFF"/>
        <w:spacing w:before="0" w:beforeAutospacing="0" w:after="0" w:afterAutospacing="0" w:line="360" w:lineRule="auto"/>
        <w:rPr>
          <w:rFonts w:ascii="Arial" w:hAnsi="Arial" w:cs="Arial"/>
          <w:color w:val="000000"/>
          <w:sz w:val="22"/>
          <w:szCs w:val="22"/>
        </w:rPr>
      </w:pPr>
    </w:p>
    <w:p w14:paraId="7C334601" w14:textId="77777777" w:rsidR="00EB7841" w:rsidRDefault="003B4D41" w:rsidP="0097359E">
      <w:pPr>
        <w:pStyle w:val="NormalWeb"/>
        <w:shd w:val="clear" w:color="auto" w:fill="FFFFFF"/>
        <w:spacing w:before="0" w:beforeAutospacing="0" w:after="0" w:afterAutospacing="0" w:line="360" w:lineRule="auto"/>
        <w:rPr>
          <w:rFonts w:ascii="Arial" w:hAnsi="Arial" w:cs="Arial"/>
          <w:b/>
          <w:bCs/>
          <w:color w:val="000000"/>
          <w:sz w:val="22"/>
          <w:szCs w:val="22"/>
          <w:u w:val="single"/>
        </w:rPr>
      </w:pPr>
      <w:r w:rsidRPr="000A31AB">
        <w:rPr>
          <w:rFonts w:ascii="Arial" w:hAnsi="Arial" w:cs="Arial"/>
          <w:b/>
          <w:bCs/>
          <w:color w:val="000000"/>
          <w:sz w:val="22"/>
          <w:szCs w:val="22"/>
          <w:u w:val="single"/>
        </w:rPr>
        <w:t>Risks in pregnancy and after delivery</w:t>
      </w:r>
    </w:p>
    <w:p w14:paraId="56118880" w14:textId="77777777" w:rsidR="00EB7841" w:rsidRPr="003822D8" w:rsidRDefault="00EB7841" w:rsidP="0097359E">
      <w:pPr>
        <w:pStyle w:val="NormalWeb"/>
        <w:shd w:val="clear" w:color="auto" w:fill="FFFFFF"/>
        <w:spacing w:before="0" w:beforeAutospacing="0" w:after="0" w:afterAutospacing="0" w:line="360" w:lineRule="auto"/>
        <w:rPr>
          <w:rFonts w:ascii="Arial" w:hAnsi="Arial" w:cs="Arial"/>
          <w:bCs/>
          <w:color w:val="000000"/>
          <w:sz w:val="22"/>
          <w:szCs w:val="22"/>
        </w:rPr>
      </w:pPr>
      <w:r w:rsidRPr="003822D8">
        <w:rPr>
          <w:rFonts w:ascii="Arial" w:hAnsi="Arial" w:cs="Arial"/>
          <w:bCs/>
          <w:color w:val="000000"/>
          <w:sz w:val="22"/>
          <w:szCs w:val="22"/>
        </w:rPr>
        <w:t xml:space="preserve">Common pregnancy symptoms may occur </w:t>
      </w:r>
      <w:r w:rsidR="000E572E" w:rsidRPr="003822D8">
        <w:rPr>
          <w:rFonts w:ascii="Arial" w:hAnsi="Arial" w:cs="Arial"/>
          <w:bCs/>
          <w:color w:val="000000"/>
          <w:sz w:val="22"/>
          <w:szCs w:val="22"/>
        </w:rPr>
        <w:t>e.g.</w:t>
      </w:r>
      <w:r w:rsidRPr="003822D8">
        <w:rPr>
          <w:rFonts w:ascii="Arial" w:hAnsi="Arial" w:cs="Arial"/>
          <w:bCs/>
          <w:color w:val="000000"/>
          <w:sz w:val="22"/>
          <w:szCs w:val="22"/>
        </w:rPr>
        <w:t xml:space="preserve"> morning sickness, nausea</w:t>
      </w:r>
      <w:r w:rsidR="00BB2E60" w:rsidRPr="003822D8">
        <w:rPr>
          <w:rFonts w:ascii="Arial" w:hAnsi="Arial" w:cs="Arial"/>
          <w:bCs/>
          <w:color w:val="000000"/>
          <w:sz w:val="22"/>
          <w:szCs w:val="22"/>
        </w:rPr>
        <w:t>, weight</w:t>
      </w:r>
      <w:r w:rsidRPr="003822D8">
        <w:rPr>
          <w:rFonts w:ascii="Arial" w:hAnsi="Arial" w:cs="Arial"/>
          <w:bCs/>
          <w:color w:val="000000"/>
          <w:sz w:val="22"/>
          <w:szCs w:val="22"/>
        </w:rPr>
        <w:t xml:space="preserve"> gain, back </w:t>
      </w:r>
      <w:r w:rsidR="000E572E" w:rsidRPr="003822D8">
        <w:rPr>
          <w:rFonts w:ascii="Arial" w:hAnsi="Arial" w:cs="Arial"/>
          <w:bCs/>
          <w:color w:val="000000"/>
          <w:sz w:val="22"/>
          <w:szCs w:val="22"/>
        </w:rPr>
        <w:t>pain, heartburn</w:t>
      </w:r>
      <w:r w:rsidR="00EC7CA6" w:rsidRPr="003822D8">
        <w:rPr>
          <w:rFonts w:ascii="Arial" w:hAnsi="Arial" w:cs="Arial"/>
          <w:bCs/>
          <w:color w:val="000000"/>
          <w:sz w:val="22"/>
          <w:szCs w:val="22"/>
        </w:rPr>
        <w:t>.</w:t>
      </w:r>
    </w:p>
    <w:p w14:paraId="79AE8551" w14:textId="77777777" w:rsidR="009370DB" w:rsidRPr="000A31AB" w:rsidRDefault="009370DB" w:rsidP="0097359E">
      <w:pPr>
        <w:pStyle w:val="NormalWeb"/>
        <w:shd w:val="clear" w:color="auto" w:fill="FFFFFF"/>
        <w:spacing w:before="0" w:beforeAutospacing="0" w:after="0" w:afterAutospacing="0" w:line="360" w:lineRule="auto"/>
        <w:rPr>
          <w:rFonts w:ascii="Arial" w:hAnsi="Arial" w:cs="Arial"/>
          <w:b/>
          <w:bCs/>
          <w:color w:val="000000"/>
          <w:sz w:val="22"/>
          <w:szCs w:val="22"/>
          <w:u w:val="single"/>
        </w:rPr>
      </w:pPr>
    </w:p>
    <w:p w14:paraId="373D6711" w14:textId="77777777" w:rsidR="009370DB" w:rsidRPr="00604401" w:rsidRDefault="004B133D" w:rsidP="0097359E">
      <w:pPr>
        <w:pStyle w:val="NormalWeb"/>
        <w:shd w:val="clear" w:color="auto" w:fill="FFFFFF"/>
        <w:spacing w:before="0" w:beforeAutospacing="0" w:after="0" w:afterAutospacing="0" w:line="360" w:lineRule="auto"/>
        <w:rPr>
          <w:rFonts w:ascii="Arial" w:hAnsi="Arial" w:cs="Arial"/>
          <w:b/>
          <w:bCs/>
          <w:color w:val="000000"/>
          <w:sz w:val="22"/>
          <w:szCs w:val="22"/>
        </w:rPr>
      </w:pPr>
      <w:r>
        <w:rPr>
          <w:rFonts w:ascii="Arial" w:hAnsi="Arial" w:cs="Arial"/>
          <w:b/>
          <w:bCs/>
          <w:color w:val="000000"/>
          <w:sz w:val="22"/>
          <w:szCs w:val="22"/>
        </w:rPr>
        <w:t>Other</w:t>
      </w:r>
      <w:r w:rsidR="009370DB">
        <w:rPr>
          <w:rFonts w:ascii="Arial" w:hAnsi="Arial" w:cs="Arial"/>
          <w:b/>
          <w:bCs/>
          <w:color w:val="000000"/>
          <w:sz w:val="22"/>
          <w:szCs w:val="22"/>
        </w:rPr>
        <w:t xml:space="preserve"> potential complications</w:t>
      </w:r>
      <w:r>
        <w:rPr>
          <w:rFonts w:ascii="Arial" w:hAnsi="Arial" w:cs="Arial"/>
          <w:b/>
          <w:bCs/>
          <w:color w:val="000000"/>
          <w:sz w:val="22"/>
          <w:szCs w:val="22"/>
        </w:rPr>
        <w:t xml:space="preserve"> include:</w:t>
      </w:r>
    </w:p>
    <w:p w14:paraId="49A7CDB8" w14:textId="77777777" w:rsidR="00DF43FC" w:rsidRDefault="0076343D" w:rsidP="0076343D">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Miscarriage</w:t>
      </w:r>
    </w:p>
    <w:p w14:paraId="458BDDD1" w14:textId="77777777" w:rsidR="0076343D" w:rsidRPr="00604401" w:rsidRDefault="003B4D41" w:rsidP="00DF43FC">
      <w:pPr>
        <w:pStyle w:val="NormalWeb"/>
        <w:shd w:val="clear" w:color="auto" w:fill="FFFFFF"/>
        <w:spacing w:before="0" w:beforeAutospacing="0" w:after="0" w:afterAutospacing="0" w:line="360" w:lineRule="auto"/>
        <w:ind w:left="720"/>
        <w:rPr>
          <w:rFonts w:ascii="Arial" w:hAnsi="Arial" w:cs="Arial"/>
          <w:b/>
          <w:bCs/>
          <w:color w:val="000000"/>
          <w:sz w:val="22"/>
          <w:szCs w:val="22"/>
        </w:rPr>
      </w:pPr>
      <w:r w:rsidRPr="00604401">
        <w:rPr>
          <w:rFonts w:ascii="Arial" w:hAnsi="Arial" w:cs="Arial"/>
          <w:color w:val="000000"/>
          <w:sz w:val="22"/>
          <w:szCs w:val="22"/>
        </w:rPr>
        <w:t xml:space="preserve">The risk increases as the age of the woman whose eggs were used in treatment increases. The medical, obstetric and surgical history of the surrogate and the health of her </w:t>
      </w:r>
      <w:r w:rsidR="007E327F">
        <w:rPr>
          <w:rFonts w:ascii="Arial" w:hAnsi="Arial" w:cs="Arial"/>
          <w:color w:val="000000"/>
          <w:sz w:val="22"/>
          <w:szCs w:val="22"/>
        </w:rPr>
        <w:t>womb (</w:t>
      </w:r>
      <w:r w:rsidRPr="00604401">
        <w:rPr>
          <w:rFonts w:ascii="Arial" w:hAnsi="Arial" w:cs="Arial"/>
          <w:color w:val="000000"/>
          <w:sz w:val="22"/>
          <w:szCs w:val="22"/>
        </w:rPr>
        <w:t>uterus</w:t>
      </w:r>
      <w:r w:rsidR="007E327F">
        <w:rPr>
          <w:rFonts w:ascii="Arial" w:hAnsi="Arial" w:cs="Arial"/>
          <w:color w:val="000000"/>
          <w:sz w:val="22"/>
          <w:szCs w:val="22"/>
        </w:rPr>
        <w:t>)</w:t>
      </w:r>
      <w:r w:rsidRPr="00604401">
        <w:rPr>
          <w:rFonts w:ascii="Arial" w:hAnsi="Arial" w:cs="Arial"/>
          <w:color w:val="000000"/>
          <w:sz w:val="22"/>
          <w:szCs w:val="22"/>
        </w:rPr>
        <w:t xml:space="preserve"> also play an important role.</w:t>
      </w:r>
    </w:p>
    <w:p w14:paraId="21C969D4" w14:textId="77777777" w:rsidR="003B4D41" w:rsidRPr="00604401" w:rsidRDefault="003B4D41" w:rsidP="000163C4">
      <w:pPr>
        <w:pStyle w:val="NormalWeb"/>
        <w:shd w:val="clear" w:color="auto" w:fill="FFFFFF"/>
        <w:spacing w:before="0" w:beforeAutospacing="0" w:after="0" w:afterAutospacing="0" w:line="360" w:lineRule="auto"/>
        <w:rPr>
          <w:rFonts w:ascii="Arial" w:hAnsi="Arial" w:cs="Arial"/>
          <w:b/>
          <w:bCs/>
          <w:color w:val="000000"/>
          <w:sz w:val="22"/>
          <w:szCs w:val="22"/>
        </w:rPr>
      </w:pPr>
    </w:p>
    <w:p w14:paraId="46EDA7C2" w14:textId="77777777" w:rsidR="00DF43FC" w:rsidRDefault="0076343D" w:rsidP="0076343D">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Ectopic pregnancy</w:t>
      </w:r>
      <w:r w:rsidR="00DF43FC">
        <w:rPr>
          <w:rFonts w:ascii="Arial" w:hAnsi="Arial" w:cs="Arial"/>
          <w:b/>
          <w:bCs/>
          <w:color w:val="000000"/>
          <w:sz w:val="22"/>
          <w:szCs w:val="22"/>
        </w:rPr>
        <w:t xml:space="preserve"> (</w:t>
      </w:r>
      <w:r w:rsidR="00DF43FC" w:rsidRPr="00604401">
        <w:rPr>
          <w:rFonts w:ascii="Arial" w:hAnsi="Arial" w:cs="Arial"/>
          <w:b/>
          <w:bCs/>
          <w:color w:val="000000"/>
          <w:sz w:val="22"/>
          <w:szCs w:val="22"/>
        </w:rPr>
        <w:t>2-10</w:t>
      </w:r>
      <w:r w:rsidR="00DF43FC">
        <w:rPr>
          <w:rFonts w:ascii="Arial" w:hAnsi="Arial" w:cs="Arial"/>
          <w:b/>
          <w:bCs/>
          <w:color w:val="000000"/>
          <w:sz w:val="22"/>
          <w:szCs w:val="22"/>
        </w:rPr>
        <w:t>%)</w:t>
      </w:r>
    </w:p>
    <w:p w14:paraId="26498ABB" w14:textId="77777777" w:rsidR="0076343D" w:rsidRPr="00604401" w:rsidRDefault="00680335" w:rsidP="00DF43FC">
      <w:pPr>
        <w:pStyle w:val="NormalWeb"/>
        <w:shd w:val="clear" w:color="auto" w:fill="FFFFFF"/>
        <w:spacing w:before="0" w:beforeAutospacing="0" w:after="0" w:afterAutospacing="0" w:line="360" w:lineRule="auto"/>
        <w:ind w:left="720"/>
        <w:rPr>
          <w:rFonts w:ascii="Arial" w:hAnsi="Arial" w:cs="Arial"/>
          <w:b/>
          <w:bCs/>
          <w:color w:val="000000"/>
          <w:sz w:val="22"/>
          <w:szCs w:val="22"/>
        </w:rPr>
      </w:pPr>
      <w:r w:rsidRPr="00604401">
        <w:rPr>
          <w:rFonts w:ascii="Arial" w:hAnsi="Arial" w:cs="Arial"/>
          <w:bCs/>
          <w:color w:val="000000"/>
          <w:sz w:val="22"/>
          <w:szCs w:val="22"/>
        </w:rPr>
        <w:t>If diagnosed with an ectopic pregnancy you may require medical or surgical treatment. Treatment may require removal of a tube which can have a negative impact on future fertility if your family is not complete.</w:t>
      </w:r>
    </w:p>
    <w:p w14:paraId="6E5BE5D2" w14:textId="77777777" w:rsidR="003B4D41" w:rsidRPr="00604401" w:rsidRDefault="003B4D41" w:rsidP="000163C4">
      <w:pPr>
        <w:pStyle w:val="NormalWeb"/>
        <w:shd w:val="clear" w:color="auto" w:fill="FFFFFF"/>
        <w:spacing w:before="0" w:beforeAutospacing="0" w:after="0" w:afterAutospacing="0" w:line="360" w:lineRule="auto"/>
        <w:rPr>
          <w:rFonts w:ascii="Arial" w:hAnsi="Arial" w:cs="Arial"/>
          <w:b/>
          <w:bCs/>
          <w:color w:val="000000"/>
          <w:sz w:val="22"/>
          <w:szCs w:val="22"/>
        </w:rPr>
      </w:pPr>
    </w:p>
    <w:p w14:paraId="568CAAD7" w14:textId="77777777" w:rsidR="00DF43FC" w:rsidRDefault="00DF43FC" w:rsidP="0097359E">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Pr>
          <w:rFonts w:ascii="Arial" w:hAnsi="Arial" w:cs="Arial"/>
          <w:b/>
          <w:bCs/>
          <w:color w:val="000000"/>
          <w:sz w:val="22"/>
          <w:szCs w:val="22"/>
        </w:rPr>
        <w:t>Multiple pregnancy</w:t>
      </w:r>
    </w:p>
    <w:p w14:paraId="6D82D631" w14:textId="77777777" w:rsidR="00F81964" w:rsidRPr="001B3207" w:rsidRDefault="003B4D41" w:rsidP="00DF43FC">
      <w:pPr>
        <w:pStyle w:val="NormalWeb"/>
        <w:shd w:val="clear" w:color="auto" w:fill="FFFFFF"/>
        <w:spacing w:before="0" w:beforeAutospacing="0" w:after="0" w:afterAutospacing="0" w:line="360" w:lineRule="auto"/>
        <w:ind w:left="720"/>
        <w:rPr>
          <w:rFonts w:ascii="Arial" w:hAnsi="Arial" w:cs="Arial"/>
          <w:b/>
          <w:bCs/>
          <w:color w:val="000000"/>
          <w:sz w:val="22"/>
          <w:szCs w:val="22"/>
        </w:rPr>
      </w:pPr>
      <w:r w:rsidRPr="00604401">
        <w:rPr>
          <w:rFonts w:ascii="Arial" w:hAnsi="Arial" w:cs="Arial"/>
          <w:color w:val="000000"/>
          <w:sz w:val="22"/>
          <w:szCs w:val="22"/>
        </w:rPr>
        <w:t>With unstimulated IUI (</w:t>
      </w:r>
      <w:r w:rsidR="00994192" w:rsidRPr="00604401">
        <w:rPr>
          <w:rFonts w:ascii="Arial" w:hAnsi="Arial" w:cs="Arial"/>
          <w:color w:val="000000"/>
          <w:sz w:val="22"/>
          <w:szCs w:val="22"/>
        </w:rPr>
        <w:t>i.e.</w:t>
      </w:r>
      <w:r w:rsidR="006D644F" w:rsidRPr="00604401">
        <w:rPr>
          <w:rFonts w:ascii="Arial" w:hAnsi="Arial" w:cs="Arial"/>
          <w:color w:val="000000"/>
          <w:sz w:val="22"/>
          <w:szCs w:val="22"/>
        </w:rPr>
        <w:t xml:space="preserve"> using</w:t>
      </w:r>
      <w:r w:rsidRPr="00604401">
        <w:rPr>
          <w:rFonts w:ascii="Arial" w:hAnsi="Arial" w:cs="Arial"/>
          <w:color w:val="000000"/>
          <w:sz w:val="22"/>
          <w:szCs w:val="22"/>
        </w:rPr>
        <w:t xml:space="preserve"> no medication) the risk of multiple pregnancy is low. Where medication is used to stimulate the ovaries the risk of multiple pregnancy is approximately 10%.</w:t>
      </w:r>
    </w:p>
    <w:p w14:paraId="4F5FF8B5" w14:textId="77777777" w:rsidR="001B3207" w:rsidRPr="00604401" w:rsidRDefault="001B3207" w:rsidP="001B3207">
      <w:pPr>
        <w:pStyle w:val="NormalWeb"/>
        <w:shd w:val="clear" w:color="auto" w:fill="FFFFFF"/>
        <w:spacing w:before="0" w:beforeAutospacing="0" w:after="0" w:afterAutospacing="0" w:line="360" w:lineRule="auto"/>
        <w:rPr>
          <w:rFonts w:ascii="Arial" w:hAnsi="Arial" w:cs="Arial"/>
          <w:b/>
          <w:bCs/>
          <w:color w:val="000000"/>
          <w:sz w:val="22"/>
          <w:szCs w:val="22"/>
        </w:rPr>
      </w:pPr>
    </w:p>
    <w:p w14:paraId="2FD5089A" w14:textId="77777777" w:rsidR="0097359E" w:rsidRDefault="003B4D41" w:rsidP="00F81964">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A single </w:t>
      </w:r>
      <w:r w:rsidR="0097359E" w:rsidRPr="00604401">
        <w:rPr>
          <w:rFonts w:ascii="Arial" w:hAnsi="Arial" w:cs="Arial"/>
          <w:color w:val="000000"/>
          <w:sz w:val="22"/>
          <w:szCs w:val="22"/>
        </w:rPr>
        <w:t>embryo transfer will always be recommended in order to minimise the risk of multiple pregnancy</w:t>
      </w:r>
      <w:r w:rsidR="0076343D" w:rsidRPr="00604401">
        <w:rPr>
          <w:rFonts w:ascii="Arial" w:hAnsi="Arial" w:cs="Arial"/>
          <w:color w:val="000000"/>
          <w:sz w:val="22"/>
          <w:szCs w:val="22"/>
        </w:rPr>
        <w:t xml:space="preserve">. Multiple </w:t>
      </w:r>
      <w:r w:rsidR="00A425FB">
        <w:rPr>
          <w:rFonts w:ascii="Arial" w:hAnsi="Arial" w:cs="Arial"/>
          <w:color w:val="000000"/>
          <w:sz w:val="22"/>
          <w:szCs w:val="22"/>
        </w:rPr>
        <w:t>p</w:t>
      </w:r>
      <w:r w:rsidR="0076343D" w:rsidRPr="00604401">
        <w:rPr>
          <w:rFonts w:ascii="Arial" w:hAnsi="Arial" w:cs="Arial"/>
          <w:color w:val="000000"/>
          <w:sz w:val="22"/>
          <w:szCs w:val="22"/>
        </w:rPr>
        <w:t xml:space="preserve">regnancy </w:t>
      </w:r>
      <w:r w:rsidR="0097359E" w:rsidRPr="00604401">
        <w:rPr>
          <w:rFonts w:ascii="Arial" w:hAnsi="Arial" w:cs="Arial"/>
          <w:color w:val="000000"/>
          <w:sz w:val="22"/>
          <w:szCs w:val="22"/>
        </w:rPr>
        <w:t xml:space="preserve">is associated with significantly higher risks of complications in pregnancy and post delivery for both the pregnant woman and the </w:t>
      </w:r>
      <w:r w:rsidR="0076343D" w:rsidRPr="00604401">
        <w:rPr>
          <w:rFonts w:ascii="Arial" w:hAnsi="Arial" w:cs="Arial"/>
          <w:color w:val="000000"/>
          <w:sz w:val="22"/>
          <w:szCs w:val="22"/>
        </w:rPr>
        <w:t>babies she carries. The risk of multiple pregnancy after transfer of a single day 5 embryo is 2%.</w:t>
      </w:r>
    </w:p>
    <w:p w14:paraId="1AB7D56A" w14:textId="77777777" w:rsidR="00C8272C" w:rsidRPr="00604401" w:rsidRDefault="00C8272C" w:rsidP="00EB7841">
      <w:pPr>
        <w:pStyle w:val="NormalWeb"/>
        <w:shd w:val="clear" w:color="auto" w:fill="FFFFFF"/>
        <w:spacing w:before="0" w:beforeAutospacing="0" w:after="0" w:afterAutospacing="0" w:line="360" w:lineRule="auto"/>
        <w:rPr>
          <w:rFonts w:ascii="Arial" w:hAnsi="Arial" w:cs="Arial"/>
          <w:color w:val="000000"/>
          <w:sz w:val="22"/>
          <w:szCs w:val="22"/>
        </w:rPr>
      </w:pPr>
    </w:p>
    <w:p w14:paraId="1982F257" w14:textId="77777777" w:rsidR="00985971" w:rsidRPr="00604401" w:rsidRDefault="00985971" w:rsidP="00985971">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 xml:space="preserve">Abnormal </w:t>
      </w:r>
      <w:r w:rsidR="00A425FB">
        <w:rPr>
          <w:rFonts w:ascii="Arial" w:hAnsi="Arial" w:cs="Arial"/>
          <w:b/>
          <w:bCs/>
          <w:color w:val="000000"/>
          <w:sz w:val="22"/>
          <w:szCs w:val="22"/>
        </w:rPr>
        <w:t>a</w:t>
      </w:r>
      <w:r w:rsidRPr="00604401">
        <w:rPr>
          <w:rFonts w:ascii="Arial" w:hAnsi="Arial" w:cs="Arial"/>
          <w:b/>
          <w:bCs/>
          <w:color w:val="000000"/>
          <w:sz w:val="22"/>
          <w:szCs w:val="22"/>
        </w:rPr>
        <w:t>ntenatal screening results</w:t>
      </w:r>
    </w:p>
    <w:p w14:paraId="4F97BB3C" w14:textId="77777777" w:rsidR="00985971" w:rsidRPr="00604401" w:rsidRDefault="003B4D41" w:rsidP="00985971">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Standard </w:t>
      </w:r>
      <w:r w:rsidR="00985971" w:rsidRPr="00604401">
        <w:rPr>
          <w:rFonts w:ascii="Arial" w:hAnsi="Arial" w:cs="Arial"/>
          <w:color w:val="000000"/>
          <w:sz w:val="22"/>
          <w:szCs w:val="22"/>
        </w:rPr>
        <w:t xml:space="preserve">or extended </w:t>
      </w:r>
      <w:r w:rsidRPr="00604401">
        <w:rPr>
          <w:rFonts w:ascii="Arial" w:hAnsi="Arial" w:cs="Arial"/>
          <w:color w:val="000000"/>
          <w:sz w:val="22"/>
          <w:szCs w:val="22"/>
        </w:rPr>
        <w:t xml:space="preserve">antenatal screening </w:t>
      </w:r>
      <w:r w:rsidR="00994192" w:rsidRPr="00604401">
        <w:rPr>
          <w:rFonts w:ascii="Arial" w:hAnsi="Arial" w:cs="Arial"/>
          <w:color w:val="000000"/>
          <w:sz w:val="22"/>
          <w:szCs w:val="22"/>
        </w:rPr>
        <w:t>(blood</w:t>
      </w:r>
      <w:r w:rsidR="00985971" w:rsidRPr="00604401">
        <w:rPr>
          <w:rFonts w:ascii="Arial" w:hAnsi="Arial" w:cs="Arial"/>
          <w:color w:val="000000"/>
          <w:sz w:val="22"/>
          <w:szCs w:val="22"/>
        </w:rPr>
        <w:t xml:space="preserve"> tests or ultrasound) may raise the possibility of a chromosomal (genetic) or other abnormality in a baby or babies. It is </w:t>
      </w:r>
      <w:r w:rsidR="00695AAA" w:rsidRPr="00604401">
        <w:rPr>
          <w:rFonts w:ascii="Arial" w:hAnsi="Arial" w:cs="Arial"/>
          <w:color w:val="000000"/>
          <w:sz w:val="22"/>
          <w:szCs w:val="22"/>
        </w:rPr>
        <w:t xml:space="preserve">recommended you </w:t>
      </w:r>
      <w:r w:rsidR="00985971" w:rsidRPr="00604401">
        <w:rPr>
          <w:rFonts w:ascii="Arial" w:hAnsi="Arial" w:cs="Arial"/>
          <w:color w:val="000000"/>
          <w:sz w:val="22"/>
          <w:szCs w:val="22"/>
        </w:rPr>
        <w:t xml:space="preserve">discuss </w:t>
      </w:r>
      <w:r w:rsidR="00695AAA" w:rsidRPr="00604401">
        <w:rPr>
          <w:rFonts w:ascii="Arial" w:hAnsi="Arial" w:cs="Arial"/>
          <w:color w:val="000000"/>
          <w:sz w:val="22"/>
          <w:szCs w:val="22"/>
        </w:rPr>
        <w:t xml:space="preserve">with the Intended Parents in advance of starting treatment what (if any) screening tests you wish to have if treatment is successful and what </w:t>
      </w:r>
      <w:r w:rsidR="00163AFC" w:rsidRPr="00604401">
        <w:rPr>
          <w:rFonts w:ascii="Arial" w:hAnsi="Arial" w:cs="Arial"/>
          <w:color w:val="000000"/>
          <w:sz w:val="22"/>
          <w:szCs w:val="22"/>
        </w:rPr>
        <w:t xml:space="preserve">options </w:t>
      </w:r>
      <w:r w:rsidR="00695AAA" w:rsidRPr="00604401">
        <w:rPr>
          <w:rFonts w:ascii="Arial" w:hAnsi="Arial" w:cs="Arial"/>
          <w:color w:val="000000"/>
          <w:sz w:val="22"/>
          <w:szCs w:val="22"/>
        </w:rPr>
        <w:t>you</w:t>
      </w:r>
      <w:r w:rsidR="00163AFC" w:rsidRPr="00604401">
        <w:rPr>
          <w:rFonts w:ascii="Arial" w:hAnsi="Arial" w:cs="Arial"/>
          <w:color w:val="000000"/>
          <w:sz w:val="22"/>
          <w:szCs w:val="22"/>
        </w:rPr>
        <w:t xml:space="preserve"> may consider </w:t>
      </w:r>
      <w:r w:rsidR="00695AAA" w:rsidRPr="00604401">
        <w:rPr>
          <w:rFonts w:ascii="Arial" w:hAnsi="Arial" w:cs="Arial"/>
          <w:color w:val="000000"/>
          <w:sz w:val="22"/>
          <w:szCs w:val="22"/>
        </w:rPr>
        <w:t>if an abnormality is suspected on screening tests.</w:t>
      </w:r>
    </w:p>
    <w:p w14:paraId="0AF6DF84" w14:textId="77777777" w:rsidR="00C8272C" w:rsidRPr="00604401" w:rsidRDefault="00C8272C" w:rsidP="000163C4">
      <w:pPr>
        <w:pStyle w:val="NormalWeb"/>
        <w:shd w:val="clear" w:color="auto" w:fill="FFFFFF"/>
        <w:spacing w:before="0" w:beforeAutospacing="0" w:after="0" w:afterAutospacing="0" w:line="360" w:lineRule="auto"/>
        <w:rPr>
          <w:rFonts w:ascii="Arial" w:hAnsi="Arial" w:cs="Arial"/>
          <w:b/>
          <w:bCs/>
          <w:color w:val="000000"/>
          <w:sz w:val="22"/>
          <w:szCs w:val="22"/>
        </w:rPr>
      </w:pPr>
    </w:p>
    <w:p w14:paraId="3BE981F3" w14:textId="77777777" w:rsidR="00C8272C" w:rsidRPr="00604401" w:rsidRDefault="003B4D41" w:rsidP="00C8272C">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 xml:space="preserve">Infections in </w:t>
      </w:r>
      <w:r w:rsidR="00A425FB">
        <w:rPr>
          <w:rFonts w:ascii="Arial" w:hAnsi="Arial" w:cs="Arial"/>
          <w:b/>
          <w:bCs/>
          <w:color w:val="000000"/>
          <w:sz w:val="22"/>
          <w:szCs w:val="22"/>
        </w:rPr>
        <w:t>p</w:t>
      </w:r>
      <w:r w:rsidRPr="00604401">
        <w:rPr>
          <w:rFonts w:ascii="Arial" w:hAnsi="Arial" w:cs="Arial"/>
          <w:b/>
          <w:bCs/>
          <w:color w:val="000000"/>
          <w:sz w:val="22"/>
          <w:szCs w:val="22"/>
        </w:rPr>
        <w:t>regnancy</w:t>
      </w:r>
    </w:p>
    <w:p w14:paraId="082B2D8F" w14:textId="77777777" w:rsidR="00E14689" w:rsidRDefault="00C8272C" w:rsidP="00C8272C">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The development of certain infections </w:t>
      </w:r>
      <w:r w:rsidR="00994192" w:rsidRPr="00604401">
        <w:rPr>
          <w:rFonts w:ascii="Arial" w:hAnsi="Arial" w:cs="Arial"/>
          <w:color w:val="000000"/>
          <w:sz w:val="22"/>
          <w:szCs w:val="22"/>
        </w:rPr>
        <w:t>e.g.</w:t>
      </w:r>
      <w:r w:rsidRPr="00604401">
        <w:rPr>
          <w:rFonts w:ascii="Arial" w:hAnsi="Arial" w:cs="Arial"/>
          <w:color w:val="000000"/>
          <w:sz w:val="22"/>
          <w:szCs w:val="22"/>
        </w:rPr>
        <w:t xml:space="preserve"> CMV (Cytomegalovirus)</w:t>
      </w:r>
      <w:r w:rsidR="001959A6" w:rsidRPr="00604401">
        <w:rPr>
          <w:rFonts w:ascii="Arial" w:hAnsi="Arial" w:cs="Arial"/>
          <w:color w:val="000000"/>
          <w:sz w:val="22"/>
          <w:szCs w:val="22"/>
        </w:rPr>
        <w:t xml:space="preserve">, </w:t>
      </w:r>
      <w:r w:rsidR="00A425FB">
        <w:rPr>
          <w:rFonts w:ascii="Arial" w:hAnsi="Arial" w:cs="Arial"/>
          <w:color w:val="000000"/>
          <w:sz w:val="22"/>
          <w:szCs w:val="22"/>
        </w:rPr>
        <w:t>Varicella zoster virus (</w:t>
      </w:r>
      <w:r w:rsidR="00385F9F" w:rsidRPr="00604401">
        <w:rPr>
          <w:rFonts w:ascii="Arial" w:hAnsi="Arial" w:cs="Arial"/>
          <w:color w:val="000000"/>
          <w:sz w:val="22"/>
          <w:szCs w:val="22"/>
        </w:rPr>
        <w:t>‘Chicken pox”</w:t>
      </w:r>
      <w:r w:rsidR="00A425FB">
        <w:rPr>
          <w:rFonts w:ascii="Arial" w:hAnsi="Arial" w:cs="Arial"/>
          <w:color w:val="000000"/>
          <w:sz w:val="22"/>
          <w:szCs w:val="22"/>
        </w:rPr>
        <w:t>)</w:t>
      </w:r>
      <w:r w:rsidR="00385F9F" w:rsidRPr="00604401">
        <w:rPr>
          <w:rFonts w:ascii="Arial" w:hAnsi="Arial" w:cs="Arial"/>
          <w:color w:val="000000"/>
          <w:sz w:val="22"/>
          <w:szCs w:val="22"/>
        </w:rPr>
        <w:t xml:space="preserve">, </w:t>
      </w:r>
      <w:r w:rsidR="001959A6" w:rsidRPr="00604401">
        <w:rPr>
          <w:rFonts w:ascii="Arial" w:hAnsi="Arial" w:cs="Arial"/>
          <w:color w:val="000000"/>
          <w:sz w:val="22"/>
          <w:szCs w:val="22"/>
        </w:rPr>
        <w:t xml:space="preserve">Parvovirus, </w:t>
      </w:r>
      <w:r w:rsidR="00385F9F" w:rsidRPr="00604401">
        <w:rPr>
          <w:rFonts w:ascii="Arial" w:hAnsi="Arial" w:cs="Arial"/>
          <w:color w:val="000000"/>
          <w:sz w:val="22"/>
          <w:szCs w:val="22"/>
        </w:rPr>
        <w:t xml:space="preserve">Toxoplasmosis, </w:t>
      </w:r>
      <w:r w:rsidR="001959A6" w:rsidRPr="00604401">
        <w:rPr>
          <w:rFonts w:ascii="Arial" w:hAnsi="Arial" w:cs="Arial"/>
          <w:color w:val="000000"/>
          <w:sz w:val="22"/>
          <w:szCs w:val="22"/>
        </w:rPr>
        <w:t xml:space="preserve">Listeria, “Flu”, Rubella, Covid </w:t>
      </w:r>
      <w:r w:rsidR="00A425FB">
        <w:rPr>
          <w:rFonts w:ascii="Arial" w:hAnsi="Arial" w:cs="Arial"/>
          <w:color w:val="000000"/>
          <w:sz w:val="22"/>
          <w:szCs w:val="22"/>
        </w:rPr>
        <w:t xml:space="preserve">infection </w:t>
      </w:r>
      <w:r w:rsidR="001959A6" w:rsidRPr="00604401">
        <w:rPr>
          <w:rFonts w:ascii="Arial" w:hAnsi="Arial" w:cs="Arial"/>
          <w:color w:val="000000"/>
          <w:sz w:val="22"/>
          <w:szCs w:val="22"/>
        </w:rPr>
        <w:t xml:space="preserve">during pregnancy can have significant adverse implications for the health of the baby being carried by the surrogate and for the surrogate herself. Therefore, </w:t>
      </w:r>
      <w:r w:rsidR="00E14689" w:rsidRPr="00604401">
        <w:rPr>
          <w:rFonts w:ascii="Arial" w:hAnsi="Arial" w:cs="Arial"/>
          <w:color w:val="000000"/>
          <w:sz w:val="22"/>
          <w:szCs w:val="22"/>
        </w:rPr>
        <w:t xml:space="preserve">it is strongly recommended that a woman is appropriately vaccinated – please see further detail </w:t>
      </w:r>
      <w:r w:rsidR="00994192" w:rsidRPr="00604401">
        <w:rPr>
          <w:rFonts w:ascii="Arial" w:hAnsi="Arial" w:cs="Arial"/>
          <w:color w:val="000000"/>
          <w:sz w:val="22"/>
          <w:szCs w:val="22"/>
        </w:rPr>
        <w:t>under “</w:t>
      </w:r>
      <w:r w:rsidR="00E14689" w:rsidRPr="00604401">
        <w:rPr>
          <w:rFonts w:ascii="Arial" w:hAnsi="Arial" w:cs="Arial"/>
          <w:color w:val="000000"/>
          <w:sz w:val="22"/>
          <w:szCs w:val="22"/>
        </w:rPr>
        <w:t>What preparations are needed for surrogacy”.</w:t>
      </w:r>
      <w:r w:rsidR="00385F9F" w:rsidRPr="00604401">
        <w:rPr>
          <w:rFonts w:ascii="Arial" w:hAnsi="Arial" w:cs="Arial"/>
          <w:color w:val="000000"/>
          <w:sz w:val="22"/>
          <w:szCs w:val="22"/>
        </w:rPr>
        <w:t xml:space="preserve"> It is also recommended that women follow medical advice regarding diet and lifestyle and seek advice if exposed to infection. </w:t>
      </w:r>
    </w:p>
    <w:p w14:paraId="7B7F7819" w14:textId="77777777" w:rsidR="001B3207" w:rsidRPr="00604401" w:rsidRDefault="001B3207" w:rsidP="00C8272C">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642F5D47" w14:textId="77777777" w:rsidR="00D776AA" w:rsidRPr="00604401" w:rsidRDefault="005309EC" w:rsidP="00C8272C">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D</w:t>
      </w:r>
      <w:r w:rsidR="00D90001" w:rsidRPr="00604401">
        <w:rPr>
          <w:rFonts w:ascii="Arial" w:hAnsi="Arial" w:cs="Arial"/>
          <w:color w:val="000000"/>
          <w:sz w:val="22"/>
          <w:szCs w:val="22"/>
        </w:rPr>
        <w:t>uring pregnancy,</w:t>
      </w:r>
      <w:r w:rsidR="001D03CA" w:rsidRPr="00604401">
        <w:rPr>
          <w:rFonts w:ascii="Arial" w:hAnsi="Arial" w:cs="Arial"/>
          <w:color w:val="000000"/>
          <w:sz w:val="22"/>
          <w:szCs w:val="22"/>
        </w:rPr>
        <w:t xml:space="preserve"> t</w:t>
      </w:r>
      <w:r w:rsidR="00D776AA" w:rsidRPr="00604401">
        <w:rPr>
          <w:rFonts w:ascii="Arial" w:hAnsi="Arial" w:cs="Arial"/>
          <w:color w:val="000000"/>
          <w:sz w:val="22"/>
          <w:szCs w:val="22"/>
        </w:rPr>
        <w:t xml:space="preserve">ravel </w:t>
      </w:r>
      <w:r w:rsidR="001D03CA" w:rsidRPr="00604401">
        <w:rPr>
          <w:rFonts w:ascii="Arial" w:hAnsi="Arial" w:cs="Arial"/>
          <w:color w:val="000000"/>
          <w:sz w:val="22"/>
          <w:szCs w:val="22"/>
        </w:rPr>
        <w:t xml:space="preserve">to countries where there is a risk of contracting a serious infection </w:t>
      </w:r>
      <w:r w:rsidR="00994192" w:rsidRPr="00604401">
        <w:rPr>
          <w:rFonts w:ascii="Arial" w:hAnsi="Arial" w:cs="Arial"/>
          <w:color w:val="000000"/>
          <w:sz w:val="22"/>
          <w:szCs w:val="22"/>
        </w:rPr>
        <w:t>e.g.</w:t>
      </w:r>
      <w:r w:rsidR="001D03CA" w:rsidRPr="00604401">
        <w:rPr>
          <w:rFonts w:ascii="Arial" w:hAnsi="Arial" w:cs="Arial"/>
          <w:color w:val="000000"/>
          <w:sz w:val="22"/>
          <w:szCs w:val="22"/>
        </w:rPr>
        <w:t xml:space="preserve"> Ebola/Zika/Malaria which could affect you or the baby you carry </w:t>
      </w:r>
      <w:r w:rsidR="00D90001" w:rsidRPr="00604401">
        <w:rPr>
          <w:rFonts w:ascii="Arial" w:hAnsi="Arial" w:cs="Arial"/>
          <w:color w:val="000000"/>
          <w:sz w:val="22"/>
          <w:szCs w:val="22"/>
        </w:rPr>
        <w:t>is not recommended. Please discuss with medical staff</w:t>
      </w:r>
      <w:r w:rsidR="007522E6" w:rsidRPr="00604401">
        <w:rPr>
          <w:rFonts w:ascii="Arial" w:hAnsi="Arial" w:cs="Arial"/>
          <w:color w:val="000000"/>
          <w:sz w:val="22"/>
          <w:szCs w:val="22"/>
        </w:rPr>
        <w:t xml:space="preserve"> in advance of planned travel </w:t>
      </w:r>
      <w:r w:rsidR="00D90001" w:rsidRPr="00604401">
        <w:rPr>
          <w:rFonts w:ascii="Arial" w:hAnsi="Arial" w:cs="Arial"/>
          <w:color w:val="000000"/>
          <w:sz w:val="22"/>
          <w:szCs w:val="22"/>
        </w:rPr>
        <w:t xml:space="preserve">if you have any concerns. </w:t>
      </w:r>
    </w:p>
    <w:p w14:paraId="081A52ED" w14:textId="77777777" w:rsidR="00C8272C" w:rsidRPr="00604401" w:rsidRDefault="001959A6" w:rsidP="00C8272C">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Pregnancy suppresses a woman’s immune system </w:t>
      </w:r>
      <w:r w:rsidR="00E14689" w:rsidRPr="00604401">
        <w:rPr>
          <w:rFonts w:ascii="Arial" w:hAnsi="Arial" w:cs="Arial"/>
          <w:color w:val="000000"/>
          <w:sz w:val="22"/>
          <w:szCs w:val="22"/>
        </w:rPr>
        <w:t>and so developing an infection carries more risk in pregnancy.</w:t>
      </w:r>
    </w:p>
    <w:p w14:paraId="74EBF150" w14:textId="77777777" w:rsidR="003B4D41" w:rsidRPr="00604401" w:rsidRDefault="003B4D41" w:rsidP="003B4D41">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1A957224" w14:textId="77777777" w:rsidR="00D75D63" w:rsidRPr="00604401" w:rsidRDefault="003B4D41" w:rsidP="00D75D63">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 xml:space="preserve">Disorders of blood pressure </w:t>
      </w:r>
    </w:p>
    <w:p w14:paraId="72488E17" w14:textId="77777777" w:rsidR="001E10D5" w:rsidRDefault="00D75D63" w:rsidP="00D75D63">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The risk of developing hypertension (high blood pressure) or pre-eclampsia during pregnancy is increased in women who carry a baby </w:t>
      </w:r>
      <w:r w:rsidR="00180BFD" w:rsidRPr="00604401">
        <w:rPr>
          <w:rFonts w:ascii="Arial" w:hAnsi="Arial" w:cs="Arial"/>
          <w:color w:val="000000"/>
          <w:sz w:val="22"/>
          <w:szCs w:val="22"/>
        </w:rPr>
        <w:t>that has been created with the egg of another woman</w:t>
      </w:r>
      <w:r w:rsidR="00CF5497" w:rsidRPr="00604401">
        <w:rPr>
          <w:rFonts w:ascii="Arial" w:hAnsi="Arial" w:cs="Arial"/>
          <w:color w:val="000000"/>
          <w:sz w:val="22"/>
          <w:szCs w:val="22"/>
        </w:rPr>
        <w:t xml:space="preserve"> or the sperm of a man with whom they have not had a pregnancy previously. </w:t>
      </w:r>
      <w:r w:rsidR="002655FC" w:rsidRPr="00604401">
        <w:rPr>
          <w:rFonts w:ascii="Arial" w:hAnsi="Arial" w:cs="Arial"/>
          <w:color w:val="000000"/>
          <w:sz w:val="22"/>
          <w:szCs w:val="22"/>
        </w:rPr>
        <w:t xml:space="preserve">A large database is not available to accurately quantify risk but previous studies </w:t>
      </w:r>
      <w:r w:rsidR="00A807F5" w:rsidRPr="00604401">
        <w:rPr>
          <w:rFonts w:ascii="Arial" w:hAnsi="Arial" w:cs="Arial"/>
          <w:color w:val="000000"/>
          <w:sz w:val="22"/>
          <w:szCs w:val="22"/>
        </w:rPr>
        <w:t xml:space="preserve">have reported that disorders of blood pressure occur in 3-10% of singleton </w:t>
      </w:r>
      <w:r w:rsidR="00994192" w:rsidRPr="00604401">
        <w:rPr>
          <w:rFonts w:ascii="Arial" w:hAnsi="Arial" w:cs="Arial"/>
          <w:color w:val="000000"/>
          <w:sz w:val="22"/>
          <w:szCs w:val="22"/>
        </w:rPr>
        <w:t>(i.e.</w:t>
      </w:r>
      <w:r w:rsidR="00A807F5" w:rsidRPr="00604401">
        <w:rPr>
          <w:rFonts w:ascii="Arial" w:hAnsi="Arial" w:cs="Arial"/>
          <w:color w:val="000000"/>
          <w:sz w:val="22"/>
          <w:szCs w:val="22"/>
        </w:rPr>
        <w:t xml:space="preserve"> one baby) surrogate pregnancies.</w:t>
      </w:r>
    </w:p>
    <w:p w14:paraId="647FFF57" w14:textId="77777777" w:rsidR="001B3207" w:rsidRDefault="001B3207" w:rsidP="00D75D63">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1D739788" w14:textId="77777777" w:rsidR="00404E6B" w:rsidRDefault="00404E6B" w:rsidP="00D75D63">
      <w:pPr>
        <w:pStyle w:val="NormalWeb"/>
        <w:shd w:val="clear" w:color="auto" w:fill="FFFFFF"/>
        <w:spacing w:before="0" w:beforeAutospacing="0" w:after="0" w:afterAutospacing="0" w:line="360" w:lineRule="auto"/>
        <w:ind w:left="720"/>
        <w:rPr>
          <w:rFonts w:ascii="Arial" w:hAnsi="Arial" w:cs="Arial"/>
          <w:color w:val="000000"/>
          <w:sz w:val="22"/>
          <w:szCs w:val="22"/>
        </w:rPr>
      </w:pPr>
      <w:r>
        <w:rPr>
          <w:rFonts w:ascii="Arial" w:hAnsi="Arial" w:cs="Arial"/>
          <w:color w:val="000000"/>
          <w:sz w:val="22"/>
          <w:szCs w:val="22"/>
        </w:rPr>
        <w:t>A recent review compa</w:t>
      </w:r>
      <w:r w:rsidR="007D5814">
        <w:rPr>
          <w:rFonts w:ascii="Arial" w:hAnsi="Arial" w:cs="Arial"/>
          <w:color w:val="000000"/>
          <w:sz w:val="22"/>
          <w:szCs w:val="22"/>
        </w:rPr>
        <w:t>red</w:t>
      </w:r>
      <w:r>
        <w:rPr>
          <w:rFonts w:ascii="Arial" w:hAnsi="Arial" w:cs="Arial"/>
          <w:color w:val="000000"/>
          <w:sz w:val="22"/>
          <w:szCs w:val="22"/>
        </w:rPr>
        <w:t xml:space="preserve"> the risk of developing pre-eclampsia in pregnancies resulting from </w:t>
      </w:r>
      <w:r w:rsidR="00F477E3">
        <w:rPr>
          <w:rFonts w:ascii="Arial" w:hAnsi="Arial" w:cs="Arial"/>
          <w:color w:val="000000"/>
          <w:sz w:val="22"/>
          <w:szCs w:val="22"/>
        </w:rPr>
        <w:t xml:space="preserve">donated eggs vs </w:t>
      </w:r>
      <w:r>
        <w:rPr>
          <w:rFonts w:ascii="Arial" w:hAnsi="Arial" w:cs="Arial"/>
          <w:color w:val="000000"/>
          <w:sz w:val="22"/>
          <w:szCs w:val="22"/>
        </w:rPr>
        <w:t xml:space="preserve">natural conception </w:t>
      </w:r>
      <w:r w:rsidR="0093265A">
        <w:rPr>
          <w:rFonts w:ascii="Arial" w:hAnsi="Arial" w:cs="Arial"/>
          <w:color w:val="000000"/>
          <w:sz w:val="22"/>
          <w:szCs w:val="22"/>
        </w:rPr>
        <w:t xml:space="preserve">or donated eggs vs IVF treatment </w:t>
      </w:r>
      <w:r w:rsidR="007D5814">
        <w:rPr>
          <w:rFonts w:ascii="Arial" w:hAnsi="Arial" w:cs="Arial"/>
          <w:color w:val="000000"/>
          <w:sz w:val="22"/>
          <w:szCs w:val="22"/>
        </w:rPr>
        <w:t xml:space="preserve">and </w:t>
      </w:r>
      <w:r w:rsidR="000B3361">
        <w:rPr>
          <w:rFonts w:ascii="Arial" w:hAnsi="Arial" w:cs="Arial"/>
          <w:color w:val="000000"/>
          <w:sz w:val="22"/>
          <w:szCs w:val="22"/>
        </w:rPr>
        <w:t>the findings of the study include</w:t>
      </w:r>
      <w:r w:rsidR="00A47CB9">
        <w:rPr>
          <w:rFonts w:ascii="Arial" w:hAnsi="Arial" w:cs="Arial"/>
          <w:color w:val="000000"/>
          <w:sz w:val="22"/>
          <w:szCs w:val="22"/>
        </w:rPr>
        <w:t xml:space="preserve"> the following</w:t>
      </w:r>
      <w:r w:rsidR="00EA63D8">
        <w:rPr>
          <w:rFonts w:ascii="Arial" w:hAnsi="Arial" w:cs="Arial"/>
          <w:color w:val="000000"/>
          <w:sz w:val="22"/>
          <w:szCs w:val="22"/>
        </w:rPr>
        <w:t>:</w:t>
      </w:r>
    </w:p>
    <w:p w14:paraId="7688F799" w14:textId="77777777" w:rsidR="0093265A" w:rsidRDefault="0093265A" w:rsidP="00EA63D8">
      <w:pPr>
        <w:pStyle w:val="NormalWeb"/>
        <w:numPr>
          <w:ilvl w:val="0"/>
          <w:numId w:val="38"/>
        </w:numPr>
        <w:shd w:val="clear" w:color="auto" w:fill="FFFFFF"/>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Almost 1 in 6 women develop</w:t>
      </w:r>
      <w:r w:rsidR="000B3361">
        <w:rPr>
          <w:rFonts w:ascii="Arial" w:hAnsi="Arial" w:cs="Arial"/>
          <w:color w:val="000000"/>
          <w:sz w:val="22"/>
          <w:szCs w:val="22"/>
        </w:rPr>
        <w:t>ed</w:t>
      </w:r>
      <w:r>
        <w:rPr>
          <w:rFonts w:ascii="Arial" w:hAnsi="Arial" w:cs="Arial"/>
          <w:color w:val="000000"/>
          <w:sz w:val="22"/>
          <w:szCs w:val="22"/>
        </w:rPr>
        <w:t xml:space="preserve"> pre-eclampsia if they bec</w:t>
      </w:r>
      <w:r w:rsidR="00532A4E">
        <w:rPr>
          <w:rFonts w:ascii="Arial" w:hAnsi="Arial" w:cs="Arial"/>
          <w:color w:val="000000"/>
          <w:sz w:val="22"/>
          <w:szCs w:val="22"/>
        </w:rPr>
        <w:t>a</w:t>
      </w:r>
      <w:r>
        <w:rPr>
          <w:rFonts w:ascii="Arial" w:hAnsi="Arial" w:cs="Arial"/>
          <w:color w:val="000000"/>
          <w:sz w:val="22"/>
          <w:szCs w:val="22"/>
        </w:rPr>
        <w:t>me pregnant using donated eggs.</w:t>
      </w:r>
    </w:p>
    <w:p w14:paraId="7F8F9573" w14:textId="77777777" w:rsidR="000B3361" w:rsidRDefault="000B3361" w:rsidP="00EA63D8">
      <w:pPr>
        <w:pStyle w:val="NormalWeb"/>
        <w:numPr>
          <w:ilvl w:val="0"/>
          <w:numId w:val="38"/>
        </w:numPr>
        <w:shd w:val="clear" w:color="auto" w:fill="FFFFFF"/>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The risk of developing pre-eclampsia/severe pre-eclampsia was highest in women who became pregnant using donated eggs (11.5- 18% / 2.3-12.2%).</w:t>
      </w:r>
    </w:p>
    <w:p w14:paraId="42655A22" w14:textId="77777777" w:rsidR="000B3361" w:rsidRDefault="000B3361" w:rsidP="00EA63D8">
      <w:pPr>
        <w:pStyle w:val="NormalWeb"/>
        <w:numPr>
          <w:ilvl w:val="0"/>
          <w:numId w:val="38"/>
        </w:numPr>
        <w:shd w:val="clear" w:color="auto" w:fill="FFFFFF"/>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 xml:space="preserve">The risk </w:t>
      </w:r>
      <w:r w:rsidR="00522394">
        <w:rPr>
          <w:rFonts w:ascii="Arial" w:hAnsi="Arial" w:cs="Arial"/>
          <w:color w:val="000000"/>
          <w:sz w:val="22"/>
          <w:szCs w:val="22"/>
        </w:rPr>
        <w:t>of developing</w:t>
      </w:r>
      <w:r>
        <w:rPr>
          <w:rFonts w:ascii="Arial" w:hAnsi="Arial" w:cs="Arial"/>
          <w:color w:val="000000"/>
          <w:sz w:val="22"/>
          <w:szCs w:val="22"/>
        </w:rPr>
        <w:t xml:space="preserve"> pre-eclampsia/severe pre-</w:t>
      </w:r>
      <w:r w:rsidR="00522394">
        <w:rPr>
          <w:rFonts w:ascii="Arial" w:hAnsi="Arial" w:cs="Arial"/>
          <w:color w:val="000000"/>
          <w:sz w:val="22"/>
          <w:szCs w:val="22"/>
        </w:rPr>
        <w:t>eclampsia was</w:t>
      </w:r>
      <w:r>
        <w:rPr>
          <w:rFonts w:ascii="Arial" w:hAnsi="Arial" w:cs="Arial"/>
          <w:color w:val="000000"/>
          <w:sz w:val="22"/>
          <w:szCs w:val="22"/>
        </w:rPr>
        <w:t xml:space="preserve"> lowest in pregnancies resulting from natural conception (2.9%/0.5%)</w:t>
      </w:r>
      <w:r w:rsidR="001E10D5">
        <w:rPr>
          <w:rFonts w:ascii="Arial" w:hAnsi="Arial" w:cs="Arial"/>
          <w:color w:val="000000"/>
          <w:sz w:val="22"/>
          <w:szCs w:val="22"/>
        </w:rPr>
        <w:t>.</w:t>
      </w:r>
    </w:p>
    <w:p w14:paraId="453F9FD8" w14:textId="77777777" w:rsidR="001E10D5" w:rsidRDefault="001E10D5" w:rsidP="00EA63D8">
      <w:pPr>
        <w:pStyle w:val="NormalWeb"/>
        <w:numPr>
          <w:ilvl w:val="0"/>
          <w:numId w:val="38"/>
        </w:numPr>
        <w:shd w:val="clear" w:color="auto" w:fill="FFFFFF"/>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The risk of developing pre-eclampsia/severe pre-eclampsia was also increased in women who became pregnant after IVF treatment (5.9%/</w:t>
      </w:r>
      <w:r w:rsidR="00A47CB9">
        <w:rPr>
          <w:rFonts w:ascii="Arial" w:hAnsi="Arial" w:cs="Arial"/>
          <w:color w:val="000000"/>
          <w:sz w:val="22"/>
          <w:szCs w:val="22"/>
        </w:rPr>
        <w:t>3.3%)</w:t>
      </w:r>
      <w:r>
        <w:rPr>
          <w:rFonts w:ascii="Arial" w:hAnsi="Arial" w:cs="Arial"/>
          <w:color w:val="000000"/>
          <w:sz w:val="22"/>
          <w:szCs w:val="22"/>
        </w:rPr>
        <w:t xml:space="preserve">. </w:t>
      </w:r>
    </w:p>
    <w:p w14:paraId="34E404F9" w14:textId="77777777" w:rsidR="00C8272C" w:rsidRPr="00604401" w:rsidRDefault="00C8272C" w:rsidP="00D75D63">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2A9FA6B1" w14:textId="77777777" w:rsidR="00CF5497" w:rsidRPr="00604401" w:rsidRDefault="003B4D41" w:rsidP="00CF5497">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Disorders of placenta</w:t>
      </w:r>
    </w:p>
    <w:p w14:paraId="49CA8CCC" w14:textId="77777777" w:rsidR="002655FC" w:rsidRPr="00604401" w:rsidRDefault="002655FC" w:rsidP="002655FC">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The placenta may implant low in the uterine cavity (placenta praevia) and the risk of separation of the placenta before delivery (placental abruption) </w:t>
      </w:r>
      <w:r w:rsidR="00A807F5" w:rsidRPr="00604401">
        <w:rPr>
          <w:rFonts w:ascii="Arial" w:hAnsi="Arial" w:cs="Arial"/>
          <w:color w:val="000000"/>
          <w:sz w:val="22"/>
          <w:szCs w:val="22"/>
        </w:rPr>
        <w:t xml:space="preserve">may be increased. Studies have reported an incidence of </w:t>
      </w:r>
      <w:r w:rsidR="00985971" w:rsidRPr="00604401">
        <w:rPr>
          <w:rFonts w:ascii="Arial" w:hAnsi="Arial" w:cs="Arial"/>
          <w:color w:val="000000"/>
          <w:sz w:val="22"/>
          <w:szCs w:val="22"/>
        </w:rPr>
        <w:t>1- 8% in singleton surrogate pregnancies.</w:t>
      </w:r>
    </w:p>
    <w:p w14:paraId="7A88464C" w14:textId="77777777" w:rsidR="005E667C" w:rsidRPr="00604401" w:rsidRDefault="005E667C" w:rsidP="002655FC">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58FDC9CB" w14:textId="77777777" w:rsidR="00E75099" w:rsidRPr="00604401" w:rsidRDefault="003B4D41" w:rsidP="00E75099">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lastRenderedPageBreak/>
        <w:t>Thrombosis</w:t>
      </w:r>
    </w:p>
    <w:p w14:paraId="1B335813" w14:textId="77777777" w:rsidR="00E75099" w:rsidRDefault="005E667C" w:rsidP="00E75099">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The risk of developing a blood clot is higher in pregnant women due to natural changes in the blood as a result of pregnancy. Assisted conception treatment further increases the risk of developing a blood clot.</w:t>
      </w:r>
    </w:p>
    <w:p w14:paraId="1BC696E3" w14:textId="77777777" w:rsidR="006F1E99" w:rsidRDefault="006F1E99" w:rsidP="001B37B2">
      <w:pPr>
        <w:pStyle w:val="NormalWeb"/>
        <w:shd w:val="clear" w:color="auto" w:fill="FFFFFF"/>
        <w:spacing w:before="0" w:beforeAutospacing="0" w:after="0" w:afterAutospacing="0" w:line="360" w:lineRule="auto"/>
        <w:rPr>
          <w:rFonts w:ascii="Arial" w:hAnsi="Arial" w:cs="Arial"/>
          <w:color w:val="000000"/>
          <w:sz w:val="22"/>
          <w:szCs w:val="22"/>
        </w:rPr>
      </w:pPr>
    </w:p>
    <w:p w14:paraId="2C974EF8" w14:textId="77777777" w:rsidR="00DF43FC" w:rsidRDefault="00EB7841" w:rsidP="00DF43FC">
      <w:pPr>
        <w:pStyle w:val="NormalWeb"/>
        <w:numPr>
          <w:ilvl w:val="0"/>
          <w:numId w:val="20"/>
        </w:numPr>
        <w:shd w:val="clear" w:color="auto" w:fill="FFFFFF"/>
        <w:spacing w:before="0" w:beforeAutospacing="0" w:after="0" w:afterAutospacing="0" w:line="360" w:lineRule="auto"/>
        <w:rPr>
          <w:rFonts w:ascii="Arial" w:hAnsi="Arial" w:cs="Arial"/>
          <w:b/>
          <w:color w:val="000000"/>
          <w:sz w:val="22"/>
          <w:szCs w:val="22"/>
        </w:rPr>
      </w:pPr>
      <w:r w:rsidRPr="00EB7841">
        <w:rPr>
          <w:rFonts w:ascii="Arial" w:hAnsi="Arial" w:cs="Arial"/>
          <w:b/>
          <w:color w:val="000000"/>
          <w:sz w:val="22"/>
          <w:szCs w:val="22"/>
        </w:rPr>
        <w:t>Gestational Diabetes</w:t>
      </w:r>
    </w:p>
    <w:p w14:paraId="43BD4507" w14:textId="77777777" w:rsidR="00DF43FC" w:rsidRDefault="00DF43FC" w:rsidP="00DF43FC">
      <w:pPr>
        <w:pStyle w:val="NormalWeb"/>
        <w:shd w:val="clear" w:color="auto" w:fill="FFFFFF"/>
        <w:spacing w:before="0" w:beforeAutospacing="0" w:after="0" w:afterAutospacing="0" w:line="360" w:lineRule="auto"/>
        <w:ind w:left="720"/>
        <w:rPr>
          <w:rFonts w:ascii="Arial" w:hAnsi="Arial" w:cs="Arial"/>
          <w:b/>
          <w:color w:val="000000"/>
          <w:sz w:val="22"/>
          <w:szCs w:val="22"/>
        </w:rPr>
      </w:pPr>
      <w:r w:rsidRPr="00DF43FC">
        <w:rPr>
          <w:rFonts w:ascii="Arial" w:hAnsi="Arial" w:cs="Arial"/>
          <w:color w:val="000000"/>
          <w:sz w:val="22"/>
          <w:szCs w:val="22"/>
        </w:rPr>
        <w:t>Gestational diabetes is high blood sugar (glucose) that develops during pregnancy and usually disappears after giving birth.</w:t>
      </w:r>
    </w:p>
    <w:p w14:paraId="4F0DFB94" w14:textId="77777777" w:rsidR="00DF43FC" w:rsidRDefault="00DF43FC" w:rsidP="00DF43FC">
      <w:pPr>
        <w:pStyle w:val="NormalWeb"/>
        <w:shd w:val="clear" w:color="auto" w:fill="FFFFFF"/>
        <w:spacing w:before="0" w:beforeAutospacing="0" w:after="0" w:afterAutospacing="0" w:line="360" w:lineRule="auto"/>
        <w:ind w:left="720"/>
        <w:rPr>
          <w:rFonts w:ascii="Arial" w:hAnsi="Arial" w:cs="Arial"/>
          <w:b/>
          <w:color w:val="000000"/>
          <w:sz w:val="22"/>
          <w:szCs w:val="22"/>
        </w:rPr>
      </w:pPr>
      <w:r w:rsidRPr="00DF43FC">
        <w:rPr>
          <w:rFonts w:ascii="Arial" w:hAnsi="Arial" w:cs="Arial"/>
          <w:color w:val="000000"/>
          <w:sz w:val="22"/>
          <w:szCs w:val="22"/>
        </w:rPr>
        <w:t>It can happen at any stage of pregnancy, but is more common in the second or third trimester.</w:t>
      </w:r>
    </w:p>
    <w:p w14:paraId="66793507" w14:textId="77777777" w:rsidR="00DF43FC" w:rsidRDefault="00DF43FC" w:rsidP="00DF43FC">
      <w:pPr>
        <w:pStyle w:val="NormalWeb"/>
        <w:shd w:val="clear" w:color="auto" w:fill="FFFFFF"/>
        <w:spacing w:before="0" w:beforeAutospacing="0" w:after="0" w:afterAutospacing="0" w:line="360" w:lineRule="auto"/>
        <w:ind w:left="720"/>
        <w:rPr>
          <w:rFonts w:ascii="Arial" w:hAnsi="Arial" w:cs="Arial"/>
          <w:b/>
          <w:color w:val="000000"/>
          <w:sz w:val="22"/>
          <w:szCs w:val="22"/>
        </w:rPr>
      </w:pPr>
      <w:r w:rsidRPr="00DF43FC">
        <w:rPr>
          <w:rFonts w:ascii="Arial" w:hAnsi="Arial" w:cs="Arial"/>
          <w:color w:val="000000"/>
          <w:sz w:val="22"/>
          <w:szCs w:val="22"/>
        </w:rPr>
        <w:t>It happens when your body cannot produce enough insulin – a hormone that helps control blood sugar levels – to meet your extra needs in pregnancy.</w:t>
      </w:r>
    </w:p>
    <w:p w14:paraId="52F44CB2" w14:textId="77777777" w:rsidR="00DF43FC" w:rsidRPr="00DF43FC" w:rsidRDefault="00DF43FC" w:rsidP="00DF43FC">
      <w:pPr>
        <w:pStyle w:val="NormalWeb"/>
        <w:shd w:val="clear" w:color="auto" w:fill="FFFFFF"/>
        <w:spacing w:before="0" w:beforeAutospacing="0" w:after="0" w:afterAutospacing="0" w:line="360" w:lineRule="auto"/>
        <w:ind w:left="720"/>
        <w:rPr>
          <w:rFonts w:ascii="Arial" w:hAnsi="Arial" w:cs="Arial"/>
          <w:b/>
          <w:color w:val="000000"/>
          <w:sz w:val="22"/>
          <w:szCs w:val="22"/>
        </w:rPr>
      </w:pPr>
      <w:r w:rsidRPr="00DF43FC">
        <w:rPr>
          <w:rFonts w:ascii="Arial" w:hAnsi="Arial" w:cs="Arial"/>
          <w:color w:val="000000"/>
          <w:sz w:val="22"/>
          <w:szCs w:val="22"/>
        </w:rPr>
        <w:t xml:space="preserve">Gestational diabetes can cause problems for you and </w:t>
      </w:r>
      <w:r>
        <w:rPr>
          <w:rFonts w:ascii="Arial" w:hAnsi="Arial" w:cs="Arial"/>
          <w:color w:val="000000"/>
          <w:sz w:val="22"/>
          <w:szCs w:val="22"/>
        </w:rPr>
        <w:t>the</w:t>
      </w:r>
      <w:r w:rsidRPr="00DF43FC">
        <w:rPr>
          <w:rFonts w:ascii="Arial" w:hAnsi="Arial" w:cs="Arial"/>
          <w:color w:val="000000"/>
          <w:sz w:val="22"/>
          <w:szCs w:val="22"/>
        </w:rPr>
        <w:t xml:space="preserve"> baby during pregnancy and after birth. </w:t>
      </w:r>
      <w:r>
        <w:rPr>
          <w:rFonts w:ascii="Arial" w:hAnsi="Arial" w:cs="Arial"/>
          <w:color w:val="000000"/>
          <w:sz w:val="22"/>
          <w:szCs w:val="22"/>
        </w:rPr>
        <w:t>R</w:t>
      </w:r>
      <w:r w:rsidRPr="00DF43FC">
        <w:rPr>
          <w:rFonts w:ascii="Arial" w:hAnsi="Arial" w:cs="Arial"/>
          <w:color w:val="000000"/>
          <w:sz w:val="22"/>
          <w:szCs w:val="22"/>
        </w:rPr>
        <w:t>isks can be reduced if the condition is detected early and well managed</w:t>
      </w:r>
      <w:r>
        <w:rPr>
          <w:rFonts w:ascii="Arial" w:hAnsi="Arial" w:cs="Arial"/>
          <w:color w:val="000000"/>
          <w:sz w:val="22"/>
          <w:szCs w:val="22"/>
        </w:rPr>
        <w:t>.</w:t>
      </w:r>
    </w:p>
    <w:p w14:paraId="012F2BE0" w14:textId="77777777" w:rsidR="00DF43FC" w:rsidRPr="00EB7841" w:rsidRDefault="00DF43FC" w:rsidP="00DF43FC">
      <w:pPr>
        <w:pStyle w:val="NormalWeb"/>
        <w:shd w:val="clear" w:color="auto" w:fill="FFFFFF"/>
        <w:spacing w:before="0" w:beforeAutospacing="0" w:after="0" w:afterAutospacing="0" w:line="360" w:lineRule="auto"/>
        <w:ind w:left="720"/>
        <w:rPr>
          <w:rFonts w:ascii="Arial" w:hAnsi="Arial" w:cs="Arial"/>
          <w:b/>
          <w:color w:val="000000"/>
          <w:sz w:val="22"/>
          <w:szCs w:val="22"/>
        </w:rPr>
      </w:pPr>
    </w:p>
    <w:p w14:paraId="09B2D05F" w14:textId="77777777" w:rsidR="00DF43FC" w:rsidRDefault="00EB7841" w:rsidP="00DF43FC">
      <w:pPr>
        <w:pStyle w:val="NormalWeb"/>
        <w:numPr>
          <w:ilvl w:val="0"/>
          <w:numId w:val="20"/>
        </w:numPr>
        <w:shd w:val="clear" w:color="auto" w:fill="FFFFFF"/>
        <w:spacing w:before="0" w:beforeAutospacing="0" w:after="0" w:afterAutospacing="0" w:line="360" w:lineRule="auto"/>
        <w:rPr>
          <w:rFonts w:ascii="Arial" w:hAnsi="Arial" w:cs="Arial"/>
          <w:b/>
          <w:color w:val="000000"/>
          <w:sz w:val="22"/>
          <w:szCs w:val="22"/>
        </w:rPr>
      </w:pPr>
      <w:r w:rsidRPr="00EB7841">
        <w:rPr>
          <w:rFonts w:ascii="Arial" w:hAnsi="Arial" w:cs="Arial"/>
          <w:b/>
          <w:color w:val="000000"/>
          <w:sz w:val="22"/>
          <w:szCs w:val="22"/>
        </w:rPr>
        <w:t>Premature labour and delivery</w:t>
      </w:r>
    </w:p>
    <w:p w14:paraId="2BF0957F" w14:textId="77777777" w:rsidR="00DF43FC" w:rsidRPr="00DF43FC" w:rsidRDefault="00DF43FC" w:rsidP="00DF43FC">
      <w:pPr>
        <w:pStyle w:val="NormalWeb"/>
        <w:shd w:val="clear" w:color="auto" w:fill="FFFFFF"/>
        <w:spacing w:before="0" w:beforeAutospacing="0" w:after="0" w:afterAutospacing="0" w:line="360" w:lineRule="auto"/>
        <w:ind w:left="720"/>
        <w:rPr>
          <w:rFonts w:ascii="Arial" w:hAnsi="Arial" w:cs="Arial"/>
          <w:color w:val="000000"/>
          <w:sz w:val="22"/>
          <w:szCs w:val="22"/>
        </w:rPr>
      </w:pPr>
      <w:r w:rsidRPr="00DF43FC">
        <w:rPr>
          <w:rFonts w:ascii="Arial" w:hAnsi="Arial" w:cs="Arial"/>
          <w:color w:val="000000"/>
          <w:sz w:val="22"/>
          <w:szCs w:val="22"/>
        </w:rPr>
        <w:t>Babies born before full term (before 37 weeks) are vulnerable to problems associated with being born premature. The earlier in the pregnancy a baby is born, the more vulnerable they are.</w:t>
      </w:r>
    </w:p>
    <w:p w14:paraId="47A3E4F8" w14:textId="77777777" w:rsidR="00DF43FC" w:rsidRPr="00DF43FC" w:rsidRDefault="00DF43FC" w:rsidP="00DF43FC">
      <w:pPr>
        <w:pStyle w:val="NormalWeb"/>
        <w:shd w:val="clear" w:color="auto" w:fill="FFFFFF"/>
        <w:spacing w:before="0" w:beforeAutospacing="0" w:after="0" w:afterAutospacing="0" w:line="360" w:lineRule="auto"/>
        <w:ind w:left="720"/>
        <w:rPr>
          <w:rFonts w:ascii="Arial" w:hAnsi="Arial" w:cs="Arial"/>
          <w:color w:val="000000"/>
          <w:sz w:val="22"/>
          <w:szCs w:val="22"/>
        </w:rPr>
      </w:pPr>
      <w:r w:rsidRPr="00DF43FC">
        <w:rPr>
          <w:rFonts w:ascii="Arial" w:hAnsi="Arial" w:cs="Arial"/>
          <w:color w:val="000000"/>
          <w:sz w:val="22"/>
          <w:szCs w:val="22"/>
        </w:rPr>
        <w:t>It's possible for a baby to survive if born at around 24 weeks of pregnancy.</w:t>
      </w:r>
    </w:p>
    <w:p w14:paraId="7593C649" w14:textId="77777777" w:rsidR="00DF43FC" w:rsidRPr="00DF43FC" w:rsidRDefault="00DF43FC" w:rsidP="00DF43FC">
      <w:pPr>
        <w:pStyle w:val="NormalWeb"/>
        <w:shd w:val="clear" w:color="auto" w:fill="FFFFFF"/>
        <w:spacing w:before="0" w:beforeAutospacing="0" w:after="0" w:afterAutospacing="0" w:line="360" w:lineRule="auto"/>
        <w:ind w:left="720"/>
        <w:rPr>
          <w:rFonts w:ascii="Arial" w:hAnsi="Arial" w:cs="Arial"/>
          <w:color w:val="000000"/>
          <w:sz w:val="22"/>
          <w:szCs w:val="22"/>
        </w:rPr>
      </w:pPr>
      <w:r w:rsidRPr="00DF43FC">
        <w:rPr>
          <w:rFonts w:ascii="Arial" w:hAnsi="Arial" w:cs="Arial"/>
          <w:color w:val="000000"/>
          <w:sz w:val="22"/>
          <w:szCs w:val="22"/>
        </w:rPr>
        <w:t xml:space="preserve">Babies born this early need special care in a hospital with specialist facilities for premature babies. </w:t>
      </w:r>
      <w:r>
        <w:rPr>
          <w:rFonts w:ascii="Arial" w:hAnsi="Arial" w:cs="Arial"/>
          <w:color w:val="000000"/>
          <w:sz w:val="22"/>
          <w:szCs w:val="22"/>
        </w:rPr>
        <w:t>Babies born prematurely</w:t>
      </w:r>
      <w:r w:rsidRPr="00DF43FC">
        <w:rPr>
          <w:rFonts w:ascii="Arial" w:hAnsi="Arial" w:cs="Arial"/>
          <w:color w:val="000000"/>
          <w:sz w:val="22"/>
          <w:szCs w:val="22"/>
        </w:rPr>
        <w:t> may have health and development problems because they have not fully developed in the womb.</w:t>
      </w:r>
    </w:p>
    <w:p w14:paraId="412ACBEA" w14:textId="77777777" w:rsidR="001B3207" w:rsidRDefault="001B3207">
      <w:pPr>
        <w:rPr>
          <w:rFonts w:ascii="Arial" w:eastAsia="Times New Roman" w:hAnsi="Arial" w:cs="Arial"/>
          <w:b/>
          <w:color w:val="000000"/>
          <w:sz w:val="22"/>
          <w:szCs w:val="22"/>
          <w:lang w:eastAsia="en-GB"/>
        </w:rPr>
      </w:pPr>
    </w:p>
    <w:p w14:paraId="21DDB158" w14:textId="77777777" w:rsidR="00985971" w:rsidRPr="00604401" w:rsidRDefault="003B4D41" w:rsidP="00985971">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Haemorrhage</w:t>
      </w:r>
    </w:p>
    <w:p w14:paraId="50E92E92" w14:textId="77777777" w:rsidR="00186CF1" w:rsidRPr="00604401" w:rsidRDefault="00E75099" w:rsidP="00186CF1">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The risk of bleeding during pregnancy, delivery or post delivery depends on many factors. If a surrogate has previously had an uncomplicated obstetric history and is carrying a single baby the risk should be low. If significant bleeding occurs a blood transfusion may be recommended and in rare circumstances removal of the uterus (hysterectomy) may be required to control the bleeding.</w:t>
      </w:r>
    </w:p>
    <w:p w14:paraId="1CAC7A52" w14:textId="77777777" w:rsidR="009370DB" w:rsidRDefault="009370DB" w:rsidP="00186CF1">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1FDD691E" w14:textId="77777777" w:rsidR="009370DB" w:rsidRPr="009370DB" w:rsidRDefault="009370DB" w:rsidP="009370DB">
      <w:pPr>
        <w:pStyle w:val="NormalWeb"/>
        <w:numPr>
          <w:ilvl w:val="0"/>
          <w:numId w:val="20"/>
        </w:numPr>
        <w:shd w:val="clear" w:color="auto" w:fill="FFFFFF"/>
        <w:spacing w:before="0" w:beforeAutospacing="0" w:after="0" w:afterAutospacing="0" w:line="360" w:lineRule="auto"/>
        <w:rPr>
          <w:rFonts w:ascii="Arial" w:hAnsi="Arial" w:cs="Arial"/>
          <w:b/>
          <w:color w:val="000000"/>
          <w:sz w:val="22"/>
          <w:szCs w:val="22"/>
        </w:rPr>
      </w:pPr>
      <w:r w:rsidRPr="009370DB">
        <w:rPr>
          <w:rFonts w:ascii="Arial" w:hAnsi="Arial" w:cs="Arial"/>
          <w:b/>
          <w:color w:val="000000"/>
          <w:sz w:val="22"/>
          <w:szCs w:val="22"/>
        </w:rPr>
        <w:t>Complications of  Labour/Delivery</w:t>
      </w:r>
    </w:p>
    <w:p w14:paraId="0C1668C3" w14:textId="77777777" w:rsidR="009370DB" w:rsidRDefault="009370DB" w:rsidP="009370DB">
      <w:pPr>
        <w:pStyle w:val="NormalWeb"/>
        <w:shd w:val="clear" w:color="auto" w:fill="FFFFFF"/>
        <w:spacing w:before="0" w:beforeAutospacing="0" w:after="0" w:afterAutospacing="0" w:line="360" w:lineRule="auto"/>
        <w:ind w:left="720"/>
        <w:rPr>
          <w:rFonts w:ascii="Arial" w:hAnsi="Arial" w:cs="Arial"/>
          <w:color w:val="000000"/>
          <w:sz w:val="22"/>
          <w:szCs w:val="22"/>
        </w:rPr>
      </w:pPr>
      <w:r>
        <w:rPr>
          <w:rFonts w:ascii="Arial" w:hAnsi="Arial" w:cs="Arial"/>
          <w:color w:val="000000"/>
          <w:sz w:val="22"/>
          <w:szCs w:val="22"/>
        </w:rPr>
        <w:t>Complications may arise during pregnancy or delivery which may result in a recommendation for Caesarean section or Instrumental delivery.  Trauma</w:t>
      </w:r>
      <w:r w:rsidR="00BB2E60">
        <w:rPr>
          <w:rFonts w:ascii="Arial" w:hAnsi="Arial" w:cs="Arial"/>
          <w:color w:val="000000"/>
          <w:sz w:val="22"/>
          <w:szCs w:val="22"/>
        </w:rPr>
        <w:t xml:space="preserve"> </w:t>
      </w:r>
      <w:r>
        <w:rPr>
          <w:rFonts w:ascii="Arial" w:hAnsi="Arial" w:cs="Arial"/>
          <w:color w:val="000000"/>
          <w:sz w:val="22"/>
          <w:szCs w:val="22"/>
        </w:rPr>
        <w:t xml:space="preserve">to the vaginal wall or anal sphincter may occur during vaginal or instrumental delivery which on rare occasions may result in </w:t>
      </w:r>
      <w:r w:rsidR="00B31E46">
        <w:rPr>
          <w:rFonts w:ascii="Arial" w:hAnsi="Arial" w:cs="Arial"/>
          <w:color w:val="000000"/>
          <w:sz w:val="22"/>
          <w:szCs w:val="22"/>
        </w:rPr>
        <w:t xml:space="preserve">chronic </w:t>
      </w:r>
      <w:r>
        <w:rPr>
          <w:rFonts w:ascii="Arial" w:hAnsi="Arial" w:cs="Arial"/>
          <w:color w:val="000000"/>
          <w:sz w:val="22"/>
          <w:szCs w:val="22"/>
        </w:rPr>
        <w:t>pain during sex or faecal</w:t>
      </w:r>
      <w:r w:rsidR="007E327F">
        <w:rPr>
          <w:rFonts w:ascii="Arial" w:hAnsi="Arial" w:cs="Arial"/>
          <w:color w:val="000000"/>
          <w:sz w:val="22"/>
          <w:szCs w:val="22"/>
        </w:rPr>
        <w:t>/urinary</w:t>
      </w:r>
      <w:r>
        <w:rPr>
          <w:rFonts w:ascii="Arial" w:hAnsi="Arial" w:cs="Arial"/>
          <w:color w:val="000000"/>
          <w:sz w:val="22"/>
          <w:szCs w:val="22"/>
        </w:rPr>
        <w:t xml:space="preserve"> incontinence.</w:t>
      </w:r>
    </w:p>
    <w:p w14:paraId="52BDB18B" w14:textId="77777777" w:rsidR="00F7608E" w:rsidRDefault="00F7608E" w:rsidP="009370DB">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5250FDE2" w14:textId="77777777" w:rsidR="00DF43FC" w:rsidRDefault="00DF43FC">
      <w:pPr>
        <w:rPr>
          <w:rFonts w:ascii="Arial" w:eastAsia="Times New Roman" w:hAnsi="Arial" w:cs="Arial"/>
          <w:b/>
          <w:color w:val="000000"/>
          <w:sz w:val="22"/>
          <w:szCs w:val="22"/>
          <w:lang w:eastAsia="en-GB"/>
        </w:rPr>
      </w:pPr>
      <w:r>
        <w:rPr>
          <w:rFonts w:ascii="Arial" w:hAnsi="Arial" w:cs="Arial"/>
          <w:b/>
          <w:color w:val="000000"/>
          <w:sz w:val="22"/>
          <w:szCs w:val="22"/>
        </w:rPr>
        <w:br w:type="page"/>
      </w:r>
    </w:p>
    <w:p w14:paraId="08289F85" w14:textId="77777777" w:rsidR="00F7608E" w:rsidRPr="00D50CF7" w:rsidRDefault="00F7608E" w:rsidP="00F7608E">
      <w:pPr>
        <w:pStyle w:val="NormalWeb"/>
        <w:numPr>
          <w:ilvl w:val="0"/>
          <w:numId w:val="20"/>
        </w:numPr>
        <w:shd w:val="clear" w:color="auto" w:fill="FFFFFF"/>
        <w:spacing w:before="0" w:beforeAutospacing="0" w:after="0" w:afterAutospacing="0" w:line="360" w:lineRule="auto"/>
        <w:rPr>
          <w:rFonts w:ascii="Arial" w:hAnsi="Arial" w:cs="Arial"/>
          <w:b/>
          <w:color w:val="000000"/>
          <w:sz w:val="22"/>
          <w:szCs w:val="22"/>
        </w:rPr>
      </w:pPr>
      <w:r w:rsidRPr="00D50CF7">
        <w:rPr>
          <w:rFonts w:ascii="Arial" w:hAnsi="Arial" w:cs="Arial"/>
          <w:b/>
          <w:color w:val="000000"/>
          <w:sz w:val="22"/>
          <w:szCs w:val="22"/>
        </w:rPr>
        <w:lastRenderedPageBreak/>
        <w:t>Abnormal findings on examination of baby post delivery.</w:t>
      </w:r>
    </w:p>
    <w:p w14:paraId="197C71AF" w14:textId="77777777" w:rsidR="0073101D" w:rsidRPr="00604401" w:rsidRDefault="00D50CF7" w:rsidP="00D50CF7">
      <w:pPr>
        <w:pStyle w:val="NormalWeb"/>
        <w:shd w:val="clear" w:color="auto" w:fill="FFFFFF"/>
        <w:spacing w:before="0" w:beforeAutospacing="0" w:after="0" w:afterAutospacing="0" w:line="360" w:lineRule="auto"/>
        <w:ind w:left="720"/>
        <w:rPr>
          <w:rFonts w:ascii="Arial" w:hAnsi="Arial" w:cs="Arial"/>
          <w:color w:val="000000"/>
          <w:sz w:val="22"/>
          <w:szCs w:val="22"/>
        </w:rPr>
      </w:pPr>
      <w:r>
        <w:rPr>
          <w:rFonts w:ascii="Arial" w:hAnsi="Arial" w:cs="Arial"/>
          <w:color w:val="000000"/>
          <w:sz w:val="22"/>
          <w:szCs w:val="22"/>
        </w:rPr>
        <w:t>A</w:t>
      </w:r>
      <w:r w:rsidR="0073101D">
        <w:rPr>
          <w:rFonts w:ascii="Arial" w:hAnsi="Arial" w:cs="Arial"/>
          <w:color w:val="000000"/>
          <w:sz w:val="22"/>
          <w:szCs w:val="22"/>
        </w:rPr>
        <w:t xml:space="preserve"> baby may be</w:t>
      </w:r>
      <w:r>
        <w:rPr>
          <w:rFonts w:ascii="Arial" w:hAnsi="Arial" w:cs="Arial"/>
          <w:color w:val="000000"/>
          <w:sz w:val="22"/>
          <w:szCs w:val="22"/>
        </w:rPr>
        <w:t xml:space="preserve"> unwell post delivery or</w:t>
      </w:r>
      <w:r w:rsidR="0073101D">
        <w:rPr>
          <w:rFonts w:ascii="Arial" w:hAnsi="Arial" w:cs="Arial"/>
          <w:color w:val="000000"/>
          <w:sz w:val="22"/>
          <w:szCs w:val="22"/>
        </w:rPr>
        <w:t xml:space="preserve"> born with a congenital or chromosomal abnormality</w:t>
      </w:r>
      <w:r>
        <w:rPr>
          <w:rFonts w:ascii="Arial" w:hAnsi="Arial" w:cs="Arial"/>
          <w:color w:val="000000"/>
          <w:sz w:val="22"/>
          <w:szCs w:val="22"/>
        </w:rPr>
        <w:t>. Approximately 3% of all babies are born with a congenital abnormality. Decisions regarding care and treatment of the baby</w:t>
      </w:r>
      <w:r w:rsidR="007A137D">
        <w:rPr>
          <w:rFonts w:ascii="Arial" w:hAnsi="Arial" w:cs="Arial"/>
          <w:color w:val="000000"/>
          <w:sz w:val="22"/>
          <w:szCs w:val="22"/>
        </w:rPr>
        <w:t xml:space="preserve"> prior to granting of a Parental Order</w:t>
      </w:r>
      <w:r>
        <w:rPr>
          <w:rFonts w:ascii="Arial" w:hAnsi="Arial" w:cs="Arial"/>
          <w:color w:val="000000"/>
          <w:sz w:val="22"/>
          <w:szCs w:val="22"/>
        </w:rPr>
        <w:t xml:space="preserve"> will be the responsibility of the Legal Parents </w:t>
      </w:r>
      <w:r w:rsidR="00522394">
        <w:rPr>
          <w:rFonts w:ascii="Arial" w:hAnsi="Arial" w:cs="Arial"/>
          <w:color w:val="000000"/>
          <w:sz w:val="22"/>
          <w:szCs w:val="22"/>
        </w:rPr>
        <w:t>i.e.</w:t>
      </w:r>
      <w:r>
        <w:rPr>
          <w:rFonts w:ascii="Arial" w:hAnsi="Arial" w:cs="Arial"/>
          <w:color w:val="000000"/>
          <w:sz w:val="22"/>
          <w:szCs w:val="22"/>
        </w:rPr>
        <w:t xml:space="preserve"> the surrogate and the other Legal Parent at the time. </w:t>
      </w:r>
      <w:r w:rsidR="00F32A80">
        <w:rPr>
          <w:rFonts w:ascii="Arial" w:hAnsi="Arial" w:cs="Arial"/>
          <w:sz w:val="22"/>
          <w:szCs w:val="22"/>
        </w:rPr>
        <w:t xml:space="preserve">Consent for investigations +/-medical or surgical treatment/withdrawal of </w:t>
      </w:r>
      <w:r w:rsidR="00522394">
        <w:rPr>
          <w:rFonts w:ascii="Arial" w:hAnsi="Arial" w:cs="Arial"/>
          <w:sz w:val="22"/>
          <w:szCs w:val="22"/>
        </w:rPr>
        <w:t>treatment will</w:t>
      </w:r>
      <w:r w:rsidR="00F32A80">
        <w:rPr>
          <w:rFonts w:ascii="Arial" w:hAnsi="Arial" w:cs="Arial"/>
          <w:sz w:val="22"/>
          <w:szCs w:val="22"/>
        </w:rPr>
        <w:t xml:space="preserve"> be the res</w:t>
      </w:r>
      <w:r w:rsidR="000F46FC">
        <w:rPr>
          <w:rFonts w:ascii="Arial" w:hAnsi="Arial" w:cs="Arial"/>
          <w:sz w:val="22"/>
          <w:szCs w:val="22"/>
        </w:rPr>
        <w:t>ponsibility of the Legal Parents. An Intended Parent who is not a Legal Parent will be unable to consent</w:t>
      </w:r>
      <w:r w:rsidR="005779D9">
        <w:rPr>
          <w:rFonts w:ascii="Arial" w:hAnsi="Arial" w:cs="Arial"/>
          <w:sz w:val="22"/>
          <w:szCs w:val="22"/>
        </w:rPr>
        <w:t xml:space="preserve"> to treatment.</w:t>
      </w:r>
    </w:p>
    <w:p w14:paraId="5621FB2C" w14:textId="77777777" w:rsidR="005F1665" w:rsidRPr="00604401" w:rsidRDefault="005F1665" w:rsidP="00186CF1">
      <w:pPr>
        <w:pStyle w:val="NormalWeb"/>
        <w:shd w:val="clear" w:color="auto" w:fill="FFFFFF"/>
        <w:spacing w:before="0" w:beforeAutospacing="0" w:after="0" w:afterAutospacing="0" w:line="360" w:lineRule="auto"/>
        <w:ind w:left="720"/>
        <w:rPr>
          <w:rFonts w:ascii="Arial" w:hAnsi="Arial" w:cs="Arial"/>
          <w:color w:val="000000"/>
          <w:sz w:val="22"/>
          <w:szCs w:val="22"/>
        </w:rPr>
      </w:pPr>
    </w:p>
    <w:p w14:paraId="70ADB474" w14:textId="77777777" w:rsidR="005F1665" w:rsidRPr="00604401" w:rsidRDefault="003B4D41" w:rsidP="005F1665">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Psychological</w:t>
      </w:r>
    </w:p>
    <w:p w14:paraId="52F0AE71" w14:textId="77777777" w:rsidR="001F23DE" w:rsidRPr="00604401" w:rsidRDefault="003B4D41" w:rsidP="00385F9F">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Relationships can deteriorate or break down during treatment, pregnancy or post delivery. Under current legislation, the surrogate will remain the legal parent of any child born until a parental order is granted and a surrogacy agreement is not legally enforceable. </w:t>
      </w:r>
    </w:p>
    <w:p w14:paraId="7660F8E4" w14:textId="77777777" w:rsidR="00385F9F" w:rsidRPr="00604401" w:rsidRDefault="003B4D41" w:rsidP="00385F9F">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 xml:space="preserve">Post-partum depression rates of 0-20% have been reported in published studies. In a small study from the UK, 35% of surrogates initially had some/moderate difficulties handing over the baby to the Intended Parents and 6% </w:t>
      </w:r>
      <w:r w:rsidR="007E327F">
        <w:rPr>
          <w:rFonts w:ascii="Arial" w:hAnsi="Arial" w:cs="Arial"/>
          <w:color w:val="000000"/>
          <w:sz w:val="22"/>
          <w:szCs w:val="22"/>
        </w:rPr>
        <w:t xml:space="preserve">(6 out of 100) </w:t>
      </w:r>
      <w:r w:rsidRPr="00604401">
        <w:rPr>
          <w:rFonts w:ascii="Arial" w:hAnsi="Arial" w:cs="Arial"/>
          <w:color w:val="000000"/>
          <w:sz w:val="22"/>
          <w:szCs w:val="22"/>
        </w:rPr>
        <w:t>had some negative feelings a year later.</w:t>
      </w:r>
    </w:p>
    <w:p w14:paraId="01394CDA" w14:textId="77777777" w:rsidR="00AF6EB2" w:rsidRDefault="00AF6EB2" w:rsidP="00385F9F">
      <w:pPr>
        <w:pStyle w:val="NormalWeb"/>
        <w:shd w:val="clear" w:color="auto" w:fill="FFFFFF"/>
        <w:spacing w:before="0" w:beforeAutospacing="0" w:after="0" w:afterAutospacing="0" w:line="360" w:lineRule="auto"/>
        <w:ind w:left="720"/>
        <w:rPr>
          <w:rFonts w:ascii="Arial" w:hAnsi="Arial" w:cs="Arial"/>
          <w:color w:val="000000"/>
          <w:sz w:val="22"/>
          <w:szCs w:val="22"/>
        </w:rPr>
      </w:pPr>
      <w:r w:rsidRPr="00604401">
        <w:rPr>
          <w:rFonts w:ascii="Arial" w:hAnsi="Arial" w:cs="Arial"/>
          <w:color w:val="000000"/>
          <w:sz w:val="22"/>
          <w:szCs w:val="22"/>
        </w:rPr>
        <w:t>You will have access to our counselling service before, during and after treatment and there is no limit to the number of appointments you can request.</w:t>
      </w:r>
    </w:p>
    <w:p w14:paraId="0E45EACA" w14:textId="77777777" w:rsidR="00F908AC" w:rsidRPr="00604401" w:rsidRDefault="00F908AC" w:rsidP="00F908AC">
      <w:pPr>
        <w:pStyle w:val="NormalWeb"/>
        <w:shd w:val="clear" w:color="auto" w:fill="FFFFFF"/>
        <w:spacing w:before="0" w:beforeAutospacing="0" w:after="0" w:afterAutospacing="0" w:line="360" w:lineRule="auto"/>
        <w:rPr>
          <w:rFonts w:ascii="Arial" w:hAnsi="Arial" w:cs="Arial"/>
          <w:color w:val="000000"/>
          <w:sz w:val="22"/>
          <w:szCs w:val="22"/>
        </w:rPr>
      </w:pPr>
    </w:p>
    <w:p w14:paraId="2B4D0593" w14:textId="77777777" w:rsidR="00395408" w:rsidRPr="000A31AB" w:rsidRDefault="003B4D41" w:rsidP="00F908AC">
      <w:pPr>
        <w:pStyle w:val="NormalWeb"/>
        <w:shd w:val="clear" w:color="auto" w:fill="FFFFFF"/>
        <w:spacing w:before="0" w:beforeAutospacing="0" w:after="0" w:afterAutospacing="0" w:line="360" w:lineRule="auto"/>
        <w:rPr>
          <w:rFonts w:ascii="Arial" w:hAnsi="Arial" w:cs="Arial"/>
          <w:b/>
          <w:bCs/>
          <w:color w:val="000000"/>
          <w:sz w:val="22"/>
          <w:szCs w:val="22"/>
          <w:u w:val="single"/>
        </w:rPr>
      </w:pPr>
      <w:r w:rsidRPr="000A31AB">
        <w:rPr>
          <w:rFonts w:ascii="Arial" w:hAnsi="Arial" w:cs="Arial"/>
          <w:b/>
          <w:bCs/>
          <w:color w:val="000000"/>
          <w:sz w:val="22"/>
          <w:szCs w:val="22"/>
          <w:u w:val="single"/>
        </w:rPr>
        <w:t xml:space="preserve">Risks for </w:t>
      </w:r>
      <w:r w:rsidR="000163C4">
        <w:rPr>
          <w:rFonts w:ascii="Arial" w:hAnsi="Arial" w:cs="Arial"/>
          <w:b/>
          <w:bCs/>
          <w:color w:val="000000"/>
          <w:sz w:val="22"/>
          <w:szCs w:val="22"/>
          <w:u w:val="single"/>
        </w:rPr>
        <w:t>child</w:t>
      </w:r>
      <w:r w:rsidR="00994192" w:rsidRPr="000A31AB">
        <w:rPr>
          <w:rFonts w:ascii="Arial" w:hAnsi="Arial" w:cs="Arial"/>
          <w:b/>
          <w:bCs/>
          <w:color w:val="000000"/>
          <w:sz w:val="22"/>
          <w:szCs w:val="22"/>
          <w:u w:val="single"/>
        </w:rPr>
        <w:t>(</w:t>
      </w:r>
      <w:r w:rsidRPr="000A31AB">
        <w:rPr>
          <w:rFonts w:ascii="Arial" w:hAnsi="Arial" w:cs="Arial"/>
          <w:b/>
          <w:bCs/>
          <w:color w:val="000000"/>
          <w:sz w:val="22"/>
          <w:szCs w:val="22"/>
          <w:u w:val="single"/>
        </w:rPr>
        <w:t>ren) born as a result of a surrogacy arrangement</w:t>
      </w:r>
    </w:p>
    <w:p w14:paraId="44DBB49A" w14:textId="77777777" w:rsidR="00B31E46" w:rsidRPr="00604401" w:rsidRDefault="003B4D41" w:rsidP="003B4D41">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Studies have reported the following:</w:t>
      </w:r>
    </w:p>
    <w:p w14:paraId="3BAC521F" w14:textId="77777777" w:rsidR="00C42648" w:rsidRPr="00604401" w:rsidRDefault="004479A7" w:rsidP="004479A7">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 xml:space="preserve">Preterm birth </w:t>
      </w:r>
      <w:r w:rsidR="003B4D41" w:rsidRPr="00604401">
        <w:rPr>
          <w:rFonts w:ascii="Arial" w:hAnsi="Arial" w:cs="Arial"/>
          <w:color w:val="000000"/>
          <w:sz w:val="22"/>
          <w:szCs w:val="22"/>
        </w:rPr>
        <w:t>– Singleton pregnancy 0-11.5% reported</w:t>
      </w:r>
    </w:p>
    <w:p w14:paraId="5CD74D12" w14:textId="77777777" w:rsidR="0002698C" w:rsidRPr="00604401" w:rsidRDefault="004479A7" w:rsidP="0002698C">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 xml:space="preserve">Low birth weight </w:t>
      </w:r>
      <w:r w:rsidR="0002698C" w:rsidRPr="00604401">
        <w:rPr>
          <w:rFonts w:ascii="Arial" w:hAnsi="Arial" w:cs="Arial"/>
          <w:b/>
          <w:bCs/>
          <w:color w:val="000000"/>
          <w:sz w:val="22"/>
          <w:szCs w:val="22"/>
        </w:rPr>
        <w:t xml:space="preserve">(&lt;2500g) </w:t>
      </w:r>
      <w:r w:rsidR="00CA2755" w:rsidRPr="00604401">
        <w:rPr>
          <w:rFonts w:ascii="Arial" w:hAnsi="Arial" w:cs="Arial"/>
          <w:b/>
          <w:bCs/>
          <w:color w:val="000000"/>
          <w:sz w:val="22"/>
          <w:szCs w:val="22"/>
        </w:rPr>
        <w:t xml:space="preserve">- </w:t>
      </w:r>
      <w:r w:rsidR="0002698C" w:rsidRPr="00604401">
        <w:rPr>
          <w:rFonts w:ascii="Arial" w:hAnsi="Arial" w:cs="Arial"/>
          <w:color w:val="000000"/>
          <w:sz w:val="22"/>
          <w:szCs w:val="22"/>
        </w:rPr>
        <w:t>Singleton pregnancy 0-11.1% reported</w:t>
      </w:r>
    </w:p>
    <w:p w14:paraId="4AB49543" w14:textId="77777777" w:rsidR="004479A7" w:rsidRPr="00604401" w:rsidRDefault="0002698C" w:rsidP="004479A7">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 xml:space="preserve">Birth </w:t>
      </w:r>
      <w:r w:rsidR="00551755">
        <w:rPr>
          <w:rFonts w:ascii="Arial" w:hAnsi="Arial" w:cs="Arial"/>
          <w:b/>
          <w:bCs/>
          <w:color w:val="000000"/>
          <w:sz w:val="22"/>
          <w:szCs w:val="22"/>
        </w:rPr>
        <w:t>d</w:t>
      </w:r>
      <w:r w:rsidRPr="00604401">
        <w:rPr>
          <w:rFonts w:ascii="Arial" w:hAnsi="Arial" w:cs="Arial"/>
          <w:b/>
          <w:bCs/>
          <w:color w:val="000000"/>
          <w:sz w:val="22"/>
          <w:szCs w:val="22"/>
        </w:rPr>
        <w:t xml:space="preserve">efects- </w:t>
      </w:r>
      <w:r w:rsidR="003B4D41" w:rsidRPr="00604401">
        <w:rPr>
          <w:rFonts w:ascii="Arial" w:hAnsi="Arial" w:cs="Arial"/>
          <w:color w:val="000000"/>
          <w:sz w:val="22"/>
          <w:szCs w:val="22"/>
        </w:rPr>
        <w:t>0-6.5%</w:t>
      </w:r>
    </w:p>
    <w:p w14:paraId="0CCF107F" w14:textId="77777777" w:rsidR="003B4D41" w:rsidRDefault="0002698C" w:rsidP="001A6B69">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4B133D">
        <w:rPr>
          <w:rFonts w:ascii="Arial" w:hAnsi="Arial" w:cs="Arial"/>
          <w:b/>
          <w:bCs/>
          <w:color w:val="000000"/>
          <w:sz w:val="22"/>
          <w:szCs w:val="22"/>
        </w:rPr>
        <w:t xml:space="preserve">Psychological </w:t>
      </w:r>
      <w:r w:rsidR="00551755">
        <w:rPr>
          <w:rFonts w:ascii="Arial" w:hAnsi="Arial" w:cs="Arial"/>
          <w:b/>
          <w:bCs/>
          <w:color w:val="000000"/>
          <w:sz w:val="22"/>
          <w:szCs w:val="22"/>
        </w:rPr>
        <w:t>d</w:t>
      </w:r>
      <w:r w:rsidRPr="004B133D">
        <w:rPr>
          <w:rFonts w:ascii="Arial" w:hAnsi="Arial" w:cs="Arial"/>
          <w:b/>
          <w:bCs/>
          <w:color w:val="000000"/>
          <w:sz w:val="22"/>
          <w:szCs w:val="22"/>
        </w:rPr>
        <w:t>evelopment</w:t>
      </w:r>
      <w:r w:rsidR="003B4D41" w:rsidRPr="004B133D">
        <w:rPr>
          <w:rFonts w:ascii="Arial" w:hAnsi="Arial" w:cs="Arial"/>
          <w:color w:val="000000"/>
          <w:sz w:val="22"/>
          <w:szCs w:val="22"/>
        </w:rPr>
        <w:t xml:space="preserve">- In a </w:t>
      </w:r>
      <w:r w:rsidR="00994192" w:rsidRPr="004B133D">
        <w:rPr>
          <w:rFonts w:ascii="Arial" w:hAnsi="Arial" w:cs="Arial"/>
          <w:color w:val="000000"/>
          <w:sz w:val="22"/>
          <w:szCs w:val="22"/>
        </w:rPr>
        <w:t>UK</w:t>
      </w:r>
      <w:r w:rsidR="00551755">
        <w:rPr>
          <w:rFonts w:ascii="Arial" w:hAnsi="Arial" w:cs="Arial"/>
          <w:color w:val="000000"/>
          <w:sz w:val="22"/>
          <w:szCs w:val="22"/>
        </w:rPr>
        <w:t xml:space="preserve"> </w:t>
      </w:r>
      <w:r w:rsidR="00994192" w:rsidRPr="004B133D">
        <w:rPr>
          <w:rFonts w:ascii="Arial" w:hAnsi="Arial" w:cs="Arial"/>
          <w:color w:val="000000"/>
          <w:sz w:val="22"/>
          <w:szCs w:val="22"/>
        </w:rPr>
        <w:t>study (</w:t>
      </w:r>
      <w:r w:rsidR="003B4D41" w:rsidRPr="004B133D">
        <w:rPr>
          <w:rFonts w:ascii="Arial" w:hAnsi="Arial" w:cs="Arial"/>
          <w:color w:val="000000"/>
          <w:sz w:val="22"/>
          <w:szCs w:val="22"/>
        </w:rPr>
        <w:t xml:space="preserve">21 children with follow up </w:t>
      </w:r>
      <w:r w:rsidR="00994192" w:rsidRPr="004B133D">
        <w:rPr>
          <w:rFonts w:ascii="Arial" w:hAnsi="Arial" w:cs="Arial"/>
          <w:color w:val="000000"/>
          <w:sz w:val="22"/>
          <w:szCs w:val="22"/>
        </w:rPr>
        <w:t>between 4</w:t>
      </w:r>
      <w:r w:rsidR="003B4D41" w:rsidRPr="004B133D">
        <w:rPr>
          <w:rFonts w:ascii="Arial" w:hAnsi="Arial" w:cs="Arial"/>
          <w:color w:val="000000"/>
          <w:sz w:val="22"/>
          <w:szCs w:val="22"/>
        </w:rPr>
        <w:t xml:space="preserve"> and 10 years</w:t>
      </w:r>
      <w:r w:rsidR="00994192" w:rsidRPr="004B133D">
        <w:rPr>
          <w:rFonts w:ascii="Arial" w:hAnsi="Arial" w:cs="Arial"/>
          <w:color w:val="000000"/>
          <w:sz w:val="22"/>
          <w:szCs w:val="22"/>
        </w:rPr>
        <w:t>) -</w:t>
      </w:r>
      <w:r w:rsidR="003B4D41" w:rsidRPr="004B133D">
        <w:rPr>
          <w:rFonts w:ascii="Arial" w:hAnsi="Arial" w:cs="Arial"/>
          <w:color w:val="000000"/>
          <w:sz w:val="22"/>
          <w:szCs w:val="22"/>
        </w:rPr>
        <w:t xml:space="preserve"> no difference in psychological adjustment was found when compared to children born after assisted conception treatment.Other studies have not shown any major psychological difference between children born after surrogacy and those conceived without the aid of assisted conception techniques.</w:t>
      </w:r>
    </w:p>
    <w:p w14:paraId="7EB893DA" w14:textId="77777777" w:rsidR="001B3207" w:rsidRPr="004B133D" w:rsidRDefault="001B3207" w:rsidP="001B3207">
      <w:pPr>
        <w:pStyle w:val="NormalWeb"/>
        <w:shd w:val="clear" w:color="auto" w:fill="FFFFFF"/>
        <w:spacing w:before="0" w:beforeAutospacing="0" w:after="0" w:afterAutospacing="0" w:line="360" w:lineRule="auto"/>
        <w:ind w:left="720"/>
        <w:rPr>
          <w:rFonts w:ascii="Arial" w:hAnsi="Arial" w:cs="Arial"/>
          <w:b/>
          <w:bCs/>
          <w:color w:val="000000"/>
          <w:sz w:val="22"/>
          <w:szCs w:val="22"/>
        </w:rPr>
      </w:pPr>
    </w:p>
    <w:p w14:paraId="0A0D097C" w14:textId="77777777" w:rsidR="003B4D41" w:rsidRPr="000163C4" w:rsidRDefault="00224493" w:rsidP="004B133D">
      <w:pPr>
        <w:pStyle w:val="NormalWeb"/>
        <w:shd w:val="clear" w:color="auto" w:fill="FFFFFF"/>
        <w:spacing w:before="0" w:beforeAutospacing="0" w:after="0" w:afterAutospacing="0" w:line="360" w:lineRule="auto"/>
        <w:rPr>
          <w:rFonts w:ascii="Arial" w:hAnsi="Arial" w:cs="Arial"/>
          <w:b/>
          <w:bCs/>
          <w:color w:val="000000"/>
          <w:sz w:val="22"/>
          <w:szCs w:val="22"/>
          <w:u w:val="single"/>
        </w:rPr>
      </w:pPr>
      <w:r w:rsidRPr="000163C4">
        <w:rPr>
          <w:rFonts w:ascii="Arial" w:hAnsi="Arial" w:cs="Arial"/>
          <w:b/>
          <w:bCs/>
          <w:color w:val="000000"/>
          <w:sz w:val="22"/>
          <w:szCs w:val="22"/>
          <w:u w:val="single"/>
        </w:rPr>
        <w:t>Other Risks</w:t>
      </w:r>
    </w:p>
    <w:p w14:paraId="3131941E" w14:textId="77777777" w:rsidR="00224493" w:rsidRPr="00604401" w:rsidRDefault="00224493" w:rsidP="004479A7">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b/>
          <w:bCs/>
          <w:color w:val="000000"/>
          <w:sz w:val="22"/>
          <w:szCs w:val="22"/>
        </w:rPr>
        <w:t xml:space="preserve">Breakdown of surrogacy arrangement </w:t>
      </w:r>
      <w:r w:rsidR="005C12BB" w:rsidRPr="00604401">
        <w:rPr>
          <w:rFonts w:ascii="Arial" w:hAnsi="Arial" w:cs="Arial"/>
          <w:b/>
          <w:bCs/>
          <w:color w:val="000000"/>
          <w:sz w:val="22"/>
          <w:szCs w:val="22"/>
        </w:rPr>
        <w:t xml:space="preserve">– </w:t>
      </w:r>
      <w:r w:rsidR="003B4D41" w:rsidRPr="00604401">
        <w:rPr>
          <w:rFonts w:ascii="Arial" w:hAnsi="Arial" w:cs="Arial"/>
          <w:color w:val="000000"/>
          <w:sz w:val="22"/>
          <w:szCs w:val="22"/>
        </w:rPr>
        <w:t>Until the parental order is granted the surrogate will remain the legal parent of any baby born as a result of treatment. If she is married and her husband or wife agreed to treatment they will be the second legal parent. For a parental order to be granted, a number of conditions must be met which include the agreement of the surrogate. An application can only be made within the time frame of 6 weeks</w:t>
      </w:r>
      <w:r w:rsidR="007E327F">
        <w:rPr>
          <w:rFonts w:ascii="Arial" w:hAnsi="Arial" w:cs="Arial"/>
          <w:color w:val="000000"/>
          <w:sz w:val="22"/>
          <w:szCs w:val="22"/>
        </w:rPr>
        <w:t xml:space="preserve"> to</w:t>
      </w:r>
      <w:r w:rsidR="003B4D41" w:rsidRPr="00604401">
        <w:rPr>
          <w:rFonts w:ascii="Arial" w:hAnsi="Arial" w:cs="Arial"/>
          <w:color w:val="000000"/>
          <w:sz w:val="22"/>
          <w:szCs w:val="22"/>
        </w:rPr>
        <w:t xml:space="preserve"> 6 months post birth.</w:t>
      </w:r>
    </w:p>
    <w:p w14:paraId="560C13F8" w14:textId="77777777" w:rsidR="003B4D41" w:rsidRPr="000A31AB" w:rsidRDefault="003B4D41" w:rsidP="003B4D41">
      <w:pPr>
        <w:pStyle w:val="NormalWeb"/>
        <w:shd w:val="clear" w:color="auto" w:fill="FFFFFF"/>
        <w:spacing w:before="0" w:beforeAutospacing="0" w:after="0" w:afterAutospacing="0" w:line="360" w:lineRule="auto"/>
        <w:ind w:left="720"/>
        <w:rPr>
          <w:rFonts w:ascii="Arial" w:hAnsi="Arial" w:cs="Arial"/>
          <w:b/>
          <w:bCs/>
          <w:color w:val="000000"/>
          <w:sz w:val="22"/>
          <w:szCs w:val="22"/>
          <w:u w:val="single"/>
        </w:rPr>
      </w:pPr>
    </w:p>
    <w:p w14:paraId="2866FF77" w14:textId="77777777" w:rsidR="002F4DBB" w:rsidRDefault="002F4DBB">
      <w:pPr>
        <w:rPr>
          <w:rFonts w:ascii="Arial" w:eastAsia="Times New Roman" w:hAnsi="Arial" w:cs="Arial"/>
          <w:b/>
          <w:bCs/>
          <w:color w:val="000000"/>
          <w:sz w:val="22"/>
          <w:szCs w:val="22"/>
          <w:u w:val="single"/>
          <w:lang w:eastAsia="en-GB"/>
        </w:rPr>
      </w:pPr>
      <w:r>
        <w:rPr>
          <w:rFonts w:ascii="Arial" w:hAnsi="Arial" w:cs="Arial"/>
          <w:b/>
          <w:bCs/>
          <w:color w:val="000000"/>
          <w:sz w:val="22"/>
          <w:szCs w:val="22"/>
          <w:u w:val="single"/>
        </w:rPr>
        <w:br w:type="page"/>
      </w:r>
    </w:p>
    <w:p w14:paraId="12634110" w14:textId="77777777" w:rsidR="003B4D41" w:rsidRPr="000A31AB" w:rsidRDefault="003B4D41" w:rsidP="003B4D41">
      <w:pPr>
        <w:pStyle w:val="NormalWeb"/>
        <w:shd w:val="clear" w:color="auto" w:fill="FFFFFF"/>
        <w:spacing w:before="0" w:beforeAutospacing="0" w:after="0" w:afterAutospacing="0" w:line="360" w:lineRule="auto"/>
        <w:rPr>
          <w:rFonts w:ascii="Arial" w:hAnsi="Arial" w:cs="Arial"/>
          <w:b/>
          <w:bCs/>
          <w:color w:val="000000"/>
          <w:sz w:val="22"/>
          <w:szCs w:val="22"/>
          <w:u w:val="single"/>
        </w:rPr>
      </w:pPr>
      <w:r w:rsidRPr="000A31AB">
        <w:rPr>
          <w:rFonts w:ascii="Arial" w:hAnsi="Arial" w:cs="Arial"/>
          <w:b/>
          <w:bCs/>
          <w:color w:val="000000"/>
          <w:sz w:val="22"/>
          <w:szCs w:val="22"/>
          <w:u w:val="single"/>
        </w:rPr>
        <w:lastRenderedPageBreak/>
        <w:t xml:space="preserve">Risks for </w:t>
      </w:r>
      <w:r w:rsidR="000163C4">
        <w:rPr>
          <w:rFonts w:ascii="Arial" w:hAnsi="Arial" w:cs="Arial"/>
          <w:b/>
          <w:bCs/>
          <w:color w:val="000000"/>
          <w:sz w:val="22"/>
          <w:szCs w:val="22"/>
          <w:u w:val="single"/>
        </w:rPr>
        <w:t>child</w:t>
      </w:r>
      <w:r w:rsidR="00994192" w:rsidRPr="000A31AB">
        <w:rPr>
          <w:rFonts w:ascii="Arial" w:hAnsi="Arial" w:cs="Arial"/>
          <w:b/>
          <w:bCs/>
          <w:color w:val="000000"/>
          <w:sz w:val="22"/>
          <w:szCs w:val="22"/>
          <w:u w:val="single"/>
        </w:rPr>
        <w:t>(</w:t>
      </w:r>
      <w:r w:rsidRPr="000A31AB">
        <w:rPr>
          <w:rFonts w:ascii="Arial" w:hAnsi="Arial" w:cs="Arial"/>
          <w:b/>
          <w:bCs/>
          <w:color w:val="000000"/>
          <w:sz w:val="22"/>
          <w:szCs w:val="22"/>
          <w:u w:val="single"/>
        </w:rPr>
        <w:t xml:space="preserve">ren) of surrogate (if applicable) </w:t>
      </w:r>
    </w:p>
    <w:p w14:paraId="04C3CB92" w14:textId="77777777" w:rsidR="00C42648" w:rsidRPr="00604401" w:rsidRDefault="00C42648" w:rsidP="00C42648">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color w:val="000000"/>
          <w:sz w:val="22"/>
          <w:szCs w:val="22"/>
        </w:rPr>
        <w:t xml:space="preserve">Maternal </w:t>
      </w:r>
      <w:r w:rsidR="00551755">
        <w:rPr>
          <w:rFonts w:ascii="Arial" w:hAnsi="Arial" w:cs="Arial"/>
          <w:color w:val="000000"/>
          <w:sz w:val="22"/>
          <w:szCs w:val="22"/>
        </w:rPr>
        <w:t>t</w:t>
      </w:r>
      <w:r w:rsidRPr="00604401">
        <w:rPr>
          <w:rFonts w:ascii="Arial" w:hAnsi="Arial" w:cs="Arial"/>
          <w:color w:val="000000"/>
          <w:sz w:val="22"/>
          <w:szCs w:val="22"/>
        </w:rPr>
        <w:t>ime invested in treatment</w:t>
      </w:r>
    </w:p>
    <w:p w14:paraId="666561D3" w14:textId="77777777" w:rsidR="00F908AC" w:rsidRPr="00604401" w:rsidRDefault="00F908AC" w:rsidP="00C42648">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color w:val="000000"/>
          <w:sz w:val="22"/>
          <w:szCs w:val="22"/>
        </w:rPr>
        <w:t>Impact on family dynamics if complications in pregnancy or surrogacy agreement breaks down</w:t>
      </w:r>
      <w:r w:rsidR="00A4539B" w:rsidRPr="00604401">
        <w:rPr>
          <w:rFonts w:ascii="Arial" w:hAnsi="Arial" w:cs="Arial"/>
          <w:color w:val="000000"/>
          <w:sz w:val="22"/>
          <w:szCs w:val="22"/>
        </w:rPr>
        <w:t xml:space="preserve"> and a parental order is not granted</w:t>
      </w:r>
      <w:r w:rsidR="003B4D41" w:rsidRPr="00604401">
        <w:rPr>
          <w:rFonts w:ascii="Arial" w:hAnsi="Arial" w:cs="Arial"/>
          <w:b/>
          <w:bCs/>
          <w:color w:val="000000"/>
          <w:sz w:val="22"/>
          <w:szCs w:val="22"/>
        </w:rPr>
        <w:t>.</w:t>
      </w:r>
    </w:p>
    <w:p w14:paraId="5A66C7EC" w14:textId="77777777" w:rsidR="003B4D41" w:rsidRPr="00604401" w:rsidRDefault="00C42648" w:rsidP="003B4D41">
      <w:pPr>
        <w:pStyle w:val="NormalWeb"/>
        <w:numPr>
          <w:ilvl w:val="0"/>
          <w:numId w:val="20"/>
        </w:numPr>
        <w:shd w:val="clear" w:color="auto" w:fill="FFFFFF"/>
        <w:spacing w:before="0" w:beforeAutospacing="0" w:after="0" w:afterAutospacing="0" w:line="360" w:lineRule="auto"/>
        <w:rPr>
          <w:rFonts w:ascii="Arial" w:hAnsi="Arial" w:cs="Arial"/>
          <w:b/>
          <w:bCs/>
          <w:color w:val="000000"/>
          <w:sz w:val="22"/>
          <w:szCs w:val="22"/>
        </w:rPr>
      </w:pPr>
      <w:r w:rsidRPr="00604401">
        <w:rPr>
          <w:rFonts w:ascii="Arial" w:hAnsi="Arial" w:cs="Arial"/>
          <w:color w:val="000000"/>
          <w:sz w:val="22"/>
          <w:szCs w:val="22"/>
        </w:rPr>
        <w:t>At least one study has looked at the psychological well-being of children whose mother had been a surrogate 5-15 years earlier and it did not report any negative consequences</w:t>
      </w:r>
      <w:r w:rsidR="00A4539B" w:rsidRPr="00604401">
        <w:rPr>
          <w:rFonts w:ascii="Arial" w:hAnsi="Arial" w:cs="Arial"/>
          <w:color w:val="000000"/>
          <w:sz w:val="22"/>
          <w:szCs w:val="22"/>
        </w:rPr>
        <w:t xml:space="preserve"> for the surrogate’s children</w:t>
      </w:r>
      <w:r w:rsidRPr="00604401">
        <w:rPr>
          <w:rFonts w:ascii="Arial" w:hAnsi="Arial" w:cs="Arial"/>
          <w:b/>
          <w:bCs/>
          <w:color w:val="000000"/>
          <w:sz w:val="22"/>
          <w:szCs w:val="22"/>
        </w:rPr>
        <w:t xml:space="preserve">. </w:t>
      </w:r>
    </w:p>
    <w:p w14:paraId="341094A2" w14:textId="77777777" w:rsidR="000163C4" w:rsidRDefault="000163C4" w:rsidP="00F32A80">
      <w:pPr>
        <w:pStyle w:val="NormalWeb"/>
        <w:shd w:val="clear" w:color="auto" w:fill="FFFFFF"/>
        <w:spacing w:before="0" w:beforeAutospacing="0" w:after="0" w:afterAutospacing="0" w:line="360" w:lineRule="auto"/>
        <w:rPr>
          <w:rFonts w:ascii="Arial" w:hAnsi="Arial" w:cs="Arial"/>
          <w:color w:val="000000"/>
          <w:sz w:val="22"/>
          <w:szCs w:val="22"/>
        </w:rPr>
      </w:pPr>
    </w:p>
    <w:p w14:paraId="7B22D3E7" w14:textId="77777777" w:rsidR="00440764" w:rsidRPr="001B3207" w:rsidRDefault="00440764" w:rsidP="00440764">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022848F2" w14:textId="77777777" w:rsidR="00440764" w:rsidRDefault="00440764" w:rsidP="00440764">
      <w:pPr>
        <w:pStyle w:val="Heading2"/>
        <w:shd w:val="clear" w:color="auto" w:fill="FFE599" w:themeFill="accent4" w:themeFillTint="66"/>
        <w:spacing w:before="0" w:beforeAutospacing="0" w:after="0" w:afterAutospacing="0"/>
        <w:rPr>
          <w:rFonts w:ascii="Arial" w:hAnsi="Arial" w:cs="Arial"/>
          <w:bCs w:val="0"/>
          <w:color w:val="000000"/>
          <w:sz w:val="22"/>
          <w:szCs w:val="22"/>
        </w:rPr>
      </w:pPr>
      <w:r w:rsidRPr="00604401">
        <w:rPr>
          <w:rFonts w:ascii="Arial" w:hAnsi="Arial" w:cs="Arial"/>
          <w:bCs w:val="0"/>
          <w:color w:val="000000"/>
          <w:sz w:val="22"/>
          <w:szCs w:val="22"/>
        </w:rPr>
        <w:t xml:space="preserve">Costs/Expenses of being a surrogate </w:t>
      </w:r>
    </w:p>
    <w:p w14:paraId="5E83217C" w14:textId="77777777" w:rsidR="001B3207" w:rsidRPr="001B3207" w:rsidRDefault="001B3207" w:rsidP="00440764">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67A88D61" w14:textId="77777777" w:rsidR="00440764" w:rsidRPr="00604401" w:rsidRDefault="00440764" w:rsidP="00440764">
      <w:pPr>
        <w:pStyle w:val="Heading2"/>
        <w:shd w:val="clear" w:color="auto" w:fill="FFFFFF"/>
        <w:spacing w:before="0" w:beforeAutospacing="0" w:after="0" w:afterAutospacing="0" w:line="360" w:lineRule="auto"/>
        <w:rPr>
          <w:rFonts w:ascii="Arial" w:hAnsi="Arial" w:cs="Arial"/>
          <w:b w:val="0"/>
          <w:bCs w:val="0"/>
          <w:color w:val="000000"/>
          <w:sz w:val="22"/>
          <w:szCs w:val="22"/>
          <w:u w:val="single"/>
        </w:rPr>
      </w:pPr>
    </w:p>
    <w:p w14:paraId="4844B255" w14:textId="77777777" w:rsidR="00440764" w:rsidRPr="00604401" w:rsidRDefault="00440764" w:rsidP="00440764">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If the Intended Parents are eligible for NHS funded surrogacy treatment ONLY the cost of the surrogacy treatment itself [e.g. investigations, medications, IVF/ICSI or Intrauterine insemination (IUI)] will be met by the NHS.  Expenses incurred by the surrogate (see below) will NOT be reimbursed by the NHS. This will be the responsibility of the Intended Parents and it is recommended this is included in the Surrogacy Agreement. It is important to note that surrogacy agreements are not legally enforceable in the UK at present.</w:t>
      </w:r>
    </w:p>
    <w:p w14:paraId="0E7A3688" w14:textId="77777777" w:rsidR="00440764" w:rsidRPr="00604401" w:rsidRDefault="00440764" w:rsidP="00440764">
      <w:pPr>
        <w:spacing w:line="360" w:lineRule="auto"/>
        <w:rPr>
          <w:rFonts w:ascii="Arial" w:eastAsia="Times New Roman" w:hAnsi="Arial" w:cs="Arial"/>
          <w:sz w:val="22"/>
          <w:szCs w:val="22"/>
          <w:lang w:eastAsia="en-GB"/>
        </w:rPr>
      </w:pPr>
    </w:p>
    <w:p w14:paraId="018AB61C" w14:textId="77777777" w:rsidR="00440764" w:rsidRPr="00604401" w:rsidRDefault="00440764" w:rsidP="00440764">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Under UK law, a surrogate cannot charge a fee to be a surrogate.  However, reasonable expenses can be reimbursed such as maternity clothes, travel expenses and loss of earnings. The cost of expenses may vary. According to a report by </w:t>
      </w:r>
      <w:hyperlink r:id="rId18" w:tgtFrame="_blank" w:history="1">
        <w:r w:rsidRPr="00604401">
          <w:rPr>
            <w:rStyle w:val="Hyperlink"/>
            <w:rFonts w:ascii="Arial" w:eastAsiaTheme="majorEastAsia" w:hAnsi="Arial" w:cs="Arial"/>
            <w:color w:val="000000"/>
            <w:sz w:val="22"/>
            <w:szCs w:val="22"/>
          </w:rPr>
          <w:t>Surrogacy UK</w:t>
        </w:r>
      </w:hyperlink>
      <w:r w:rsidRPr="00604401">
        <w:rPr>
          <w:rFonts w:ascii="Arial" w:hAnsi="Arial" w:cs="Arial"/>
          <w:color w:val="000000"/>
          <w:sz w:val="22"/>
          <w:szCs w:val="22"/>
        </w:rPr>
        <w:t xml:space="preserve">, surrogates typically receive £10,000-£15,000, although this will depend on the circumstances of the individual surrogacy </w:t>
      </w:r>
      <w:r w:rsidR="00BB2E60" w:rsidRPr="00604401">
        <w:rPr>
          <w:rFonts w:ascii="Arial" w:hAnsi="Arial" w:cs="Arial"/>
          <w:color w:val="000000"/>
          <w:sz w:val="22"/>
          <w:szCs w:val="22"/>
        </w:rPr>
        <w:t>arrangement</w:t>
      </w:r>
      <w:r w:rsidRPr="00604401">
        <w:rPr>
          <w:rFonts w:ascii="Arial" w:hAnsi="Arial" w:cs="Arial"/>
          <w:color w:val="000000"/>
          <w:sz w:val="22"/>
          <w:szCs w:val="22"/>
        </w:rPr>
        <w:t xml:space="preserve">, </w:t>
      </w:r>
      <w:r w:rsidR="00BB2E60">
        <w:rPr>
          <w:rFonts w:ascii="Arial" w:hAnsi="Arial" w:cs="Arial"/>
          <w:color w:val="000000"/>
          <w:sz w:val="22"/>
          <w:szCs w:val="22"/>
        </w:rPr>
        <w:t>e</w:t>
      </w:r>
      <w:r w:rsidR="00551755">
        <w:rPr>
          <w:rFonts w:ascii="Arial" w:hAnsi="Arial" w:cs="Arial"/>
          <w:color w:val="000000"/>
          <w:sz w:val="22"/>
          <w:szCs w:val="22"/>
        </w:rPr>
        <w:t>.</w:t>
      </w:r>
      <w:r w:rsidR="00BB2E60">
        <w:rPr>
          <w:rFonts w:ascii="Arial" w:hAnsi="Arial" w:cs="Arial"/>
          <w:color w:val="000000"/>
          <w:sz w:val="22"/>
          <w:szCs w:val="22"/>
        </w:rPr>
        <w:t>g</w:t>
      </w:r>
      <w:r w:rsidR="00551755">
        <w:rPr>
          <w:rFonts w:ascii="Arial" w:hAnsi="Arial" w:cs="Arial"/>
          <w:color w:val="000000"/>
          <w:sz w:val="22"/>
          <w:szCs w:val="22"/>
        </w:rPr>
        <w:t>.</w:t>
      </w:r>
      <w:r w:rsidR="00BB2E60">
        <w:rPr>
          <w:rFonts w:ascii="Arial" w:hAnsi="Arial" w:cs="Arial"/>
          <w:color w:val="000000"/>
          <w:sz w:val="22"/>
          <w:szCs w:val="22"/>
        </w:rPr>
        <w:t xml:space="preserve"> </w:t>
      </w:r>
      <w:r w:rsidRPr="00604401">
        <w:rPr>
          <w:rFonts w:ascii="Arial" w:hAnsi="Arial" w:cs="Arial"/>
          <w:color w:val="000000"/>
          <w:sz w:val="22"/>
          <w:szCs w:val="22"/>
        </w:rPr>
        <w:t>extra expenses may apply if you become pregnant with twins.</w:t>
      </w:r>
    </w:p>
    <w:p w14:paraId="4178F436" w14:textId="77777777" w:rsidR="00440764" w:rsidRPr="00604401" w:rsidRDefault="00440764" w:rsidP="00440764">
      <w:pPr>
        <w:pStyle w:val="NormalWeb"/>
        <w:shd w:val="clear" w:color="auto" w:fill="FFFFFF"/>
        <w:spacing w:before="0" w:beforeAutospacing="0" w:after="0" w:afterAutospacing="0" w:line="360" w:lineRule="auto"/>
        <w:rPr>
          <w:rFonts w:ascii="Arial" w:hAnsi="Arial" w:cs="Arial"/>
          <w:color w:val="000000"/>
          <w:sz w:val="22"/>
          <w:szCs w:val="22"/>
        </w:rPr>
      </w:pPr>
    </w:p>
    <w:p w14:paraId="583DA39E" w14:textId="77777777" w:rsidR="00440764" w:rsidRPr="00604401" w:rsidRDefault="00440764" w:rsidP="00440764">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 xml:space="preserve">It is recommended that the Intended Parents provide </w:t>
      </w:r>
      <w:r w:rsidR="00551755">
        <w:rPr>
          <w:rFonts w:ascii="Arial" w:hAnsi="Arial" w:cs="Arial"/>
          <w:color w:val="000000"/>
          <w:sz w:val="22"/>
          <w:szCs w:val="22"/>
        </w:rPr>
        <w:t>l</w:t>
      </w:r>
      <w:r w:rsidRPr="00604401">
        <w:rPr>
          <w:rFonts w:ascii="Arial" w:hAnsi="Arial" w:cs="Arial"/>
          <w:color w:val="000000"/>
          <w:sz w:val="22"/>
          <w:szCs w:val="22"/>
        </w:rPr>
        <w:t xml:space="preserve">ife </w:t>
      </w:r>
      <w:r w:rsidR="00551755">
        <w:rPr>
          <w:rFonts w:ascii="Arial" w:hAnsi="Arial" w:cs="Arial"/>
          <w:color w:val="000000"/>
          <w:sz w:val="22"/>
          <w:szCs w:val="22"/>
        </w:rPr>
        <w:t>i</w:t>
      </w:r>
      <w:r w:rsidRPr="00604401">
        <w:rPr>
          <w:rFonts w:ascii="Arial" w:hAnsi="Arial" w:cs="Arial"/>
          <w:color w:val="000000"/>
          <w:sz w:val="22"/>
          <w:szCs w:val="22"/>
        </w:rPr>
        <w:t xml:space="preserve">nsurance for </w:t>
      </w:r>
      <w:r w:rsidR="00551755">
        <w:rPr>
          <w:rFonts w:ascii="Arial" w:hAnsi="Arial" w:cs="Arial"/>
          <w:color w:val="000000"/>
          <w:sz w:val="22"/>
          <w:szCs w:val="22"/>
        </w:rPr>
        <w:t>the surrogate</w:t>
      </w:r>
      <w:r w:rsidRPr="00604401">
        <w:rPr>
          <w:rFonts w:ascii="Arial" w:hAnsi="Arial" w:cs="Arial"/>
          <w:color w:val="000000"/>
          <w:sz w:val="22"/>
          <w:szCs w:val="22"/>
        </w:rPr>
        <w:t xml:space="preserve"> during pregnancy and post-delivery. It is also recommended </w:t>
      </w:r>
      <w:r w:rsidR="00551755">
        <w:rPr>
          <w:rFonts w:ascii="Arial" w:hAnsi="Arial" w:cs="Arial"/>
          <w:color w:val="000000"/>
          <w:sz w:val="22"/>
          <w:szCs w:val="22"/>
        </w:rPr>
        <w:t xml:space="preserve">that the intended parents and the surrogate </w:t>
      </w:r>
      <w:r w:rsidRPr="00604401">
        <w:rPr>
          <w:rFonts w:ascii="Arial" w:hAnsi="Arial" w:cs="Arial"/>
          <w:color w:val="000000"/>
          <w:sz w:val="22"/>
          <w:szCs w:val="22"/>
        </w:rPr>
        <w:t>consider making a will.</w:t>
      </w:r>
    </w:p>
    <w:p w14:paraId="4FBACE32" w14:textId="77777777" w:rsidR="007857E3" w:rsidRPr="00604401" w:rsidRDefault="007857E3" w:rsidP="009C050B">
      <w:pPr>
        <w:pStyle w:val="NormalWeb"/>
        <w:shd w:val="clear" w:color="auto" w:fill="FFFFFF"/>
        <w:spacing w:before="0" w:beforeAutospacing="0" w:after="0" w:afterAutospacing="0" w:line="360" w:lineRule="auto"/>
        <w:rPr>
          <w:rFonts w:ascii="Arial" w:hAnsi="Arial" w:cs="Arial"/>
          <w:color w:val="000000"/>
          <w:sz w:val="22"/>
          <w:szCs w:val="22"/>
        </w:rPr>
      </w:pPr>
    </w:p>
    <w:p w14:paraId="4C854049" w14:textId="77777777" w:rsidR="00F44387" w:rsidRPr="001B3207" w:rsidRDefault="00F44387" w:rsidP="00F44387">
      <w:pPr>
        <w:shd w:val="clear" w:color="auto" w:fill="FFE599" w:themeFill="accent4" w:themeFillTint="66"/>
        <w:rPr>
          <w:rFonts w:ascii="Arial" w:eastAsia="Times New Roman" w:hAnsi="Arial" w:cs="Arial"/>
          <w:b/>
          <w:color w:val="000000" w:themeColor="text1"/>
          <w:sz w:val="10"/>
          <w:szCs w:val="10"/>
          <w:lang w:eastAsia="en-GB"/>
        </w:rPr>
      </w:pPr>
    </w:p>
    <w:p w14:paraId="2F000E7B" w14:textId="77777777" w:rsidR="007A2EE6" w:rsidRPr="00604401" w:rsidRDefault="007A2EE6" w:rsidP="00F44387">
      <w:pPr>
        <w:shd w:val="clear" w:color="auto" w:fill="FFE599" w:themeFill="accent4" w:themeFillTint="66"/>
        <w:rPr>
          <w:rFonts w:ascii="Arial" w:eastAsia="Times New Roman" w:hAnsi="Arial" w:cs="Arial"/>
          <w:b/>
          <w:color w:val="000000" w:themeColor="text1"/>
          <w:sz w:val="22"/>
          <w:szCs w:val="22"/>
          <w:lang w:eastAsia="en-GB"/>
        </w:rPr>
      </w:pPr>
      <w:r w:rsidRPr="00604401">
        <w:rPr>
          <w:rFonts w:ascii="Arial" w:eastAsia="Times New Roman" w:hAnsi="Arial" w:cs="Arial"/>
          <w:b/>
          <w:color w:val="000000" w:themeColor="text1"/>
          <w:sz w:val="22"/>
          <w:szCs w:val="22"/>
          <w:lang w:eastAsia="en-GB"/>
        </w:rPr>
        <w:t xml:space="preserve">What preparations are needed for surrogacy? </w:t>
      </w:r>
    </w:p>
    <w:p w14:paraId="303855FB" w14:textId="77777777" w:rsidR="00F44387" w:rsidRPr="001B3207" w:rsidRDefault="00F44387" w:rsidP="00F44387">
      <w:pPr>
        <w:shd w:val="clear" w:color="auto" w:fill="FFE599" w:themeFill="accent4" w:themeFillTint="66"/>
        <w:rPr>
          <w:rFonts w:ascii="Arial" w:eastAsia="Times New Roman" w:hAnsi="Arial" w:cs="Arial"/>
          <w:b/>
          <w:color w:val="000000" w:themeColor="text1"/>
          <w:sz w:val="10"/>
          <w:szCs w:val="10"/>
          <w:lang w:eastAsia="en-GB"/>
        </w:rPr>
      </w:pPr>
    </w:p>
    <w:p w14:paraId="7C475B17" w14:textId="77777777" w:rsidR="00F44387" w:rsidRPr="00604401" w:rsidRDefault="00F44387" w:rsidP="00182187">
      <w:pPr>
        <w:rPr>
          <w:rFonts w:ascii="Arial" w:eastAsia="Times New Roman" w:hAnsi="Arial" w:cs="Arial"/>
          <w:color w:val="000000" w:themeColor="text1"/>
          <w:sz w:val="22"/>
          <w:szCs w:val="22"/>
          <w:u w:val="single"/>
          <w:lang w:eastAsia="en-GB"/>
        </w:rPr>
      </w:pPr>
    </w:p>
    <w:p w14:paraId="587E8A8C" w14:textId="77777777" w:rsidR="00243D8B" w:rsidRPr="00604401" w:rsidRDefault="003B4D41" w:rsidP="009C050B">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Counselling</w:t>
      </w:r>
    </w:p>
    <w:p w14:paraId="09960D2E" w14:textId="77777777" w:rsidR="003B4D41" w:rsidRPr="00604401" w:rsidRDefault="00994192" w:rsidP="001B3207">
      <w:pPr>
        <w:pStyle w:val="ListParagraph"/>
        <w:spacing w:line="360" w:lineRule="auto"/>
        <w:rPr>
          <w:rFonts w:ascii="Arial" w:hAnsi="Arial" w:cs="Arial"/>
          <w:sz w:val="22"/>
          <w:szCs w:val="22"/>
          <w:lang w:eastAsia="en-GB"/>
        </w:rPr>
      </w:pPr>
      <w:r w:rsidRPr="00604401">
        <w:rPr>
          <w:rFonts w:ascii="Arial" w:eastAsia="Times New Roman" w:hAnsi="Arial" w:cs="Arial"/>
          <w:b/>
          <w:bCs/>
          <w:sz w:val="22"/>
          <w:szCs w:val="22"/>
          <w:lang w:eastAsia="en-GB"/>
        </w:rPr>
        <w:t>Implications</w:t>
      </w:r>
      <w:r w:rsidRPr="00604401">
        <w:rPr>
          <w:rFonts w:ascii="Arial" w:eastAsia="Times New Roman" w:hAnsi="Arial" w:cs="Arial"/>
          <w:sz w:val="22"/>
          <w:szCs w:val="22"/>
          <w:lang w:eastAsia="en-GB"/>
        </w:rPr>
        <w:t xml:space="preserve">: </w:t>
      </w:r>
      <w:r w:rsidRPr="001B3207">
        <w:rPr>
          <w:rFonts w:ascii="Arial" w:eastAsia="Times New Roman" w:hAnsi="Arial" w:cs="Arial"/>
          <w:color w:val="000000"/>
          <w:sz w:val="22"/>
          <w:szCs w:val="22"/>
          <w:lang w:eastAsia="en-GB"/>
        </w:rPr>
        <w:t>The</w:t>
      </w:r>
      <w:r w:rsidR="003B4D41" w:rsidRPr="001B3207">
        <w:rPr>
          <w:rFonts w:ascii="Arial" w:eastAsia="Times New Roman" w:hAnsi="Arial" w:cs="Arial"/>
          <w:color w:val="000000"/>
          <w:sz w:val="22"/>
          <w:szCs w:val="22"/>
          <w:lang w:eastAsia="en-GB"/>
        </w:rPr>
        <w:t xml:space="preserve"> fertility counsellors in our Centre play an important role in successful surrogacy arrangements. It is a requirement</w:t>
      </w:r>
      <w:r w:rsidR="00551755">
        <w:rPr>
          <w:rFonts w:ascii="Arial" w:eastAsia="Times New Roman" w:hAnsi="Arial" w:cs="Arial"/>
          <w:color w:val="000000"/>
          <w:sz w:val="22"/>
          <w:szCs w:val="22"/>
          <w:lang w:eastAsia="en-GB"/>
        </w:rPr>
        <w:t xml:space="preserve"> that</w:t>
      </w:r>
      <w:r w:rsidR="003B4D41" w:rsidRPr="001B3207">
        <w:rPr>
          <w:rFonts w:ascii="Arial" w:eastAsia="Times New Roman" w:hAnsi="Arial" w:cs="Arial"/>
          <w:color w:val="000000"/>
          <w:sz w:val="22"/>
          <w:szCs w:val="22"/>
          <w:lang w:eastAsia="en-GB"/>
        </w:rPr>
        <w:t xml:space="preserve"> </w:t>
      </w:r>
      <w:r w:rsidRPr="001B3207">
        <w:rPr>
          <w:rFonts w:ascii="Arial" w:eastAsia="Times New Roman" w:hAnsi="Arial" w:cs="Arial"/>
          <w:color w:val="000000"/>
          <w:sz w:val="22"/>
          <w:szCs w:val="22"/>
          <w:lang w:eastAsia="en-GB"/>
        </w:rPr>
        <w:t>the potential</w:t>
      </w:r>
      <w:r w:rsidR="003B4D41" w:rsidRPr="001B3207">
        <w:rPr>
          <w:rFonts w:ascii="Arial" w:eastAsia="Times New Roman" w:hAnsi="Arial" w:cs="Arial"/>
          <w:color w:val="000000"/>
          <w:sz w:val="22"/>
          <w:szCs w:val="22"/>
          <w:lang w:eastAsia="en-GB"/>
        </w:rPr>
        <w:t xml:space="preserve"> surrogate (and their partner, if applicable) and the Intended Parents attend </w:t>
      </w:r>
      <w:r w:rsidR="00551755">
        <w:rPr>
          <w:rFonts w:ascii="Arial" w:eastAsia="Times New Roman" w:hAnsi="Arial" w:cs="Arial"/>
          <w:color w:val="000000"/>
          <w:sz w:val="22"/>
          <w:szCs w:val="22"/>
          <w:lang w:eastAsia="en-GB"/>
        </w:rPr>
        <w:t xml:space="preserve">implications </w:t>
      </w:r>
      <w:r w:rsidR="003B4D41" w:rsidRPr="001B3207">
        <w:rPr>
          <w:rFonts w:ascii="Arial" w:eastAsia="Times New Roman" w:hAnsi="Arial" w:cs="Arial"/>
          <w:color w:val="000000"/>
          <w:sz w:val="22"/>
          <w:szCs w:val="22"/>
          <w:lang w:eastAsia="en-GB"/>
        </w:rPr>
        <w:t>counselling prior to starting treatment. All parties will attend counselling separately and will meet together in a third session to ascertain that everyone is clear and happy with the planned treatment.</w:t>
      </w:r>
    </w:p>
    <w:p w14:paraId="5C845BE6" w14:textId="77777777" w:rsidR="00243D8B" w:rsidRPr="00604401" w:rsidRDefault="00243D8B" w:rsidP="00243D8B">
      <w:pPr>
        <w:pStyle w:val="ListParagraph"/>
        <w:rPr>
          <w:rFonts w:ascii="Arial" w:eastAsia="Times New Roman" w:hAnsi="Arial" w:cs="Arial"/>
          <w:sz w:val="22"/>
          <w:szCs w:val="22"/>
          <w:lang w:eastAsia="en-GB"/>
        </w:rPr>
      </w:pPr>
    </w:p>
    <w:p w14:paraId="5CC67D9D" w14:textId="77777777" w:rsidR="00243D8B" w:rsidRPr="00604401" w:rsidRDefault="00243D8B" w:rsidP="001B3207">
      <w:pPr>
        <w:pStyle w:val="ListParagraph"/>
        <w:spacing w:line="360" w:lineRule="auto"/>
        <w:rPr>
          <w:rFonts w:ascii="Arial" w:eastAsia="Times New Roman" w:hAnsi="Arial" w:cs="Arial"/>
          <w:sz w:val="22"/>
          <w:szCs w:val="22"/>
          <w:lang w:eastAsia="en-GB"/>
        </w:rPr>
      </w:pPr>
      <w:r w:rsidRPr="00604401">
        <w:rPr>
          <w:rFonts w:ascii="Arial" w:eastAsia="Times New Roman" w:hAnsi="Arial" w:cs="Arial"/>
          <w:b/>
          <w:bCs/>
          <w:sz w:val="22"/>
          <w:szCs w:val="22"/>
          <w:lang w:eastAsia="en-GB"/>
        </w:rPr>
        <w:t>Legal</w:t>
      </w:r>
      <w:r w:rsidR="00D537F3" w:rsidRPr="00604401">
        <w:rPr>
          <w:rFonts w:ascii="Arial" w:eastAsia="Times New Roman" w:hAnsi="Arial" w:cs="Arial"/>
          <w:b/>
          <w:bCs/>
          <w:sz w:val="22"/>
          <w:szCs w:val="22"/>
          <w:lang w:eastAsia="en-GB"/>
        </w:rPr>
        <w:t>:</w:t>
      </w:r>
      <w:r w:rsidR="00D537F3" w:rsidRPr="00604401">
        <w:rPr>
          <w:rFonts w:ascii="Arial" w:eastAsia="Times New Roman" w:hAnsi="Arial" w:cs="Arial"/>
          <w:sz w:val="22"/>
          <w:szCs w:val="22"/>
          <w:lang w:eastAsia="en-GB"/>
        </w:rPr>
        <w:t xml:space="preserve"> It is very important that the surrogate and her partner (if applicable) have independent legal advice before considering treatment. This is mandatory and the cost should be reimbursed by the Intended Parents.</w:t>
      </w:r>
      <w:r w:rsidR="00B54DC3" w:rsidRPr="00604401">
        <w:rPr>
          <w:rFonts w:ascii="Arial" w:eastAsia="Times New Roman" w:hAnsi="Arial" w:cs="Arial"/>
          <w:sz w:val="22"/>
          <w:szCs w:val="22"/>
          <w:lang w:eastAsia="en-GB"/>
        </w:rPr>
        <w:t xml:space="preserve"> The Intended Parents must also have legal counselling from a separate solicitor.</w:t>
      </w:r>
    </w:p>
    <w:p w14:paraId="45CDE1ED" w14:textId="77777777" w:rsidR="001B6665" w:rsidRPr="00604401" w:rsidRDefault="001B6665" w:rsidP="001B3207">
      <w:pPr>
        <w:pStyle w:val="ListParagraph"/>
        <w:spacing w:line="360" w:lineRule="auto"/>
        <w:rPr>
          <w:rFonts w:ascii="Arial" w:eastAsia="Times New Roman" w:hAnsi="Arial" w:cs="Arial"/>
          <w:sz w:val="22"/>
          <w:szCs w:val="22"/>
          <w:lang w:eastAsia="en-GB"/>
        </w:rPr>
      </w:pPr>
    </w:p>
    <w:p w14:paraId="06611E89" w14:textId="77777777" w:rsidR="001B6665" w:rsidRPr="00604401" w:rsidRDefault="001B6665" w:rsidP="001B3207">
      <w:pPr>
        <w:pStyle w:val="ListParagraph"/>
        <w:spacing w:line="360" w:lineRule="auto"/>
        <w:rPr>
          <w:rFonts w:ascii="Arial" w:eastAsia="Times New Roman" w:hAnsi="Arial" w:cs="Arial"/>
          <w:sz w:val="22"/>
          <w:szCs w:val="22"/>
          <w:lang w:eastAsia="en-GB"/>
        </w:rPr>
      </w:pPr>
      <w:r w:rsidRPr="00604401">
        <w:rPr>
          <w:rFonts w:ascii="Arial" w:eastAsia="Times New Roman" w:hAnsi="Arial" w:cs="Arial"/>
          <w:b/>
          <w:sz w:val="22"/>
          <w:szCs w:val="22"/>
          <w:lang w:eastAsia="en-GB"/>
        </w:rPr>
        <w:t>Preconception</w:t>
      </w:r>
      <w:r w:rsidRPr="00604401">
        <w:rPr>
          <w:rFonts w:ascii="Arial" w:eastAsia="Times New Roman" w:hAnsi="Arial" w:cs="Arial"/>
          <w:sz w:val="22"/>
          <w:szCs w:val="22"/>
          <w:lang w:eastAsia="en-GB"/>
        </w:rPr>
        <w:t>:  Every pregnancy carries a degree of risk to the pregnant woman and any baby she carries. A dedicated member of the obstetric team will review your history and discuss the potential risks for you as an individual.  Plans for care during pregnancy can be discussed and you can ask about hospital surrogacy protocols.</w:t>
      </w:r>
    </w:p>
    <w:p w14:paraId="56DD34A7" w14:textId="77777777" w:rsidR="00243D8B" w:rsidRPr="00604401" w:rsidRDefault="00243D8B" w:rsidP="00243D8B">
      <w:pPr>
        <w:spacing w:line="360" w:lineRule="auto"/>
        <w:rPr>
          <w:rFonts w:ascii="Arial" w:eastAsia="Times New Roman" w:hAnsi="Arial" w:cs="Arial"/>
          <w:sz w:val="22"/>
          <w:szCs w:val="22"/>
          <w:lang w:eastAsia="en-GB"/>
        </w:rPr>
      </w:pPr>
    </w:p>
    <w:p w14:paraId="7F39BE0F" w14:textId="77777777" w:rsidR="001B3207" w:rsidRDefault="006B7FE7" w:rsidP="001B3207">
      <w:pPr>
        <w:spacing w:line="360" w:lineRule="auto"/>
        <w:rPr>
          <w:rFonts w:ascii="Arial" w:hAnsi="Arial" w:cs="Arial"/>
          <w:b/>
          <w:sz w:val="22"/>
          <w:szCs w:val="22"/>
          <w:lang w:eastAsia="en-GB"/>
        </w:rPr>
      </w:pPr>
      <w:r w:rsidRPr="00604401">
        <w:rPr>
          <w:rFonts w:ascii="Arial" w:hAnsi="Arial" w:cs="Arial"/>
          <w:b/>
          <w:sz w:val="22"/>
          <w:szCs w:val="22"/>
          <w:lang w:eastAsia="en-GB"/>
        </w:rPr>
        <w:t>Surrogacy Agreement</w:t>
      </w:r>
    </w:p>
    <w:p w14:paraId="653D4C05" w14:textId="77777777" w:rsidR="006B7FE7" w:rsidRPr="001B3207" w:rsidRDefault="006B7FE7" w:rsidP="001B3207">
      <w:pPr>
        <w:spacing w:line="360" w:lineRule="auto"/>
        <w:rPr>
          <w:rFonts w:ascii="Arial" w:hAnsi="Arial" w:cs="Arial"/>
          <w:b/>
          <w:sz w:val="22"/>
          <w:szCs w:val="22"/>
          <w:lang w:eastAsia="en-GB"/>
        </w:rPr>
      </w:pPr>
      <w:r w:rsidRPr="00604401">
        <w:rPr>
          <w:rFonts w:ascii="Arial" w:hAnsi="Arial" w:cs="Arial"/>
          <w:sz w:val="22"/>
          <w:szCs w:val="22"/>
        </w:rPr>
        <w:t xml:space="preserve">We </w:t>
      </w:r>
      <w:r w:rsidR="00551755">
        <w:rPr>
          <w:rFonts w:ascii="Arial" w:hAnsi="Arial" w:cs="Arial"/>
          <w:sz w:val="22"/>
          <w:szCs w:val="22"/>
        </w:rPr>
        <w:t>require that</w:t>
      </w:r>
      <w:r w:rsidRPr="00604401">
        <w:rPr>
          <w:rFonts w:ascii="Arial" w:hAnsi="Arial" w:cs="Arial"/>
          <w:sz w:val="22"/>
          <w:szCs w:val="22"/>
        </w:rPr>
        <w:t xml:space="preserve"> a surrogacy agreement is drawn up by you and the Intended Parents (prior to conception) </w:t>
      </w:r>
      <w:r w:rsidR="006D522A" w:rsidRPr="00604401">
        <w:rPr>
          <w:rFonts w:ascii="Arial" w:hAnsi="Arial" w:cs="Arial"/>
          <w:sz w:val="22"/>
          <w:szCs w:val="22"/>
        </w:rPr>
        <w:t>that at</w:t>
      </w:r>
      <w:r w:rsidRPr="00604401">
        <w:rPr>
          <w:rFonts w:ascii="Arial" w:hAnsi="Arial" w:cs="Arial"/>
          <w:sz w:val="22"/>
          <w:szCs w:val="22"/>
        </w:rPr>
        <w:t xml:space="preserve"> a minimum sets out </w:t>
      </w:r>
      <w:r w:rsidR="006D522A" w:rsidRPr="00604401">
        <w:rPr>
          <w:rFonts w:ascii="Arial" w:hAnsi="Arial" w:cs="Arial"/>
          <w:sz w:val="22"/>
          <w:szCs w:val="22"/>
        </w:rPr>
        <w:t>how you</w:t>
      </w:r>
      <w:r w:rsidRPr="00604401">
        <w:rPr>
          <w:rFonts w:ascii="Arial" w:hAnsi="Arial" w:cs="Arial"/>
          <w:sz w:val="22"/>
          <w:szCs w:val="22"/>
        </w:rPr>
        <w:t xml:space="preserve"> intend to: </w:t>
      </w:r>
    </w:p>
    <w:p w14:paraId="7B9A3E58" w14:textId="77777777" w:rsidR="006B7FE7" w:rsidRPr="00604401" w:rsidRDefault="006D522A" w:rsidP="001B3207">
      <w:pPr>
        <w:pStyle w:val="NormalWeb"/>
        <w:numPr>
          <w:ilvl w:val="0"/>
          <w:numId w:val="33"/>
        </w:numPr>
        <w:spacing w:line="360" w:lineRule="auto"/>
        <w:rPr>
          <w:rFonts w:ascii="Arial" w:hAnsi="Arial" w:cs="Arial"/>
          <w:sz w:val="22"/>
          <w:szCs w:val="22"/>
        </w:rPr>
      </w:pPr>
      <w:bookmarkStart w:id="1" w:name="_Toc95899519"/>
      <w:bookmarkStart w:id="2" w:name="_Toc98333518"/>
      <w:r w:rsidRPr="00604401">
        <w:rPr>
          <w:rFonts w:ascii="Arial" w:hAnsi="Arial" w:cs="Arial"/>
          <w:sz w:val="22"/>
          <w:szCs w:val="22"/>
        </w:rPr>
        <w:t>Conceive</w:t>
      </w:r>
      <w:r w:rsidR="006B7FE7" w:rsidRPr="00604401">
        <w:rPr>
          <w:rFonts w:ascii="Arial" w:hAnsi="Arial" w:cs="Arial"/>
          <w:sz w:val="22"/>
          <w:szCs w:val="22"/>
        </w:rPr>
        <w:t xml:space="preserve"> and </w:t>
      </w:r>
      <w:r w:rsidRPr="00604401">
        <w:rPr>
          <w:rFonts w:ascii="Arial" w:hAnsi="Arial" w:cs="Arial"/>
          <w:sz w:val="22"/>
          <w:szCs w:val="22"/>
        </w:rPr>
        <w:t>manage antenatal</w:t>
      </w:r>
      <w:r w:rsidR="006B7FE7" w:rsidRPr="00604401">
        <w:rPr>
          <w:rFonts w:ascii="Arial" w:hAnsi="Arial" w:cs="Arial"/>
          <w:sz w:val="22"/>
          <w:szCs w:val="22"/>
        </w:rPr>
        <w:t xml:space="preserve"> care including </w:t>
      </w:r>
      <w:r w:rsidR="00DD4597" w:rsidRPr="00604401">
        <w:rPr>
          <w:rFonts w:ascii="Arial" w:hAnsi="Arial" w:cs="Arial"/>
          <w:sz w:val="22"/>
          <w:szCs w:val="22"/>
        </w:rPr>
        <w:t xml:space="preserve">any </w:t>
      </w:r>
      <w:r w:rsidR="006B7FE7" w:rsidRPr="00604401">
        <w:rPr>
          <w:rFonts w:ascii="Arial" w:hAnsi="Arial" w:cs="Arial"/>
          <w:sz w:val="22"/>
          <w:szCs w:val="22"/>
        </w:rPr>
        <w:t>issues arising from antenatal screening, complications during pregnancy, mode of delivery and birth</w:t>
      </w:r>
      <w:bookmarkEnd w:id="1"/>
      <w:r w:rsidR="006B7FE7" w:rsidRPr="00604401">
        <w:rPr>
          <w:rFonts w:ascii="Arial" w:hAnsi="Arial" w:cs="Arial"/>
          <w:sz w:val="22"/>
          <w:szCs w:val="22"/>
        </w:rPr>
        <w:t xml:space="preserve"> plan.</w:t>
      </w:r>
      <w:bookmarkStart w:id="3" w:name="_Toc95899520"/>
      <w:bookmarkStart w:id="4" w:name="_Toc98333519"/>
      <w:bookmarkEnd w:id="2"/>
    </w:p>
    <w:p w14:paraId="6756B0B3" w14:textId="77777777" w:rsidR="006B7FE7" w:rsidRPr="00604401" w:rsidRDefault="006D522A" w:rsidP="001B3207">
      <w:pPr>
        <w:pStyle w:val="NormalWeb"/>
        <w:numPr>
          <w:ilvl w:val="0"/>
          <w:numId w:val="33"/>
        </w:numPr>
        <w:spacing w:line="360" w:lineRule="auto"/>
        <w:rPr>
          <w:rFonts w:ascii="Arial" w:hAnsi="Arial" w:cs="Arial"/>
          <w:sz w:val="22"/>
          <w:szCs w:val="22"/>
        </w:rPr>
      </w:pPr>
      <w:r w:rsidRPr="00604401">
        <w:rPr>
          <w:rFonts w:ascii="Arial" w:hAnsi="Arial" w:cs="Arial"/>
          <w:sz w:val="22"/>
          <w:szCs w:val="22"/>
        </w:rPr>
        <w:t>Care</w:t>
      </w:r>
      <w:r w:rsidR="006B7FE7" w:rsidRPr="00604401">
        <w:rPr>
          <w:rFonts w:ascii="Arial" w:hAnsi="Arial" w:cs="Arial"/>
          <w:sz w:val="22"/>
          <w:szCs w:val="22"/>
        </w:rPr>
        <w:t xml:space="preserve"> for any </w:t>
      </w:r>
      <w:r w:rsidRPr="00604401">
        <w:rPr>
          <w:rFonts w:ascii="Arial" w:hAnsi="Arial" w:cs="Arial"/>
          <w:sz w:val="22"/>
          <w:szCs w:val="22"/>
        </w:rPr>
        <w:t>child (</w:t>
      </w:r>
      <w:r w:rsidR="006B7FE7" w:rsidRPr="00604401">
        <w:rPr>
          <w:rFonts w:ascii="Arial" w:hAnsi="Arial" w:cs="Arial"/>
          <w:sz w:val="22"/>
          <w:szCs w:val="22"/>
        </w:rPr>
        <w:t xml:space="preserve">ren) after </w:t>
      </w:r>
      <w:r w:rsidRPr="00604401">
        <w:rPr>
          <w:rFonts w:ascii="Arial" w:hAnsi="Arial" w:cs="Arial"/>
          <w:sz w:val="22"/>
          <w:szCs w:val="22"/>
        </w:rPr>
        <w:t>delivery (</w:t>
      </w:r>
      <w:r w:rsidR="006B7FE7" w:rsidRPr="00604401">
        <w:rPr>
          <w:rFonts w:ascii="Arial" w:hAnsi="Arial" w:cs="Arial"/>
          <w:sz w:val="22"/>
          <w:szCs w:val="22"/>
        </w:rPr>
        <w:t>including admission of the child to the neonatal unit/paediatric ward if necessary).</w:t>
      </w:r>
      <w:bookmarkEnd w:id="3"/>
      <w:bookmarkEnd w:id="4"/>
    </w:p>
    <w:p w14:paraId="03C5B140" w14:textId="77777777" w:rsidR="00BE3566" w:rsidRPr="00604401" w:rsidRDefault="006B7FE7" w:rsidP="001B3207">
      <w:pPr>
        <w:pStyle w:val="NormalWeb"/>
        <w:spacing w:line="360" w:lineRule="auto"/>
        <w:rPr>
          <w:rFonts w:ascii="Arial" w:hAnsi="Arial" w:cs="Arial"/>
          <w:sz w:val="22"/>
          <w:szCs w:val="22"/>
        </w:rPr>
      </w:pPr>
      <w:r w:rsidRPr="00604401">
        <w:rPr>
          <w:rFonts w:ascii="Arial" w:hAnsi="Arial" w:cs="Arial"/>
          <w:sz w:val="22"/>
          <w:szCs w:val="22"/>
        </w:rPr>
        <w:t>A comprehensive surrogacy agreement should cover the majority of eventualities and decision-making events. Whilst surrogacy agreements are not legally enforceable and do not override other legal obligations, they can be used by staff to guide the provision of healthcare to the surrogate, Intended Parents and  child(ren)while attending Edinburgh Fertility Centre and maternity services in Scotland/ UK.</w:t>
      </w:r>
      <w:r w:rsidR="00BE3566" w:rsidRPr="00604401">
        <w:rPr>
          <w:rFonts w:ascii="Arial" w:hAnsi="Arial" w:cs="Arial"/>
          <w:sz w:val="22"/>
          <w:szCs w:val="22"/>
        </w:rPr>
        <w:t xml:space="preserve"> If </w:t>
      </w:r>
      <w:r w:rsidR="00551755">
        <w:rPr>
          <w:rFonts w:ascii="Arial" w:hAnsi="Arial" w:cs="Arial"/>
          <w:sz w:val="22"/>
          <w:szCs w:val="22"/>
        </w:rPr>
        <w:t>the surrogate</w:t>
      </w:r>
      <w:r w:rsidR="00BE3566" w:rsidRPr="00604401">
        <w:rPr>
          <w:rFonts w:ascii="Arial" w:hAnsi="Arial" w:cs="Arial"/>
          <w:sz w:val="22"/>
          <w:szCs w:val="22"/>
        </w:rPr>
        <w:t xml:space="preserve"> and the Intended Parents are registered with a surrogacy agency</w:t>
      </w:r>
      <w:r w:rsidR="00551755">
        <w:rPr>
          <w:rFonts w:ascii="Arial" w:hAnsi="Arial" w:cs="Arial"/>
          <w:sz w:val="22"/>
          <w:szCs w:val="22"/>
        </w:rPr>
        <w:t>,</w:t>
      </w:r>
      <w:r w:rsidR="00BE3566" w:rsidRPr="00604401">
        <w:rPr>
          <w:rFonts w:ascii="Arial" w:hAnsi="Arial" w:cs="Arial"/>
          <w:sz w:val="22"/>
          <w:szCs w:val="22"/>
        </w:rPr>
        <w:t xml:space="preserve"> they can help you to draft a surrogacy agreement.</w:t>
      </w:r>
    </w:p>
    <w:p w14:paraId="522D9F25" w14:textId="77777777" w:rsidR="00BE3566" w:rsidRPr="00604401" w:rsidRDefault="00BE3566" w:rsidP="001B3207">
      <w:pPr>
        <w:pStyle w:val="NormalWeb"/>
        <w:spacing w:before="0" w:beforeAutospacing="0" w:after="0" w:afterAutospacing="0" w:line="360" w:lineRule="auto"/>
        <w:rPr>
          <w:rFonts w:ascii="Arial" w:hAnsi="Arial" w:cs="Arial"/>
          <w:sz w:val="22"/>
          <w:szCs w:val="22"/>
        </w:rPr>
      </w:pPr>
      <w:r w:rsidRPr="00604401">
        <w:rPr>
          <w:rFonts w:ascii="Arial" w:hAnsi="Arial" w:cs="Arial"/>
          <w:sz w:val="22"/>
          <w:szCs w:val="22"/>
        </w:rPr>
        <w:t>We have highlighted just a few things to consider. The counsellors and staff in the Centre will be happy to discuss any issues with you:</w:t>
      </w:r>
    </w:p>
    <w:p w14:paraId="3B3F1F71"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How much contact with the Intended Parents do you wish before/during and after treatment? </w:t>
      </w:r>
    </w:p>
    <w:p w14:paraId="7FA5F316"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How do you feel about vaccinations – e.g. </w:t>
      </w:r>
      <w:r w:rsidR="00551755">
        <w:rPr>
          <w:rFonts w:ascii="Arial" w:hAnsi="Arial" w:cs="Arial"/>
          <w:color w:val="000000" w:themeColor="text1"/>
          <w:sz w:val="22"/>
          <w:szCs w:val="22"/>
        </w:rPr>
        <w:t>r</w:t>
      </w:r>
      <w:r w:rsidRPr="00604401">
        <w:rPr>
          <w:rFonts w:ascii="Arial" w:hAnsi="Arial" w:cs="Arial"/>
          <w:color w:val="000000" w:themeColor="text1"/>
          <w:sz w:val="22"/>
          <w:szCs w:val="22"/>
        </w:rPr>
        <w:t>ubella, Covid-19, Flu?</w:t>
      </w:r>
    </w:p>
    <w:p w14:paraId="1C6B864F"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Who would you like to attend appointments during the treatment with you? </w:t>
      </w:r>
    </w:p>
    <w:p w14:paraId="640C4D27"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Who would you like to attend pregnancy (antenatal) consultations with you? </w:t>
      </w:r>
    </w:p>
    <w:p w14:paraId="46F8C3CF"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Do you wish to have antenatal screening tests and if so have you discussed your choice(s) with the Intended Parents? </w:t>
      </w:r>
    </w:p>
    <w:p w14:paraId="507CB297"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What would you do if results of antenatal screening are abnormal?</w:t>
      </w:r>
    </w:p>
    <w:p w14:paraId="5ADC3541"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Do you have a birth plan and have you discussed it with the Intended Parents? </w:t>
      </w:r>
    </w:p>
    <w:p w14:paraId="4CF3D5C1"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 Do you wish to keep in contact with the Intended Parents after the birth?</w:t>
      </w:r>
    </w:p>
    <w:p w14:paraId="415C3078" w14:textId="77777777" w:rsidR="00BE3566" w:rsidRPr="00604401" w:rsidRDefault="00BE3566" w:rsidP="001B3207">
      <w:pPr>
        <w:pStyle w:val="NormalWeb"/>
        <w:numPr>
          <w:ilvl w:val="0"/>
          <w:numId w:val="10"/>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Would you want any child born as a result of treatment to know that you were the surrogate?</w:t>
      </w:r>
    </w:p>
    <w:p w14:paraId="08BC3FE4" w14:textId="77777777" w:rsidR="00B37319" w:rsidRPr="00604401" w:rsidRDefault="006B7FE7" w:rsidP="001B3207">
      <w:pPr>
        <w:pStyle w:val="NormalWeb"/>
        <w:spacing w:line="360" w:lineRule="auto"/>
        <w:rPr>
          <w:rFonts w:ascii="Arial" w:hAnsi="Arial" w:cs="Arial"/>
          <w:sz w:val="22"/>
          <w:szCs w:val="22"/>
        </w:rPr>
      </w:pPr>
      <w:r w:rsidRPr="00604401">
        <w:rPr>
          <w:rFonts w:ascii="Arial" w:hAnsi="Arial" w:cs="Arial"/>
          <w:sz w:val="22"/>
          <w:szCs w:val="22"/>
        </w:rPr>
        <w:t>It is a criminal offence for third parties to negotiate the terms of a surrogacy agreement for any payment, for example, a solicitor cannot represent surrogates or Intended Parent(s</w:t>
      </w:r>
      <w:r w:rsidR="006D522A" w:rsidRPr="00604401">
        <w:rPr>
          <w:rFonts w:ascii="Arial" w:hAnsi="Arial" w:cs="Arial"/>
          <w:sz w:val="22"/>
          <w:szCs w:val="22"/>
        </w:rPr>
        <w:t>) in</w:t>
      </w:r>
      <w:r w:rsidRPr="00604401">
        <w:rPr>
          <w:rFonts w:ascii="Arial" w:hAnsi="Arial" w:cs="Arial"/>
          <w:sz w:val="22"/>
          <w:szCs w:val="22"/>
        </w:rPr>
        <w:t xml:space="preserve"> agreeing the terms.</w:t>
      </w:r>
    </w:p>
    <w:p w14:paraId="38EBCE91" w14:textId="77777777" w:rsidR="002F4DBB" w:rsidRDefault="002F4DBB">
      <w:pPr>
        <w:rPr>
          <w:rFonts w:ascii="Arial" w:eastAsia="Times New Roman" w:hAnsi="Arial" w:cs="Arial"/>
          <w:b/>
          <w:bCs/>
          <w:sz w:val="22"/>
          <w:szCs w:val="22"/>
          <w:lang w:eastAsia="en-GB"/>
        </w:rPr>
      </w:pPr>
      <w:r>
        <w:rPr>
          <w:rFonts w:ascii="Arial" w:eastAsia="Times New Roman" w:hAnsi="Arial" w:cs="Arial"/>
          <w:b/>
          <w:bCs/>
          <w:sz w:val="22"/>
          <w:szCs w:val="22"/>
          <w:lang w:eastAsia="en-GB"/>
        </w:rPr>
        <w:br w:type="page"/>
      </w:r>
    </w:p>
    <w:p w14:paraId="4960681E" w14:textId="77777777" w:rsidR="00243D8B" w:rsidRPr="00604401" w:rsidRDefault="003B4D41" w:rsidP="009C050B">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lastRenderedPageBreak/>
        <w:t>Infection Screening</w:t>
      </w:r>
    </w:p>
    <w:p w14:paraId="12871FC4" w14:textId="77777777" w:rsidR="005A609F" w:rsidRPr="00604401" w:rsidRDefault="007A2EE6"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The surrogate (and the surrogate’s partner if she has one) </w:t>
      </w:r>
      <w:r w:rsidR="002D38E1" w:rsidRPr="00604401">
        <w:rPr>
          <w:rFonts w:ascii="Arial" w:hAnsi="Arial" w:cs="Arial"/>
          <w:sz w:val="22"/>
          <w:szCs w:val="22"/>
        </w:rPr>
        <w:t xml:space="preserve">and the Intended Parents </w:t>
      </w:r>
      <w:r w:rsidRPr="00604401">
        <w:rPr>
          <w:rFonts w:ascii="Arial" w:eastAsia="Times New Roman" w:hAnsi="Arial" w:cs="Arial"/>
          <w:sz w:val="22"/>
          <w:szCs w:val="22"/>
          <w:lang w:eastAsia="en-GB"/>
        </w:rPr>
        <w:t xml:space="preserve">are required to undergo a number of screening tests. These include detailed infection screening for HIV, </w:t>
      </w:r>
      <w:r w:rsidR="00B543A2" w:rsidRPr="00604401">
        <w:rPr>
          <w:rFonts w:ascii="Arial" w:eastAsia="Times New Roman" w:hAnsi="Arial" w:cs="Arial"/>
          <w:sz w:val="22"/>
          <w:szCs w:val="22"/>
          <w:lang w:eastAsia="en-GB"/>
        </w:rPr>
        <w:t xml:space="preserve">HTLV, </w:t>
      </w:r>
      <w:r w:rsidRPr="00604401">
        <w:rPr>
          <w:rFonts w:ascii="Arial" w:eastAsia="Times New Roman" w:hAnsi="Arial" w:cs="Arial"/>
          <w:sz w:val="22"/>
          <w:szCs w:val="22"/>
          <w:lang w:eastAsia="en-GB"/>
        </w:rPr>
        <w:t xml:space="preserve">Hepatitis and Syphilis, </w:t>
      </w:r>
      <w:r w:rsidR="00BA6563" w:rsidRPr="00604401">
        <w:rPr>
          <w:rFonts w:ascii="Arial" w:eastAsia="Times New Roman" w:hAnsi="Arial" w:cs="Arial"/>
          <w:sz w:val="22"/>
          <w:szCs w:val="22"/>
          <w:lang w:eastAsia="en-GB"/>
        </w:rPr>
        <w:t>CMV,</w:t>
      </w:r>
      <w:r w:rsidR="00551755">
        <w:rPr>
          <w:rFonts w:ascii="Arial" w:eastAsia="Times New Roman" w:hAnsi="Arial" w:cs="Arial"/>
          <w:sz w:val="22"/>
          <w:szCs w:val="22"/>
          <w:lang w:eastAsia="en-GB"/>
        </w:rPr>
        <w:t xml:space="preserve"> </w:t>
      </w:r>
      <w:r w:rsidRPr="00604401">
        <w:rPr>
          <w:rFonts w:ascii="Arial" w:eastAsia="Times New Roman" w:hAnsi="Arial" w:cs="Arial"/>
          <w:sz w:val="22"/>
          <w:szCs w:val="22"/>
          <w:lang w:eastAsia="en-GB"/>
        </w:rPr>
        <w:t xml:space="preserve">Chlamydia and Gonorrhoea. </w:t>
      </w:r>
    </w:p>
    <w:p w14:paraId="64DA6603" w14:textId="77777777" w:rsidR="006C32D5" w:rsidRPr="00604401" w:rsidRDefault="006C32D5" w:rsidP="009C050B">
      <w:pPr>
        <w:spacing w:line="360" w:lineRule="auto"/>
        <w:rPr>
          <w:rFonts w:ascii="Arial" w:eastAsia="Times New Roman" w:hAnsi="Arial" w:cs="Arial"/>
          <w:sz w:val="22"/>
          <w:szCs w:val="22"/>
          <w:lang w:eastAsia="en-GB"/>
        </w:rPr>
      </w:pPr>
    </w:p>
    <w:p w14:paraId="298869B1" w14:textId="77777777" w:rsidR="006C32D5" w:rsidRPr="00604401" w:rsidRDefault="003B4D41" w:rsidP="009C050B">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Carbon Monoxide Testing</w:t>
      </w:r>
    </w:p>
    <w:p w14:paraId="714B74A7" w14:textId="77777777" w:rsidR="006C32D5" w:rsidRPr="00604401" w:rsidRDefault="006C32D5"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To meet NHS criteria to offer funded treatment all parties will be tested to check for use of nicotine. This includes the surrogate</w:t>
      </w:r>
      <w:r w:rsidR="00551755">
        <w:rPr>
          <w:rFonts w:ascii="Arial" w:eastAsia="Times New Roman" w:hAnsi="Arial" w:cs="Arial"/>
          <w:sz w:val="22"/>
          <w:szCs w:val="22"/>
          <w:lang w:eastAsia="en-GB"/>
        </w:rPr>
        <w:t>.</w:t>
      </w:r>
    </w:p>
    <w:p w14:paraId="76C72433" w14:textId="77777777" w:rsidR="00412D3D" w:rsidRPr="00604401" w:rsidRDefault="00412D3D" w:rsidP="009C050B">
      <w:pPr>
        <w:spacing w:line="360" w:lineRule="auto"/>
        <w:rPr>
          <w:rFonts w:ascii="Arial" w:eastAsia="Times New Roman" w:hAnsi="Arial" w:cs="Arial"/>
          <w:sz w:val="22"/>
          <w:szCs w:val="22"/>
          <w:lang w:eastAsia="en-GB"/>
        </w:rPr>
      </w:pPr>
    </w:p>
    <w:p w14:paraId="50C4AA58" w14:textId="77777777" w:rsidR="00412D3D" w:rsidRPr="00604401" w:rsidRDefault="00412D3D" w:rsidP="00412D3D">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Genetic Testing</w:t>
      </w:r>
    </w:p>
    <w:p w14:paraId="23C7C883" w14:textId="77777777" w:rsidR="00412D3D" w:rsidRPr="00604401" w:rsidRDefault="00412D3D" w:rsidP="00412D3D">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 Genetic testing in the form of blood tests to </w:t>
      </w:r>
      <w:r w:rsidR="00994192" w:rsidRPr="00604401">
        <w:rPr>
          <w:rFonts w:ascii="Arial" w:eastAsia="Times New Roman" w:hAnsi="Arial" w:cs="Arial"/>
          <w:sz w:val="22"/>
          <w:szCs w:val="22"/>
          <w:lang w:eastAsia="en-GB"/>
        </w:rPr>
        <w:t>screen for</w:t>
      </w:r>
      <w:r w:rsidRPr="00604401">
        <w:rPr>
          <w:rFonts w:ascii="Arial" w:eastAsia="Times New Roman" w:hAnsi="Arial" w:cs="Arial"/>
          <w:sz w:val="22"/>
          <w:szCs w:val="22"/>
          <w:lang w:eastAsia="en-GB"/>
        </w:rPr>
        <w:t xml:space="preserve"> chromosomal abnormalities (karyotype) or carriage of cystic fibrosis </w:t>
      </w:r>
      <w:r w:rsidR="00994192" w:rsidRPr="00604401">
        <w:rPr>
          <w:rFonts w:ascii="Arial" w:eastAsia="Times New Roman" w:hAnsi="Arial" w:cs="Arial"/>
          <w:sz w:val="22"/>
          <w:szCs w:val="22"/>
          <w:lang w:eastAsia="en-GB"/>
        </w:rPr>
        <w:t>is arranged</w:t>
      </w:r>
      <w:r w:rsidRPr="00604401">
        <w:rPr>
          <w:rFonts w:ascii="Arial" w:eastAsia="Times New Roman" w:hAnsi="Arial" w:cs="Arial"/>
          <w:sz w:val="22"/>
          <w:szCs w:val="22"/>
          <w:lang w:eastAsia="en-GB"/>
        </w:rPr>
        <w:t xml:space="preserve"> for egg and sperm providers. This means that some conditions </w:t>
      </w:r>
      <w:r w:rsidR="00994192" w:rsidRPr="00604401">
        <w:rPr>
          <w:rFonts w:ascii="Arial" w:eastAsia="Times New Roman" w:hAnsi="Arial" w:cs="Arial"/>
          <w:sz w:val="22"/>
          <w:szCs w:val="22"/>
          <w:lang w:eastAsia="en-GB"/>
        </w:rPr>
        <w:t>which could</w:t>
      </w:r>
      <w:r w:rsidRPr="00604401">
        <w:rPr>
          <w:rFonts w:ascii="Arial" w:eastAsia="Times New Roman" w:hAnsi="Arial" w:cs="Arial"/>
          <w:sz w:val="22"/>
          <w:szCs w:val="22"/>
          <w:lang w:eastAsia="en-GB"/>
        </w:rPr>
        <w:t xml:space="preserve"> be passed on to a child may be identified before treatment starts. If an abnormality is detected an appointment will be arranged to discuss the potential implications. The genetic tests performed do not rule out all genetic problems because rare genetic conditions can </w:t>
      </w:r>
      <w:r w:rsidR="00994192" w:rsidRPr="00604401">
        <w:rPr>
          <w:rFonts w:ascii="Arial" w:eastAsia="Times New Roman" w:hAnsi="Arial" w:cs="Arial"/>
          <w:sz w:val="22"/>
          <w:szCs w:val="22"/>
          <w:lang w:eastAsia="en-GB"/>
        </w:rPr>
        <w:t>occur which</w:t>
      </w:r>
      <w:r w:rsidRPr="00604401">
        <w:rPr>
          <w:rFonts w:ascii="Arial" w:eastAsia="Times New Roman" w:hAnsi="Arial" w:cs="Arial"/>
          <w:sz w:val="22"/>
          <w:szCs w:val="22"/>
          <w:lang w:eastAsia="en-GB"/>
        </w:rPr>
        <w:t xml:space="preserve"> have not been specifically tested for.</w:t>
      </w:r>
    </w:p>
    <w:p w14:paraId="42641B90" w14:textId="77777777" w:rsidR="005A609F" w:rsidRPr="00604401" w:rsidRDefault="005A609F" w:rsidP="009C050B">
      <w:pPr>
        <w:spacing w:line="360" w:lineRule="auto"/>
        <w:rPr>
          <w:rFonts w:ascii="Arial" w:eastAsia="Times New Roman" w:hAnsi="Arial" w:cs="Arial"/>
          <w:sz w:val="22"/>
          <w:szCs w:val="22"/>
          <w:lang w:eastAsia="en-GB"/>
        </w:rPr>
      </w:pPr>
    </w:p>
    <w:p w14:paraId="15823237" w14:textId="77777777" w:rsidR="00243D8B" w:rsidRPr="00604401" w:rsidRDefault="003B4D41" w:rsidP="009C050B">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Vaccination</w:t>
      </w:r>
    </w:p>
    <w:p w14:paraId="3ECD25B9" w14:textId="77777777" w:rsidR="005A609F" w:rsidRPr="00604401" w:rsidRDefault="007A2EE6" w:rsidP="001B3207">
      <w:pPr>
        <w:spacing w:line="360" w:lineRule="auto"/>
        <w:rPr>
          <w:rFonts w:ascii="Arial" w:eastAsia="Times New Roman" w:hAnsi="Arial" w:cs="Arial"/>
          <w:sz w:val="22"/>
          <w:szCs w:val="22"/>
          <w:lang w:eastAsia="en-GB"/>
        </w:rPr>
      </w:pPr>
      <w:r w:rsidRPr="00604401">
        <w:rPr>
          <w:rFonts w:ascii="Arial" w:hAnsi="Arial" w:cs="Arial"/>
          <w:sz w:val="22"/>
          <w:szCs w:val="22"/>
        </w:rPr>
        <w:t xml:space="preserve">The surrogate will </w:t>
      </w:r>
      <w:r w:rsidR="00BA6563" w:rsidRPr="00604401">
        <w:rPr>
          <w:rFonts w:ascii="Arial" w:hAnsi="Arial" w:cs="Arial"/>
          <w:sz w:val="22"/>
          <w:szCs w:val="22"/>
        </w:rPr>
        <w:t xml:space="preserve">be requested to provide dates of immunisation against </w:t>
      </w:r>
      <w:r w:rsidR="00BA6563" w:rsidRPr="00604401">
        <w:rPr>
          <w:rFonts w:ascii="Arial" w:hAnsi="Arial" w:cs="Arial"/>
          <w:b/>
          <w:sz w:val="22"/>
          <w:szCs w:val="22"/>
        </w:rPr>
        <w:t>rubella</w:t>
      </w:r>
      <w:r w:rsidR="00BA6563" w:rsidRPr="00604401">
        <w:rPr>
          <w:rFonts w:ascii="Arial" w:hAnsi="Arial" w:cs="Arial"/>
          <w:sz w:val="22"/>
          <w:szCs w:val="22"/>
        </w:rPr>
        <w:t xml:space="preserve"> or proof of immunity.  A full vaccination course is strongly recommended prior to treatment start to reduce the risk of congenital rubella syndrome. Pregnancy is not recommended for one month after vaccination. </w:t>
      </w:r>
    </w:p>
    <w:p w14:paraId="5F2CF775" w14:textId="77777777" w:rsidR="00D23920" w:rsidRPr="00604401" w:rsidRDefault="00D23920" w:rsidP="001B3207">
      <w:pPr>
        <w:pStyle w:val="NormalWeb"/>
        <w:shd w:val="clear" w:color="auto" w:fill="FFFFFF"/>
        <w:spacing w:after="0" w:line="360" w:lineRule="auto"/>
        <w:jc w:val="both"/>
        <w:rPr>
          <w:rFonts w:ascii="Arial" w:hAnsi="Arial" w:cs="Arial"/>
          <w:sz w:val="22"/>
          <w:szCs w:val="22"/>
        </w:rPr>
      </w:pPr>
      <w:r w:rsidRPr="00604401">
        <w:rPr>
          <w:rFonts w:ascii="Arial" w:hAnsi="Arial" w:cs="Arial"/>
          <w:color w:val="000000"/>
          <w:sz w:val="22"/>
          <w:szCs w:val="22"/>
        </w:rPr>
        <w:t xml:space="preserve">We strongly encourage women to be fully vaccinated against </w:t>
      </w:r>
      <w:r w:rsidRPr="00604401">
        <w:rPr>
          <w:rFonts w:ascii="Arial" w:hAnsi="Arial" w:cs="Arial"/>
          <w:b/>
          <w:color w:val="000000"/>
          <w:sz w:val="22"/>
          <w:szCs w:val="22"/>
        </w:rPr>
        <w:t>COVID-19</w:t>
      </w:r>
      <w:r w:rsidRPr="00604401">
        <w:rPr>
          <w:rFonts w:ascii="Arial" w:hAnsi="Arial" w:cs="Arial"/>
          <w:color w:val="000000"/>
          <w:sz w:val="22"/>
          <w:szCs w:val="22"/>
        </w:rPr>
        <w:t xml:space="preserve"> following advice from the Joint Committee on Vaccination and Immunisation (JCVI) that COVID-19 continues to pose a significant risk to unvaccinated pregnant women and their babies. COVID-19 vaccines are safe and effective and there is no evidence to suggest that the COVID-19 vaccines will affect fertility in women or men. </w:t>
      </w:r>
      <w:r w:rsidRPr="00604401">
        <w:rPr>
          <w:rFonts w:ascii="Arial" w:hAnsi="Arial" w:cs="Arial"/>
          <w:sz w:val="22"/>
          <w:szCs w:val="22"/>
        </w:rPr>
        <w:t xml:space="preserve">Unvaccinated pregnant women have a higher risk of requiring hospital admission, treatment for breathing difficulties, admission to intensive care and death, and there is an increased risk to the baby of either premature delivery or death. For example, evidence from the </w:t>
      </w:r>
      <w:r w:rsidRPr="00604401">
        <w:rPr>
          <w:rFonts w:ascii="Arial" w:hAnsi="Arial" w:cs="Arial"/>
          <w:sz w:val="22"/>
          <w:szCs w:val="22"/>
          <w:u w:val="single"/>
        </w:rPr>
        <w:t>UK Obstetric Surveillance System (</w:t>
      </w:r>
      <w:hyperlink r:id="rId19" w:history="1">
        <w:r w:rsidRPr="00604401">
          <w:rPr>
            <w:rStyle w:val="Hyperlink"/>
            <w:rFonts w:ascii="Arial" w:hAnsi="Arial" w:cs="Arial"/>
            <w:sz w:val="22"/>
            <w:szCs w:val="22"/>
          </w:rPr>
          <w:t>UKOSS, 2022</w:t>
        </w:r>
      </w:hyperlink>
      <w:r w:rsidRPr="00604401">
        <w:rPr>
          <w:rFonts w:ascii="Arial" w:hAnsi="Arial" w:cs="Arial"/>
          <w:sz w:val="22"/>
          <w:szCs w:val="22"/>
        </w:rPr>
        <w:t xml:space="preserve">) and the </w:t>
      </w:r>
      <w:hyperlink r:id="rId20" w:history="1">
        <w:r w:rsidRPr="00604401">
          <w:rPr>
            <w:rFonts w:ascii="Arial" w:hAnsi="Arial" w:cs="Arial"/>
            <w:sz w:val="22"/>
            <w:szCs w:val="22"/>
            <w:u w:val="single"/>
          </w:rPr>
          <w:t>Mothers and Babies: Reducing Risk through Audits and Confidential Enquiries across the UK (MBRRACE, 2021)</w:t>
        </w:r>
      </w:hyperlink>
      <w:r w:rsidRPr="00604401">
        <w:rPr>
          <w:rFonts w:ascii="Arial" w:hAnsi="Arial" w:cs="Arial"/>
          <w:sz w:val="22"/>
          <w:szCs w:val="22"/>
        </w:rPr>
        <w:t xml:space="preserve"> showed that disproportionately high numbers of unvaccinated pregnant women and their babies have died after admission to hospital with COVID-19 and 98% of pregnant women in intensive care units with COVID-19 were unvaccinated. </w:t>
      </w:r>
    </w:p>
    <w:p w14:paraId="5B1E27C2" w14:textId="77777777" w:rsidR="00FA544B" w:rsidRPr="00604401" w:rsidRDefault="00FA544B" w:rsidP="001B3207">
      <w:pPr>
        <w:pStyle w:val="NormalWeb"/>
        <w:shd w:val="clear" w:color="auto" w:fill="FFFFFF"/>
        <w:spacing w:after="0" w:line="360" w:lineRule="auto"/>
        <w:jc w:val="both"/>
        <w:rPr>
          <w:rFonts w:ascii="Arial" w:hAnsi="Arial" w:cs="Arial"/>
          <w:color w:val="333333"/>
          <w:sz w:val="22"/>
          <w:szCs w:val="22"/>
        </w:rPr>
      </w:pPr>
      <w:r w:rsidRPr="00604401">
        <w:rPr>
          <w:rFonts w:ascii="Arial" w:hAnsi="Arial" w:cs="Arial"/>
          <w:sz w:val="22"/>
          <w:szCs w:val="22"/>
        </w:rPr>
        <w:t>We also encourage vaccination of the surrogate’s partner (if applicable)</w:t>
      </w:r>
    </w:p>
    <w:p w14:paraId="2EE818AA" w14:textId="77777777" w:rsidR="00D23920" w:rsidRPr="00604401" w:rsidRDefault="002F4DBB" w:rsidP="00743A0E">
      <w:pPr>
        <w:rPr>
          <w:rFonts w:ascii="Arial" w:hAnsi="Arial" w:cs="Arial"/>
          <w:sz w:val="22"/>
          <w:szCs w:val="22"/>
        </w:rPr>
      </w:pPr>
      <w:r>
        <w:rPr>
          <w:rFonts w:ascii="Arial" w:hAnsi="Arial" w:cs="Arial"/>
          <w:sz w:val="22"/>
          <w:szCs w:val="22"/>
        </w:rPr>
        <w:br w:type="page"/>
      </w:r>
      <w:r w:rsidR="00D23920" w:rsidRPr="00604401">
        <w:rPr>
          <w:rFonts w:ascii="Arial" w:hAnsi="Arial" w:cs="Arial"/>
          <w:sz w:val="22"/>
          <w:szCs w:val="22"/>
        </w:rPr>
        <w:lastRenderedPageBreak/>
        <w:t xml:space="preserve">A detailed overview of the risks of COVID-19 during pregnancy and the benefits of vaccination against COVID-19 is available from the Royal College of Obstetricians and Gynaecologists: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D23920" w:rsidRPr="00604401" w14:paraId="6F201377" w14:textId="77777777" w:rsidTr="004A5501">
        <w:tc>
          <w:tcPr>
            <w:tcW w:w="1413" w:type="dxa"/>
          </w:tcPr>
          <w:p w14:paraId="19070DC6" w14:textId="77777777" w:rsidR="00D23920" w:rsidRPr="00604401" w:rsidRDefault="004A5501" w:rsidP="004A5501">
            <w:pPr>
              <w:autoSpaceDE w:val="0"/>
              <w:autoSpaceDN w:val="0"/>
              <w:adjustRightInd w:val="0"/>
              <w:rPr>
                <w:rFonts w:ascii="Arial" w:hAnsi="Arial" w:cs="Arial"/>
              </w:rPr>
            </w:pPr>
            <w:r w:rsidRPr="00604401">
              <w:rPr>
                <w:rFonts w:ascii="Arial" w:hAnsi="Arial" w:cs="Arial"/>
                <w:noProof/>
                <w:lang w:eastAsia="en-GB"/>
              </w:rPr>
              <w:drawing>
                <wp:inline distT="0" distB="0" distL="0" distR="0" wp14:anchorId="672B7BA4" wp14:editId="0A333539">
                  <wp:extent cx="533400" cy="524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42272" cy="533234"/>
                          </a:xfrm>
                          <a:prstGeom prst="rect">
                            <a:avLst/>
                          </a:prstGeom>
                        </pic:spPr>
                      </pic:pic>
                    </a:graphicData>
                  </a:graphic>
                </wp:inline>
              </w:drawing>
            </w:r>
          </w:p>
        </w:tc>
        <w:tc>
          <w:tcPr>
            <w:tcW w:w="7603" w:type="dxa"/>
          </w:tcPr>
          <w:p w14:paraId="3EA81A81" w14:textId="77777777" w:rsidR="00D23920" w:rsidRPr="00604401" w:rsidRDefault="00D23920" w:rsidP="004A5501">
            <w:pPr>
              <w:autoSpaceDE w:val="0"/>
              <w:autoSpaceDN w:val="0"/>
              <w:adjustRightInd w:val="0"/>
              <w:rPr>
                <w:rFonts w:ascii="Arial" w:hAnsi="Arial" w:cs="Arial"/>
              </w:rPr>
            </w:pPr>
            <w:hyperlink r:id="rId22" w:history="1">
              <w:r w:rsidRPr="00604401">
                <w:rPr>
                  <w:rStyle w:val="Hyperlink"/>
                  <w:rFonts w:ascii="Arial" w:hAnsi="Arial" w:cs="Arial"/>
                </w:rPr>
                <w:t>https://www.rcog.org.uk/en/guidelines-research-services/coronavirus-covid-19-pregnancy-and-womens-health/covid-19-vaccines-and-pregnancy/</w:t>
              </w:r>
            </w:hyperlink>
          </w:p>
          <w:p w14:paraId="520D9BD5" w14:textId="77777777" w:rsidR="00D23920" w:rsidRPr="00604401" w:rsidRDefault="00D23920" w:rsidP="004A5501">
            <w:pPr>
              <w:autoSpaceDE w:val="0"/>
              <w:autoSpaceDN w:val="0"/>
              <w:adjustRightInd w:val="0"/>
              <w:rPr>
                <w:rFonts w:ascii="Arial" w:hAnsi="Arial" w:cs="Arial"/>
              </w:rPr>
            </w:pPr>
          </w:p>
        </w:tc>
      </w:tr>
    </w:tbl>
    <w:p w14:paraId="3C97BB4F" w14:textId="77777777" w:rsidR="00D23920" w:rsidRPr="00604401" w:rsidRDefault="00D23920" w:rsidP="00D23920">
      <w:pPr>
        <w:autoSpaceDE w:val="0"/>
        <w:autoSpaceDN w:val="0"/>
        <w:adjustRightInd w:val="0"/>
        <w:rPr>
          <w:rFonts w:ascii="Arial" w:hAnsi="Arial" w:cs="Arial"/>
          <w:sz w:val="22"/>
          <w:szCs w:val="22"/>
        </w:rPr>
      </w:pPr>
    </w:p>
    <w:p w14:paraId="23F9A1F0" w14:textId="77777777" w:rsidR="00D23920" w:rsidRPr="00604401" w:rsidRDefault="00D23920" w:rsidP="00D23920">
      <w:pPr>
        <w:autoSpaceDE w:val="0"/>
        <w:autoSpaceDN w:val="0"/>
        <w:adjustRightInd w:val="0"/>
        <w:rPr>
          <w:rFonts w:ascii="Arial" w:hAnsi="Arial" w:cs="Arial"/>
          <w:sz w:val="22"/>
          <w:szCs w:val="22"/>
        </w:rPr>
      </w:pPr>
      <w:r w:rsidRPr="00604401">
        <w:rPr>
          <w:rFonts w:ascii="Arial" w:hAnsi="Arial" w:cs="Arial"/>
          <w:sz w:val="22"/>
          <w:szCs w:val="22"/>
        </w:rPr>
        <w:t xml:space="preserve">This includes a decision aid to help women make an informed choice about COVID-19 vaccination: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D23920" w:rsidRPr="00604401" w14:paraId="68AB002B" w14:textId="77777777" w:rsidTr="004A5501">
        <w:tc>
          <w:tcPr>
            <w:tcW w:w="1413" w:type="dxa"/>
          </w:tcPr>
          <w:p w14:paraId="3AC63EAB" w14:textId="77777777" w:rsidR="00D23920" w:rsidRPr="00604401" w:rsidRDefault="004A5501" w:rsidP="004A5501">
            <w:pPr>
              <w:autoSpaceDE w:val="0"/>
              <w:autoSpaceDN w:val="0"/>
              <w:adjustRightInd w:val="0"/>
              <w:rPr>
                <w:rFonts w:ascii="Arial" w:hAnsi="Arial" w:cs="Arial"/>
              </w:rPr>
            </w:pPr>
            <w:r w:rsidRPr="00604401">
              <w:rPr>
                <w:rFonts w:ascii="Arial" w:hAnsi="Arial" w:cs="Arial"/>
                <w:noProof/>
                <w:lang w:eastAsia="en-GB"/>
              </w:rPr>
              <w:drawing>
                <wp:inline distT="0" distB="0" distL="0" distR="0" wp14:anchorId="698D7BBC" wp14:editId="73D0C5B1">
                  <wp:extent cx="541511" cy="5461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57148" cy="561870"/>
                          </a:xfrm>
                          <a:prstGeom prst="rect">
                            <a:avLst/>
                          </a:prstGeom>
                        </pic:spPr>
                      </pic:pic>
                    </a:graphicData>
                  </a:graphic>
                </wp:inline>
              </w:drawing>
            </w:r>
          </w:p>
        </w:tc>
        <w:tc>
          <w:tcPr>
            <w:tcW w:w="7603" w:type="dxa"/>
          </w:tcPr>
          <w:p w14:paraId="625EEEBA" w14:textId="77777777" w:rsidR="00D23920" w:rsidRPr="00604401" w:rsidRDefault="00D23920" w:rsidP="004A5501">
            <w:pPr>
              <w:autoSpaceDE w:val="0"/>
              <w:autoSpaceDN w:val="0"/>
              <w:adjustRightInd w:val="0"/>
              <w:rPr>
                <w:rFonts w:ascii="Arial" w:hAnsi="Arial" w:cs="Arial"/>
              </w:rPr>
            </w:pPr>
            <w:hyperlink r:id="rId24" w:history="1">
              <w:r w:rsidRPr="00604401">
                <w:rPr>
                  <w:rStyle w:val="Hyperlink"/>
                  <w:rFonts w:ascii="Arial" w:hAnsi="Arial" w:cs="Arial"/>
                </w:rPr>
                <w:t>https://www.rcog.org.uk/globalassets/documents/guidelines/2021-02-24-combined-info-sheet-and-decision-aid.pdf</w:t>
              </w:r>
            </w:hyperlink>
          </w:p>
          <w:p w14:paraId="6EF92FC8" w14:textId="77777777" w:rsidR="00D23920" w:rsidRPr="00604401" w:rsidRDefault="00D23920" w:rsidP="004A5501">
            <w:pPr>
              <w:autoSpaceDE w:val="0"/>
              <w:autoSpaceDN w:val="0"/>
              <w:adjustRightInd w:val="0"/>
              <w:rPr>
                <w:rFonts w:ascii="Arial" w:hAnsi="Arial" w:cs="Arial"/>
              </w:rPr>
            </w:pPr>
          </w:p>
        </w:tc>
      </w:tr>
    </w:tbl>
    <w:p w14:paraId="03325CD9" w14:textId="77777777" w:rsidR="00D23920" w:rsidRPr="00604401" w:rsidRDefault="00D23920" w:rsidP="00D23920">
      <w:pPr>
        <w:autoSpaceDE w:val="0"/>
        <w:autoSpaceDN w:val="0"/>
        <w:adjustRightInd w:val="0"/>
        <w:rPr>
          <w:rFonts w:ascii="Arial" w:hAnsi="Arial" w:cs="Arial"/>
          <w:sz w:val="22"/>
          <w:szCs w:val="22"/>
        </w:rPr>
      </w:pPr>
    </w:p>
    <w:p w14:paraId="3E20A189" w14:textId="77777777" w:rsidR="003B4D41" w:rsidRPr="00604401" w:rsidRDefault="00412D3D" w:rsidP="003B4D41">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Supplements</w:t>
      </w:r>
    </w:p>
    <w:p w14:paraId="04E1E12A" w14:textId="77777777" w:rsidR="00412D3D" w:rsidRPr="00604401" w:rsidRDefault="00412D3D"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Supplementation with Folic acid 400 </w:t>
      </w:r>
      <m:oMath>
        <m:r>
          <w:rPr>
            <w:rFonts w:ascii="Cambria Math" w:eastAsia="Times New Roman" w:hAnsi="Cambria Math" w:cs="Arial"/>
            <w:sz w:val="22"/>
            <w:szCs w:val="22"/>
            <w:lang w:eastAsia="en-GB"/>
          </w:rPr>
          <m:t>μg</m:t>
        </m:r>
      </m:oMath>
      <w:r w:rsidRPr="00604401">
        <w:rPr>
          <w:rFonts w:ascii="Arial" w:eastAsia="Times New Roman" w:hAnsi="Arial" w:cs="Arial"/>
          <w:sz w:val="22"/>
          <w:szCs w:val="22"/>
          <w:lang w:eastAsia="en-GB"/>
        </w:rPr>
        <w:t xml:space="preserve"> daily is recommended pre-pregnancy and for the first 12 weeks of pregnancy. Vitamin D supplementation</w:t>
      </w:r>
      <w:r w:rsidR="00CB0011">
        <w:rPr>
          <w:rFonts w:ascii="Arial" w:eastAsia="Times New Roman" w:hAnsi="Arial" w:cs="Arial"/>
          <w:sz w:val="22"/>
          <w:szCs w:val="22"/>
          <w:lang w:eastAsia="en-GB"/>
        </w:rPr>
        <w:t>(10</w:t>
      </w:r>
      <m:oMath>
        <m:r>
          <w:rPr>
            <w:rFonts w:ascii="Cambria Math" w:eastAsia="Times New Roman" w:hAnsi="Cambria Math" w:cs="Arial"/>
            <w:sz w:val="22"/>
            <w:szCs w:val="22"/>
            <w:lang w:eastAsia="en-GB"/>
          </w:rPr>
          <m:t>μg</m:t>
        </m:r>
      </m:oMath>
      <w:r w:rsidR="0087013A" w:rsidRPr="00604401">
        <w:rPr>
          <w:rFonts w:ascii="Arial" w:eastAsia="Times New Roman" w:hAnsi="Arial" w:cs="Arial"/>
          <w:sz w:val="22"/>
          <w:szCs w:val="22"/>
          <w:lang w:eastAsia="en-GB"/>
        </w:rPr>
        <w:t xml:space="preserve"> daily</w:t>
      </w:r>
      <w:r w:rsidR="0087013A">
        <w:rPr>
          <w:rFonts w:ascii="Arial" w:eastAsia="Times New Roman" w:hAnsi="Arial" w:cs="Arial"/>
          <w:sz w:val="22"/>
          <w:szCs w:val="22"/>
          <w:lang w:eastAsia="en-GB"/>
        </w:rPr>
        <w:t>)</w:t>
      </w:r>
      <w:r w:rsidRPr="00604401">
        <w:rPr>
          <w:rFonts w:ascii="Arial" w:eastAsia="Times New Roman" w:hAnsi="Arial" w:cs="Arial"/>
          <w:sz w:val="22"/>
          <w:szCs w:val="22"/>
          <w:lang w:eastAsia="en-GB"/>
        </w:rPr>
        <w:t xml:space="preserve"> is also recommended in pregnancy. </w:t>
      </w:r>
    </w:p>
    <w:p w14:paraId="6887AAF3" w14:textId="77777777" w:rsidR="0042660E" w:rsidRPr="00604401" w:rsidRDefault="0042660E" w:rsidP="009C050B">
      <w:pPr>
        <w:spacing w:line="360" w:lineRule="auto"/>
        <w:rPr>
          <w:rFonts w:ascii="Arial" w:eastAsia="Times New Roman" w:hAnsi="Arial" w:cs="Arial"/>
          <w:sz w:val="22"/>
          <w:szCs w:val="22"/>
          <w:lang w:eastAsia="en-GB"/>
        </w:rPr>
      </w:pPr>
    </w:p>
    <w:p w14:paraId="37B609F0" w14:textId="77777777" w:rsidR="0042660E" w:rsidRPr="00604401" w:rsidRDefault="003B4D41" w:rsidP="009C050B">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Cervical Smear</w:t>
      </w:r>
    </w:p>
    <w:p w14:paraId="5DA817F9" w14:textId="77777777" w:rsidR="0042660E" w:rsidRPr="00604401" w:rsidRDefault="0042660E"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It is recommended that your cervical smear is up to date and that the most recent test did not find any abnormality prior to starting treatment. </w:t>
      </w:r>
    </w:p>
    <w:p w14:paraId="14AC98DB" w14:textId="77777777" w:rsidR="00513230" w:rsidRPr="00604401" w:rsidRDefault="00513230" w:rsidP="009C050B">
      <w:pPr>
        <w:spacing w:line="360" w:lineRule="auto"/>
        <w:rPr>
          <w:rFonts w:ascii="Arial" w:eastAsia="Times New Roman" w:hAnsi="Arial" w:cs="Arial"/>
          <w:sz w:val="22"/>
          <w:szCs w:val="22"/>
          <w:lang w:eastAsia="en-GB"/>
        </w:rPr>
      </w:pPr>
    </w:p>
    <w:p w14:paraId="3C70C487" w14:textId="77777777" w:rsidR="00513230" w:rsidRPr="00604401" w:rsidRDefault="00513230" w:rsidP="009C050B">
      <w:pPr>
        <w:spacing w:line="360" w:lineRule="auto"/>
        <w:rPr>
          <w:rFonts w:ascii="Arial" w:eastAsia="Times New Roman" w:hAnsi="Arial" w:cs="Arial"/>
          <w:b/>
          <w:sz w:val="22"/>
          <w:szCs w:val="22"/>
          <w:lang w:eastAsia="en-GB"/>
        </w:rPr>
      </w:pPr>
      <w:r w:rsidRPr="00604401">
        <w:rPr>
          <w:rFonts w:ascii="Arial" w:eastAsia="Times New Roman" w:hAnsi="Arial" w:cs="Arial"/>
          <w:b/>
          <w:sz w:val="22"/>
          <w:szCs w:val="22"/>
          <w:lang w:eastAsia="en-GB"/>
        </w:rPr>
        <w:t xml:space="preserve">Travel </w:t>
      </w:r>
    </w:p>
    <w:p w14:paraId="4D304702" w14:textId="77777777" w:rsidR="00F32A80" w:rsidRDefault="00D776AA"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Your travel history will be checked to determine if you have recently travelled to a risk area for certain </w:t>
      </w:r>
      <w:r w:rsidR="00994192" w:rsidRPr="00604401">
        <w:rPr>
          <w:rFonts w:ascii="Arial" w:eastAsia="Times New Roman" w:hAnsi="Arial" w:cs="Arial"/>
          <w:sz w:val="22"/>
          <w:szCs w:val="22"/>
          <w:lang w:eastAsia="en-GB"/>
        </w:rPr>
        <w:t>infections e.g.</w:t>
      </w:r>
      <w:r w:rsidRPr="00604401">
        <w:rPr>
          <w:rFonts w:ascii="Arial" w:eastAsia="Times New Roman" w:hAnsi="Arial" w:cs="Arial"/>
          <w:sz w:val="22"/>
          <w:szCs w:val="22"/>
          <w:lang w:eastAsia="en-GB"/>
        </w:rPr>
        <w:t xml:space="preserve"> Zika, Ebola, malaria, haemorrhagic, dengue fever. Deferral of treatment may on occasions be recommended to ensure you do not have a current infection.</w:t>
      </w:r>
    </w:p>
    <w:p w14:paraId="5020FB02" w14:textId="77777777" w:rsidR="003822D8" w:rsidRPr="00604401" w:rsidRDefault="003822D8" w:rsidP="009C050B">
      <w:pPr>
        <w:spacing w:line="360" w:lineRule="auto"/>
        <w:rPr>
          <w:rFonts w:ascii="Arial" w:eastAsia="Times New Roman" w:hAnsi="Arial" w:cs="Arial"/>
          <w:sz w:val="22"/>
          <w:szCs w:val="22"/>
          <w:lang w:eastAsia="en-GB"/>
        </w:rPr>
      </w:pPr>
    </w:p>
    <w:p w14:paraId="1C4A490E" w14:textId="77777777" w:rsidR="0042660E" w:rsidRPr="00604401" w:rsidRDefault="003B4D41" w:rsidP="009C050B">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Pelvic Ultrasound</w:t>
      </w:r>
    </w:p>
    <w:p w14:paraId="68E162F1" w14:textId="77777777" w:rsidR="0042660E" w:rsidRPr="00604401" w:rsidRDefault="0042660E"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You will have an internal scan </w:t>
      </w:r>
      <w:r w:rsidR="00994192" w:rsidRPr="00604401">
        <w:rPr>
          <w:rFonts w:ascii="Arial" w:eastAsia="Times New Roman" w:hAnsi="Arial" w:cs="Arial"/>
          <w:sz w:val="22"/>
          <w:szCs w:val="22"/>
          <w:lang w:eastAsia="en-GB"/>
        </w:rPr>
        <w:t>(a</w:t>
      </w:r>
      <w:r w:rsidRPr="00604401">
        <w:rPr>
          <w:rFonts w:ascii="Arial" w:eastAsia="Times New Roman" w:hAnsi="Arial" w:cs="Arial"/>
          <w:sz w:val="22"/>
          <w:szCs w:val="22"/>
          <w:lang w:eastAsia="en-GB"/>
        </w:rPr>
        <w:t xml:space="preserve"> small probe is placed in the vagina) to check for any abnormality </w:t>
      </w:r>
      <w:r w:rsidR="00994192" w:rsidRPr="00604401">
        <w:rPr>
          <w:rFonts w:ascii="Arial" w:eastAsia="Times New Roman" w:hAnsi="Arial" w:cs="Arial"/>
          <w:sz w:val="22"/>
          <w:szCs w:val="22"/>
          <w:lang w:eastAsia="en-GB"/>
        </w:rPr>
        <w:t>in the</w:t>
      </w:r>
      <w:r w:rsidRPr="00604401">
        <w:rPr>
          <w:rFonts w:ascii="Arial" w:eastAsia="Times New Roman" w:hAnsi="Arial" w:cs="Arial"/>
          <w:sz w:val="22"/>
          <w:szCs w:val="22"/>
          <w:lang w:eastAsia="en-GB"/>
        </w:rPr>
        <w:t xml:space="preserve"> uterus, tubes </w:t>
      </w:r>
      <w:r w:rsidR="00994192" w:rsidRPr="00604401">
        <w:rPr>
          <w:rFonts w:ascii="Arial" w:eastAsia="Times New Roman" w:hAnsi="Arial" w:cs="Arial"/>
          <w:sz w:val="22"/>
          <w:szCs w:val="22"/>
          <w:lang w:eastAsia="en-GB"/>
        </w:rPr>
        <w:t>or ovaries</w:t>
      </w:r>
      <w:r w:rsidRPr="00604401">
        <w:rPr>
          <w:rFonts w:ascii="Arial" w:eastAsia="Times New Roman" w:hAnsi="Arial" w:cs="Arial"/>
          <w:sz w:val="22"/>
          <w:szCs w:val="22"/>
          <w:lang w:eastAsia="en-GB"/>
        </w:rPr>
        <w:t xml:space="preserve">. </w:t>
      </w:r>
    </w:p>
    <w:p w14:paraId="299DB4FC" w14:textId="77777777" w:rsidR="0042660E" w:rsidRPr="00604401" w:rsidRDefault="0042660E" w:rsidP="009C050B">
      <w:pPr>
        <w:spacing w:line="360" w:lineRule="auto"/>
        <w:rPr>
          <w:rFonts w:ascii="Arial" w:eastAsia="Times New Roman" w:hAnsi="Arial" w:cs="Arial"/>
          <w:sz w:val="22"/>
          <w:szCs w:val="22"/>
          <w:lang w:eastAsia="en-GB"/>
        </w:rPr>
      </w:pPr>
    </w:p>
    <w:p w14:paraId="2234DD93" w14:textId="77777777" w:rsidR="0042660E" w:rsidRPr="00604401" w:rsidRDefault="003B4D41" w:rsidP="009C050B">
      <w:pPr>
        <w:spacing w:line="360" w:lineRule="auto"/>
        <w:rPr>
          <w:rFonts w:ascii="Arial" w:eastAsia="Times New Roman" w:hAnsi="Arial" w:cs="Arial"/>
          <w:b/>
          <w:bCs/>
          <w:sz w:val="22"/>
          <w:szCs w:val="22"/>
          <w:lang w:eastAsia="en-GB"/>
        </w:rPr>
      </w:pPr>
      <w:r w:rsidRPr="00604401">
        <w:rPr>
          <w:rFonts w:ascii="Arial" w:eastAsia="Times New Roman" w:hAnsi="Arial" w:cs="Arial"/>
          <w:b/>
          <w:bCs/>
          <w:sz w:val="22"/>
          <w:szCs w:val="22"/>
          <w:lang w:eastAsia="en-GB"/>
        </w:rPr>
        <w:t>Consent Forms</w:t>
      </w:r>
    </w:p>
    <w:p w14:paraId="61250274" w14:textId="77777777" w:rsidR="0042660E" w:rsidRPr="00604401" w:rsidRDefault="003B4D41"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There will be a number of consent forms to complete. You will be given a</w:t>
      </w:r>
      <w:r w:rsidR="00E835A2">
        <w:rPr>
          <w:rFonts w:ascii="Arial" w:eastAsia="Times New Roman" w:hAnsi="Arial" w:cs="Arial"/>
          <w:sz w:val="22"/>
          <w:szCs w:val="22"/>
          <w:lang w:eastAsia="en-GB"/>
        </w:rPr>
        <w:t>dequate time</w:t>
      </w:r>
      <w:r w:rsidRPr="00604401">
        <w:rPr>
          <w:rFonts w:ascii="Arial" w:eastAsia="Times New Roman" w:hAnsi="Arial" w:cs="Arial"/>
          <w:sz w:val="22"/>
          <w:szCs w:val="22"/>
          <w:lang w:eastAsia="en-GB"/>
        </w:rPr>
        <w:t xml:space="preserve"> to read consent forms and will have an opportunity to ask any questions you may have before signing them</w:t>
      </w:r>
      <w:r w:rsidR="00E835A2">
        <w:rPr>
          <w:rFonts w:ascii="Arial" w:eastAsia="Times New Roman" w:hAnsi="Arial" w:cs="Arial"/>
          <w:sz w:val="22"/>
          <w:szCs w:val="22"/>
          <w:lang w:eastAsia="en-GB"/>
        </w:rPr>
        <w:t>.</w:t>
      </w:r>
      <w:r w:rsidRPr="00604401">
        <w:rPr>
          <w:rFonts w:ascii="Arial" w:eastAsia="Times New Roman" w:hAnsi="Arial" w:cs="Arial"/>
          <w:sz w:val="22"/>
          <w:szCs w:val="22"/>
          <w:lang w:eastAsia="en-GB"/>
        </w:rPr>
        <w:t xml:space="preserve">. </w:t>
      </w:r>
    </w:p>
    <w:p w14:paraId="63DC02DE" w14:textId="77777777" w:rsidR="0065607D" w:rsidRPr="00604401" w:rsidRDefault="0065607D" w:rsidP="00182187">
      <w:pPr>
        <w:rPr>
          <w:rFonts w:ascii="Arial" w:eastAsia="Times New Roman" w:hAnsi="Arial" w:cs="Arial"/>
          <w:sz w:val="22"/>
          <w:szCs w:val="22"/>
          <w:u w:val="single"/>
          <w:lang w:eastAsia="en-GB"/>
        </w:rPr>
      </w:pPr>
    </w:p>
    <w:p w14:paraId="0A66D99D" w14:textId="77777777" w:rsidR="002F4DBB" w:rsidRDefault="002F4DBB">
      <w:pPr>
        <w:rPr>
          <w:rFonts w:ascii="Arial" w:eastAsia="Times New Roman" w:hAnsi="Arial" w:cs="Arial"/>
          <w:b/>
          <w:color w:val="000000"/>
          <w:sz w:val="10"/>
          <w:szCs w:val="10"/>
          <w:lang w:eastAsia="en-GB"/>
        </w:rPr>
      </w:pPr>
    </w:p>
    <w:p w14:paraId="26B72325" w14:textId="77777777" w:rsidR="00F44387" w:rsidRPr="001B3207" w:rsidRDefault="00F44387" w:rsidP="00F44387">
      <w:pPr>
        <w:shd w:val="clear" w:color="auto" w:fill="FFE599" w:themeFill="accent4" w:themeFillTint="66"/>
        <w:outlineLvl w:val="1"/>
        <w:rPr>
          <w:rFonts w:ascii="Arial" w:eastAsia="Times New Roman" w:hAnsi="Arial" w:cs="Arial"/>
          <w:b/>
          <w:color w:val="000000"/>
          <w:sz w:val="10"/>
          <w:szCs w:val="10"/>
          <w:lang w:eastAsia="en-GB"/>
        </w:rPr>
      </w:pPr>
    </w:p>
    <w:p w14:paraId="5ACC0461" w14:textId="77777777" w:rsidR="003B2962" w:rsidRPr="00604401" w:rsidRDefault="003B2962" w:rsidP="00F44387">
      <w:pPr>
        <w:shd w:val="clear" w:color="auto" w:fill="FFE599" w:themeFill="accent4" w:themeFillTint="66"/>
        <w:outlineLvl w:val="1"/>
        <w:rPr>
          <w:rFonts w:ascii="Arial" w:eastAsia="Times New Roman" w:hAnsi="Arial" w:cs="Arial"/>
          <w:b/>
          <w:color w:val="000000"/>
          <w:sz w:val="22"/>
          <w:szCs w:val="22"/>
          <w:lang w:eastAsia="en-GB"/>
        </w:rPr>
      </w:pPr>
      <w:r w:rsidRPr="00604401">
        <w:rPr>
          <w:rFonts w:ascii="Arial" w:eastAsia="Times New Roman" w:hAnsi="Arial" w:cs="Arial"/>
          <w:b/>
          <w:color w:val="000000"/>
          <w:sz w:val="22"/>
          <w:szCs w:val="22"/>
          <w:lang w:eastAsia="en-GB"/>
        </w:rPr>
        <w:t>Are there any legal issues to consider?</w:t>
      </w:r>
    </w:p>
    <w:p w14:paraId="5FD0D115" w14:textId="77777777" w:rsidR="00F44387" w:rsidRPr="001B3207" w:rsidRDefault="00F44387" w:rsidP="00F44387">
      <w:pPr>
        <w:shd w:val="clear" w:color="auto" w:fill="FFE599" w:themeFill="accent4" w:themeFillTint="66"/>
        <w:outlineLvl w:val="1"/>
        <w:rPr>
          <w:rFonts w:ascii="Arial" w:eastAsia="Times New Roman" w:hAnsi="Arial" w:cs="Arial"/>
          <w:b/>
          <w:color w:val="000000"/>
          <w:sz w:val="10"/>
          <w:szCs w:val="10"/>
          <w:lang w:eastAsia="en-GB"/>
        </w:rPr>
      </w:pPr>
    </w:p>
    <w:p w14:paraId="68F1F648" w14:textId="77777777" w:rsidR="00F44387" w:rsidRPr="00604401" w:rsidRDefault="00F44387" w:rsidP="00182187">
      <w:pPr>
        <w:shd w:val="clear" w:color="auto" w:fill="FFFFFF"/>
        <w:outlineLvl w:val="1"/>
        <w:rPr>
          <w:rFonts w:ascii="Arial" w:eastAsia="Times New Roman" w:hAnsi="Arial" w:cs="Arial"/>
          <w:color w:val="000000"/>
          <w:sz w:val="22"/>
          <w:szCs w:val="22"/>
          <w:u w:val="single"/>
          <w:lang w:eastAsia="en-GB"/>
        </w:rPr>
      </w:pPr>
    </w:p>
    <w:p w14:paraId="25821853" w14:textId="77777777" w:rsidR="00E27A8E" w:rsidRPr="00604401" w:rsidRDefault="003B2962" w:rsidP="009C050B">
      <w:p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 xml:space="preserve">Yes. Surrogacy involves a lot of complicated legal issues which is why you should seek independent legal </w:t>
      </w:r>
      <w:r w:rsidR="00522394" w:rsidRPr="00604401">
        <w:rPr>
          <w:rFonts w:ascii="Arial" w:eastAsia="Times New Roman" w:hAnsi="Arial" w:cs="Arial"/>
          <w:color w:val="000000"/>
          <w:sz w:val="22"/>
          <w:szCs w:val="22"/>
          <w:lang w:eastAsia="en-GB"/>
        </w:rPr>
        <w:t>advice.</w:t>
      </w:r>
      <w:r w:rsidR="00522394">
        <w:rPr>
          <w:rFonts w:ascii="Arial" w:eastAsia="Times New Roman" w:hAnsi="Arial" w:cs="Arial"/>
          <w:color w:val="000000"/>
          <w:sz w:val="22"/>
          <w:szCs w:val="22"/>
          <w:lang w:eastAsia="en-GB"/>
        </w:rPr>
        <w:t xml:space="preserve"> Please</w:t>
      </w:r>
      <w:r w:rsidR="00BB2E60">
        <w:rPr>
          <w:rFonts w:ascii="Arial" w:eastAsia="Times New Roman" w:hAnsi="Arial" w:cs="Arial"/>
          <w:color w:val="000000"/>
          <w:sz w:val="22"/>
          <w:szCs w:val="22"/>
          <w:lang w:eastAsia="en-GB"/>
        </w:rPr>
        <w:t xml:space="preserve"> </w:t>
      </w:r>
      <w:r w:rsidRPr="00604401">
        <w:rPr>
          <w:rFonts w:ascii="Arial" w:eastAsia="Times New Roman" w:hAnsi="Arial" w:cs="Arial"/>
          <w:color w:val="000000"/>
          <w:sz w:val="22"/>
          <w:szCs w:val="22"/>
          <w:lang w:eastAsia="en-GB"/>
        </w:rPr>
        <w:t xml:space="preserve">talk to your clinic </w:t>
      </w:r>
      <w:r w:rsidR="002D7CE4" w:rsidRPr="00604401">
        <w:rPr>
          <w:rFonts w:ascii="Arial" w:eastAsia="Times New Roman" w:hAnsi="Arial" w:cs="Arial"/>
          <w:color w:val="000000"/>
          <w:sz w:val="22"/>
          <w:szCs w:val="22"/>
          <w:lang w:eastAsia="en-GB"/>
        </w:rPr>
        <w:t xml:space="preserve">and your </w:t>
      </w:r>
      <w:r w:rsidR="00EB3AAD" w:rsidRPr="00604401">
        <w:rPr>
          <w:rFonts w:ascii="Arial" w:eastAsia="Times New Roman" w:hAnsi="Arial" w:cs="Arial"/>
          <w:color w:val="000000"/>
          <w:sz w:val="22"/>
          <w:szCs w:val="22"/>
          <w:lang w:eastAsia="en-GB"/>
        </w:rPr>
        <w:t xml:space="preserve">solicitor </w:t>
      </w:r>
      <w:r w:rsidR="002D7CE4" w:rsidRPr="00604401">
        <w:rPr>
          <w:rFonts w:ascii="Arial" w:eastAsia="Times New Roman" w:hAnsi="Arial" w:cs="Arial"/>
          <w:color w:val="000000"/>
          <w:sz w:val="22"/>
          <w:szCs w:val="22"/>
          <w:lang w:eastAsia="en-GB"/>
        </w:rPr>
        <w:t>to ensure the advice you receive is up to date</w:t>
      </w:r>
      <w:r w:rsidR="001A0A24" w:rsidRPr="00604401">
        <w:rPr>
          <w:rFonts w:ascii="Arial" w:eastAsia="Times New Roman" w:hAnsi="Arial" w:cs="Arial"/>
          <w:color w:val="000000"/>
          <w:sz w:val="22"/>
          <w:szCs w:val="22"/>
          <w:lang w:eastAsia="en-GB"/>
        </w:rPr>
        <w:t>.</w:t>
      </w:r>
      <w:r w:rsidR="001A0A24" w:rsidRPr="00604401">
        <w:rPr>
          <w:rFonts w:ascii="Arial" w:hAnsi="Arial" w:cs="Arial"/>
          <w:sz w:val="22"/>
          <w:szCs w:val="22"/>
        </w:rPr>
        <w:t>The Law may change based on the Law Commission’s review which</w:t>
      </w:r>
      <w:r w:rsidR="00E835A2">
        <w:rPr>
          <w:rFonts w:ascii="Arial" w:hAnsi="Arial" w:cs="Arial"/>
          <w:sz w:val="22"/>
          <w:szCs w:val="22"/>
        </w:rPr>
        <w:t xml:space="preserve"> was published</w:t>
      </w:r>
      <w:r w:rsidR="001A0A24" w:rsidRPr="00604401">
        <w:rPr>
          <w:rFonts w:ascii="Arial" w:hAnsi="Arial" w:cs="Arial"/>
          <w:sz w:val="22"/>
          <w:szCs w:val="22"/>
        </w:rPr>
        <w:t xml:space="preserve"> </w:t>
      </w:r>
      <w:r w:rsidR="00E835A2">
        <w:rPr>
          <w:rFonts w:ascii="Arial" w:hAnsi="Arial" w:cs="Arial"/>
          <w:sz w:val="22"/>
          <w:szCs w:val="22"/>
        </w:rPr>
        <w:t>in 2023</w:t>
      </w:r>
      <w:r w:rsidR="001A0A24" w:rsidRPr="00604401">
        <w:rPr>
          <w:rFonts w:ascii="Arial" w:hAnsi="Arial" w:cs="Arial"/>
          <w:sz w:val="22"/>
          <w:szCs w:val="22"/>
        </w:rPr>
        <w:t xml:space="preserve"> (</w:t>
      </w:r>
      <w:hyperlink r:id="rId25" w:history="1">
        <w:r w:rsidR="001A0A24" w:rsidRPr="00604401">
          <w:rPr>
            <w:rStyle w:val="Hyperlink"/>
            <w:rFonts w:ascii="Arial" w:hAnsi="Arial" w:cs="Arial"/>
            <w:sz w:val="22"/>
            <w:szCs w:val="22"/>
          </w:rPr>
          <w:t>https://www.lawcom.gov.uk/project/surrogacy/</w:t>
        </w:r>
      </w:hyperlink>
      <w:r w:rsidR="001A0A24" w:rsidRPr="00604401">
        <w:rPr>
          <w:rFonts w:ascii="Arial" w:hAnsi="Arial" w:cs="Arial"/>
          <w:sz w:val="22"/>
          <w:szCs w:val="22"/>
        </w:rPr>
        <w:t xml:space="preserve">)  </w:t>
      </w:r>
    </w:p>
    <w:p w14:paraId="0AEBFEC6" w14:textId="77777777" w:rsidR="00933517" w:rsidRPr="00604401" w:rsidRDefault="00933517" w:rsidP="009C050B">
      <w:pPr>
        <w:shd w:val="clear" w:color="auto" w:fill="FFFFFF"/>
        <w:spacing w:line="360" w:lineRule="auto"/>
        <w:rPr>
          <w:rFonts w:ascii="Arial" w:eastAsia="Times New Roman" w:hAnsi="Arial" w:cs="Arial"/>
          <w:color w:val="000000"/>
          <w:sz w:val="22"/>
          <w:szCs w:val="22"/>
          <w:lang w:eastAsia="en-GB"/>
        </w:rPr>
      </w:pPr>
    </w:p>
    <w:p w14:paraId="1A99A482" w14:textId="77777777" w:rsidR="00933517" w:rsidRPr="00604401" w:rsidRDefault="00933517" w:rsidP="009C050B">
      <w:pPr>
        <w:shd w:val="clear" w:color="auto" w:fill="FFFFFF"/>
        <w:spacing w:line="360" w:lineRule="auto"/>
        <w:rPr>
          <w:rFonts w:ascii="Arial" w:eastAsia="Times New Roman" w:hAnsi="Arial" w:cs="Arial"/>
          <w:color w:val="000000"/>
          <w:sz w:val="22"/>
          <w:szCs w:val="22"/>
          <w:lang w:eastAsia="en-GB"/>
        </w:rPr>
      </w:pPr>
      <w:r w:rsidRPr="00604401">
        <w:rPr>
          <w:rFonts w:ascii="Arial" w:eastAsia="Times New Roman" w:hAnsi="Arial" w:cs="Arial"/>
          <w:color w:val="000000"/>
          <w:sz w:val="22"/>
          <w:szCs w:val="22"/>
          <w:lang w:eastAsia="en-GB"/>
        </w:rPr>
        <w:t>Making a will is recommended in advance of treatment.</w:t>
      </w:r>
    </w:p>
    <w:p w14:paraId="1348DA02" w14:textId="77777777" w:rsidR="007857E3" w:rsidRPr="00604401" w:rsidRDefault="007857E3" w:rsidP="00182187">
      <w:pPr>
        <w:rPr>
          <w:rFonts w:ascii="Arial" w:eastAsia="Times New Roman" w:hAnsi="Arial" w:cs="Arial"/>
          <w:sz w:val="22"/>
          <w:szCs w:val="22"/>
          <w:lang w:eastAsia="en-GB"/>
        </w:rPr>
      </w:pPr>
    </w:p>
    <w:p w14:paraId="6CE03CD7" w14:textId="77777777" w:rsidR="007857E3" w:rsidRPr="00604401" w:rsidRDefault="003B2962" w:rsidP="009C050B">
      <w:pPr>
        <w:spacing w:line="360" w:lineRule="auto"/>
        <w:rPr>
          <w:rFonts w:ascii="Arial" w:eastAsia="Times New Roman" w:hAnsi="Arial" w:cs="Arial"/>
          <w:sz w:val="22"/>
          <w:szCs w:val="22"/>
          <w:lang w:eastAsia="en-GB"/>
        </w:rPr>
      </w:pPr>
      <w:hyperlink r:id="rId26" w:tgtFrame="new" w:history="1">
        <w:r w:rsidRPr="00604401">
          <w:rPr>
            <w:rFonts w:ascii="Arial" w:eastAsia="Times New Roman" w:hAnsi="Arial" w:cs="Arial"/>
            <w:color w:val="000000"/>
            <w:sz w:val="22"/>
            <w:szCs w:val="22"/>
            <w:shd w:val="clear" w:color="auto" w:fill="FFFFFF"/>
            <w:lang w:eastAsia="en-GB"/>
          </w:rPr>
          <w:t>Find out more about the legal rights of parents and surrogates</w:t>
        </w:r>
      </w:hyperlink>
      <w:r w:rsidR="007857E3" w:rsidRPr="00604401">
        <w:rPr>
          <w:rFonts w:ascii="Arial" w:hAnsi="Arial" w:cs="Arial"/>
          <w:sz w:val="22"/>
          <w:szCs w:val="22"/>
        </w:rPr>
        <w:t>:</w:t>
      </w:r>
    </w:p>
    <w:p w14:paraId="718AF432" w14:textId="77777777" w:rsidR="003B2962" w:rsidRPr="00604401" w:rsidRDefault="003B2962" w:rsidP="009C050B">
      <w:pPr>
        <w:spacing w:line="360" w:lineRule="auto"/>
        <w:rPr>
          <w:rFonts w:ascii="Arial" w:eastAsia="Times New Roman" w:hAnsi="Arial" w:cs="Arial"/>
          <w:sz w:val="22"/>
          <w:szCs w:val="22"/>
          <w:lang w:eastAsia="en-GB"/>
        </w:rPr>
      </w:pPr>
      <w:hyperlink r:id="rId27" w:history="1">
        <w:r w:rsidRPr="00604401">
          <w:rPr>
            <w:rStyle w:val="Hyperlink"/>
            <w:rFonts w:ascii="Arial" w:eastAsia="Times New Roman" w:hAnsi="Arial" w:cs="Arial"/>
            <w:sz w:val="22"/>
            <w:szCs w:val="22"/>
            <w:lang w:eastAsia="en-GB"/>
          </w:rPr>
          <w:t>https://www.gov.uk/legal-rights-when-using-surrogates-and-donors</w:t>
        </w:r>
      </w:hyperlink>
    </w:p>
    <w:p w14:paraId="7AC7182C" w14:textId="77777777" w:rsidR="0065607D" w:rsidRPr="00604401" w:rsidRDefault="0065607D">
      <w:pPr>
        <w:rPr>
          <w:rFonts w:ascii="Arial" w:eastAsia="Times New Roman" w:hAnsi="Arial" w:cs="Arial"/>
          <w:sz w:val="22"/>
          <w:szCs w:val="22"/>
          <w:lang w:eastAsia="en-GB"/>
        </w:rPr>
      </w:pPr>
    </w:p>
    <w:p w14:paraId="42F7537C" w14:textId="77777777" w:rsidR="00F44387" w:rsidRPr="001B3207" w:rsidRDefault="00F44387" w:rsidP="00F44387">
      <w:pPr>
        <w:shd w:val="clear" w:color="auto" w:fill="FFE599" w:themeFill="accent4" w:themeFillTint="66"/>
        <w:rPr>
          <w:rFonts w:ascii="Arial" w:eastAsia="Times New Roman" w:hAnsi="Arial" w:cs="Arial"/>
          <w:b/>
          <w:color w:val="000000" w:themeColor="text1"/>
          <w:sz w:val="10"/>
          <w:szCs w:val="10"/>
          <w:lang w:eastAsia="en-GB"/>
        </w:rPr>
      </w:pPr>
    </w:p>
    <w:p w14:paraId="254A8D7F" w14:textId="77777777" w:rsidR="00DF56E9" w:rsidRPr="00604401" w:rsidRDefault="00DF56E9" w:rsidP="00F44387">
      <w:pPr>
        <w:shd w:val="clear" w:color="auto" w:fill="FFE599" w:themeFill="accent4" w:themeFillTint="66"/>
        <w:rPr>
          <w:rFonts w:ascii="Arial" w:eastAsia="Times New Roman" w:hAnsi="Arial" w:cs="Arial"/>
          <w:b/>
          <w:color w:val="000000" w:themeColor="text1"/>
          <w:sz w:val="22"/>
          <w:szCs w:val="22"/>
          <w:lang w:eastAsia="en-GB"/>
        </w:rPr>
      </w:pPr>
      <w:r w:rsidRPr="00604401">
        <w:rPr>
          <w:rFonts w:ascii="Arial" w:eastAsia="Times New Roman" w:hAnsi="Arial" w:cs="Arial"/>
          <w:b/>
          <w:color w:val="000000" w:themeColor="text1"/>
          <w:sz w:val="22"/>
          <w:szCs w:val="22"/>
          <w:lang w:eastAsia="en-GB"/>
        </w:rPr>
        <w:t xml:space="preserve">Legal Parenthood </w:t>
      </w:r>
    </w:p>
    <w:p w14:paraId="3823059F" w14:textId="77777777" w:rsidR="00F44387" w:rsidRPr="001B3207" w:rsidRDefault="00F44387" w:rsidP="00F44387">
      <w:pPr>
        <w:shd w:val="clear" w:color="auto" w:fill="FFE599" w:themeFill="accent4" w:themeFillTint="66"/>
        <w:rPr>
          <w:rFonts w:ascii="Arial" w:eastAsia="Times New Roman" w:hAnsi="Arial" w:cs="Arial"/>
          <w:b/>
          <w:color w:val="000000" w:themeColor="text1"/>
          <w:sz w:val="10"/>
          <w:szCs w:val="10"/>
          <w:lang w:eastAsia="en-GB"/>
        </w:rPr>
      </w:pPr>
    </w:p>
    <w:p w14:paraId="329B7F5A" w14:textId="77777777" w:rsidR="00F44387" w:rsidRPr="00604401" w:rsidRDefault="00F44387" w:rsidP="009C050B">
      <w:pPr>
        <w:spacing w:line="360" w:lineRule="auto"/>
        <w:rPr>
          <w:rFonts w:ascii="Arial" w:eastAsia="Times New Roman" w:hAnsi="Arial" w:cs="Arial"/>
          <w:color w:val="000000" w:themeColor="text1"/>
          <w:sz w:val="22"/>
          <w:szCs w:val="22"/>
          <w:u w:val="single"/>
          <w:lang w:eastAsia="en-GB"/>
        </w:rPr>
      </w:pPr>
    </w:p>
    <w:p w14:paraId="12716A54" w14:textId="77777777" w:rsidR="00DF56E9" w:rsidRPr="00604401" w:rsidRDefault="00DF56E9" w:rsidP="009C050B">
      <w:pPr>
        <w:spacing w:line="360" w:lineRule="auto"/>
        <w:rPr>
          <w:rFonts w:ascii="Arial" w:eastAsia="Times New Roman" w:hAnsi="Arial" w:cs="Arial"/>
          <w:b/>
          <w:bCs/>
          <w:sz w:val="22"/>
          <w:szCs w:val="22"/>
          <w:lang w:eastAsia="en-GB"/>
        </w:rPr>
      </w:pPr>
      <w:r w:rsidRPr="00604401">
        <w:rPr>
          <w:rFonts w:ascii="Arial" w:eastAsia="Times New Roman" w:hAnsi="Arial" w:cs="Arial"/>
          <w:sz w:val="22"/>
          <w:szCs w:val="22"/>
          <w:lang w:eastAsia="en-GB"/>
        </w:rPr>
        <w:t>In the U</w:t>
      </w:r>
      <w:r w:rsidR="00E33F0E" w:rsidRPr="00604401">
        <w:rPr>
          <w:rFonts w:ascii="Arial" w:eastAsia="Times New Roman" w:hAnsi="Arial" w:cs="Arial"/>
          <w:sz w:val="22"/>
          <w:szCs w:val="22"/>
          <w:lang w:eastAsia="en-GB"/>
        </w:rPr>
        <w:t>nited Kingdom</w:t>
      </w:r>
      <w:r w:rsidRPr="00604401">
        <w:rPr>
          <w:rFonts w:ascii="Arial" w:eastAsia="Times New Roman" w:hAnsi="Arial" w:cs="Arial"/>
          <w:sz w:val="22"/>
          <w:szCs w:val="22"/>
          <w:lang w:eastAsia="en-GB"/>
        </w:rPr>
        <w:t xml:space="preserve">, </w:t>
      </w:r>
      <w:r w:rsidR="00394685" w:rsidRPr="00604401">
        <w:rPr>
          <w:rFonts w:ascii="Arial" w:eastAsia="Times New Roman" w:hAnsi="Arial" w:cs="Arial"/>
          <w:sz w:val="22"/>
          <w:szCs w:val="22"/>
          <w:lang w:eastAsia="en-GB"/>
        </w:rPr>
        <w:t xml:space="preserve">you as </w:t>
      </w:r>
      <w:r w:rsidRPr="00604401">
        <w:rPr>
          <w:rFonts w:ascii="Arial" w:eastAsia="Times New Roman" w:hAnsi="Arial" w:cs="Arial"/>
          <w:sz w:val="22"/>
          <w:szCs w:val="22"/>
          <w:lang w:eastAsia="en-GB"/>
        </w:rPr>
        <w:t xml:space="preserve">the surrogate </w:t>
      </w:r>
      <w:r w:rsidR="00394685" w:rsidRPr="00604401">
        <w:rPr>
          <w:rFonts w:ascii="Arial" w:eastAsia="Times New Roman" w:hAnsi="Arial" w:cs="Arial"/>
          <w:sz w:val="22"/>
          <w:szCs w:val="22"/>
          <w:lang w:eastAsia="en-GB"/>
        </w:rPr>
        <w:t xml:space="preserve">are </w:t>
      </w:r>
      <w:r w:rsidRPr="00604401">
        <w:rPr>
          <w:rFonts w:ascii="Arial" w:eastAsia="Times New Roman" w:hAnsi="Arial" w:cs="Arial"/>
          <w:sz w:val="22"/>
          <w:szCs w:val="22"/>
          <w:lang w:eastAsia="en-GB"/>
        </w:rPr>
        <w:t xml:space="preserve"> the </w:t>
      </w:r>
      <w:r w:rsidRPr="00604401">
        <w:rPr>
          <w:rFonts w:ascii="Arial" w:eastAsia="Times New Roman" w:hAnsi="Arial" w:cs="Arial"/>
          <w:b/>
          <w:bCs/>
          <w:sz w:val="22"/>
          <w:szCs w:val="22"/>
          <w:lang w:eastAsia="en-GB"/>
        </w:rPr>
        <w:t xml:space="preserve">legal mother </w:t>
      </w:r>
      <w:r w:rsidRPr="00604401">
        <w:rPr>
          <w:rFonts w:ascii="Arial" w:eastAsia="Times New Roman" w:hAnsi="Arial" w:cs="Arial"/>
          <w:sz w:val="22"/>
          <w:szCs w:val="22"/>
          <w:lang w:eastAsia="en-GB"/>
        </w:rPr>
        <w:t xml:space="preserve">of </w:t>
      </w:r>
      <w:r w:rsidR="00394685" w:rsidRPr="00604401">
        <w:rPr>
          <w:rFonts w:ascii="Arial" w:eastAsia="Times New Roman" w:hAnsi="Arial" w:cs="Arial"/>
          <w:sz w:val="22"/>
          <w:szCs w:val="22"/>
          <w:lang w:eastAsia="en-GB"/>
        </w:rPr>
        <w:t>any</w:t>
      </w:r>
      <w:r w:rsidRPr="00604401">
        <w:rPr>
          <w:rFonts w:ascii="Arial" w:eastAsia="Times New Roman" w:hAnsi="Arial" w:cs="Arial"/>
          <w:sz w:val="22"/>
          <w:szCs w:val="22"/>
          <w:lang w:eastAsia="en-GB"/>
        </w:rPr>
        <w:t xml:space="preserve"> child</w:t>
      </w:r>
      <w:r w:rsidR="00394685" w:rsidRPr="00604401">
        <w:rPr>
          <w:rFonts w:ascii="Arial" w:eastAsia="Times New Roman" w:hAnsi="Arial" w:cs="Arial"/>
          <w:sz w:val="22"/>
          <w:szCs w:val="22"/>
          <w:lang w:eastAsia="en-GB"/>
        </w:rPr>
        <w:t xml:space="preserve">(ren)born as part of a surrogacy agreement </w:t>
      </w:r>
      <w:r w:rsidRPr="00604401">
        <w:rPr>
          <w:rFonts w:ascii="Arial" w:eastAsia="Times New Roman" w:hAnsi="Arial" w:cs="Arial"/>
          <w:sz w:val="22"/>
          <w:szCs w:val="22"/>
          <w:lang w:eastAsia="en-GB"/>
        </w:rPr>
        <w:t xml:space="preserve">until a </w:t>
      </w:r>
      <w:r w:rsidRPr="00604401">
        <w:rPr>
          <w:rFonts w:ascii="Arial" w:eastAsia="Times New Roman" w:hAnsi="Arial" w:cs="Arial"/>
          <w:b/>
          <w:bCs/>
          <w:sz w:val="22"/>
          <w:szCs w:val="22"/>
          <w:lang w:eastAsia="en-GB"/>
        </w:rPr>
        <w:t xml:space="preserve">Parental Order </w:t>
      </w:r>
      <w:r w:rsidRPr="00604401">
        <w:rPr>
          <w:rFonts w:ascii="Arial" w:eastAsia="Times New Roman" w:hAnsi="Arial" w:cs="Arial"/>
          <w:sz w:val="22"/>
          <w:szCs w:val="22"/>
          <w:lang w:eastAsia="en-GB"/>
        </w:rPr>
        <w:t>is granted from the court</w:t>
      </w:r>
      <w:r w:rsidR="00E33F0E" w:rsidRPr="00604401">
        <w:rPr>
          <w:rFonts w:ascii="Arial" w:eastAsia="Times New Roman" w:hAnsi="Arial" w:cs="Arial"/>
          <w:sz w:val="22"/>
          <w:szCs w:val="22"/>
          <w:lang w:eastAsia="en-GB"/>
        </w:rPr>
        <w:t xml:space="preserve">, </w:t>
      </w:r>
      <w:r w:rsidRPr="00604401">
        <w:rPr>
          <w:rFonts w:ascii="Arial" w:eastAsia="Times New Roman" w:hAnsi="Arial" w:cs="Arial"/>
          <w:sz w:val="22"/>
          <w:szCs w:val="22"/>
          <w:lang w:eastAsia="en-GB"/>
        </w:rPr>
        <w:t xml:space="preserve">even if the eggs and sperm are </w:t>
      </w:r>
      <w:r w:rsidR="00394685" w:rsidRPr="00604401">
        <w:rPr>
          <w:rFonts w:ascii="Arial" w:eastAsia="Times New Roman" w:hAnsi="Arial" w:cs="Arial"/>
          <w:sz w:val="22"/>
          <w:szCs w:val="22"/>
          <w:lang w:eastAsia="en-GB"/>
        </w:rPr>
        <w:t>those of the Intended Parents</w:t>
      </w:r>
      <w:r w:rsidRPr="00604401">
        <w:rPr>
          <w:rFonts w:ascii="Arial" w:eastAsia="Times New Roman" w:hAnsi="Arial" w:cs="Arial"/>
          <w:sz w:val="22"/>
          <w:szCs w:val="22"/>
          <w:lang w:eastAsia="en-GB"/>
        </w:rPr>
        <w:t xml:space="preserve">, or donated (i.e. </w:t>
      </w:r>
      <w:r w:rsidR="00E835A2">
        <w:rPr>
          <w:rFonts w:ascii="Arial" w:eastAsia="Times New Roman" w:hAnsi="Arial" w:cs="Arial"/>
          <w:sz w:val="22"/>
          <w:szCs w:val="22"/>
          <w:lang w:eastAsia="en-GB"/>
        </w:rPr>
        <w:t>y</w:t>
      </w:r>
      <w:r w:rsidR="00994192" w:rsidRPr="00604401">
        <w:rPr>
          <w:rFonts w:ascii="Arial" w:eastAsia="Times New Roman" w:hAnsi="Arial" w:cs="Arial"/>
          <w:sz w:val="22"/>
          <w:szCs w:val="22"/>
          <w:lang w:eastAsia="en-GB"/>
        </w:rPr>
        <w:t>ou</w:t>
      </w:r>
      <w:r w:rsidR="00394685" w:rsidRPr="00604401">
        <w:rPr>
          <w:rFonts w:ascii="Arial" w:eastAsia="Times New Roman" w:hAnsi="Arial" w:cs="Arial"/>
          <w:sz w:val="22"/>
          <w:szCs w:val="22"/>
          <w:lang w:eastAsia="en-GB"/>
        </w:rPr>
        <w:t xml:space="preserve"> are </w:t>
      </w:r>
      <w:r w:rsidRPr="00604401">
        <w:rPr>
          <w:rFonts w:ascii="Arial" w:eastAsia="Times New Roman" w:hAnsi="Arial" w:cs="Arial"/>
          <w:sz w:val="22"/>
          <w:szCs w:val="22"/>
          <w:lang w:eastAsia="en-GB"/>
        </w:rPr>
        <w:t xml:space="preserve">not genetically related to the child). </w:t>
      </w:r>
      <w:r w:rsidR="00394685" w:rsidRPr="00604401">
        <w:rPr>
          <w:rFonts w:ascii="Arial" w:eastAsia="Times New Roman" w:hAnsi="Arial" w:cs="Arial"/>
          <w:sz w:val="22"/>
          <w:szCs w:val="22"/>
          <w:lang w:eastAsia="en-GB"/>
        </w:rPr>
        <w:t>Your</w:t>
      </w:r>
      <w:r w:rsidRPr="00604401">
        <w:rPr>
          <w:rFonts w:ascii="Arial" w:eastAsia="Times New Roman" w:hAnsi="Arial" w:cs="Arial"/>
          <w:sz w:val="22"/>
          <w:szCs w:val="22"/>
          <w:lang w:eastAsia="en-GB"/>
        </w:rPr>
        <w:t xml:space="preserve"> name will appear on the birth certificate</w:t>
      </w:r>
      <w:r w:rsidR="00BB2E60">
        <w:rPr>
          <w:rFonts w:ascii="Arial" w:eastAsia="Times New Roman" w:hAnsi="Arial" w:cs="Arial"/>
          <w:sz w:val="22"/>
          <w:szCs w:val="22"/>
          <w:lang w:eastAsia="en-GB"/>
        </w:rPr>
        <w:t xml:space="preserve"> </w:t>
      </w:r>
      <w:r w:rsidRPr="00604401">
        <w:rPr>
          <w:rFonts w:ascii="Arial" w:eastAsia="Times New Roman" w:hAnsi="Arial" w:cs="Arial"/>
          <w:sz w:val="22"/>
          <w:szCs w:val="22"/>
          <w:lang w:eastAsia="en-GB"/>
        </w:rPr>
        <w:t xml:space="preserve">and a new certificate will be issued once the Parental Order has been granted. </w:t>
      </w:r>
      <w:r w:rsidR="00394685" w:rsidRPr="00604401">
        <w:rPr>
          <w:rFonts w:ascii="Arial" w:eastAsia="Times New Roman" w:hAnsi="Arial" w:cs="Arial"/>
          <w:color w:val="000000"/>
          <w:sz w:val="22"/>
          <w:szCs w:val="22"/>
          <w:lang w:eastAsia="en-GB"/>
        </w:rPr>
        <w:t xml:space="preserve">If you do not agree to a </w:t>
      </w:r>
      <w:r w:rsidR="0024135A">
        <w:rPr>
          <w:rFonts w:ascii="Arial" w:eastAsia="Times New Roman" w:hAnsi="Arial" w:cs="Arial"/>
          <w:color w:val="000000"/>
          <w:sz w:val="22"/>
          <w:szCs w:val="22"/>
          <w:lang w:eastAsia="en-GB"/>
        </w:rPr>
        <w:t>P</w:t>
      </w:r>
      <w:r w:rsidR="00394685" w:rsidRPr="00604401">
        <w:rPr>
          <w:rFonts w:ascii="Arial" w:eastAsia="Times New Roman" w:hAnsi="Arial" w:cs="Arial"/>
          <w:color w:val="000000"/>
          <w:sz w:val="22"/>
          <w:szCs w:val="22"/>
          <w:lang w:eastAsia="en-GB"/>
        </w:rPr>
        <w:t xml:space="preserve">arental </w:t>
      </w:r>
      <w:r w:rsidR="0024135A">
        <w:rPr>
          <w:rFonts w:ascii="Arial" w:eastAsia="Times New Roman" w:hAnsi="Arial" w:cs="Arial"/>
          <w:color w:val="000000"/>
          <w:sz w:val="22"/>
          <w:szCs w:val="22"/>
          <w:lang w:eastAsia="en-GB"/>
        </w:rPr>
        <w:t>O</w:t>
      </w:r>
      <w:r w:rsidR="00394685" w:rsidRPr="00604401">
        <w:rPr>
          <w:rFonts w:ascii="Arial" w:eastAsia="Times New Roman" w:hAnsi="Arial" w:cs="Arial"/>
          <w:color w:val="000000"/>
          <w:sz w:val="22"/>
          <w:szCs w:val="22"/>
          <w:lang w:eastAsia="en-GB"/>
        </w:rPr>
        <w:t xml:space="preserve">rder, it cannot be granted. Once, the Intended Parents are granted a </w:t>
      </w:r>
      <w:r w:rsidR="0024135A">
        <w:rPr>
          <w:rFonts w:ascii="Arial" w:eastAsia="Times New Roman" w:hAnsi="Arial" w:cs="Arial"/>
          <w:color w:val="000000"/>
          <w:sz w:val="22"/>
          <w:szCs w:val="22"/>
          <w:lang w:eastAsia="en-GB"/>
        </w:rPr>
        <w:t>P</w:t>
      </w:r>
      <w:r w:rsidR="00394685" w:rsidRPr="00604401">
        <w:rPr>
          <w:rFonts w:ascii="Arial" w:eastAsia="Times New Roman" w:hAnsi="Arial" w:cs="Arial"/>
          <w:color w:val="000000"/>
          <w:sz w:val="22"/>
          <w:szCs w:val="22"/>
          <w:lang w:eastAsia="en-GB"/>
        </w:rPr>
        <w:t xml:space="preserve">arental </w:t>
      </w:r>
      <w:r w:rsidR="0024135A">
        <w:rPr>
          <w:rFonts w:ascii="Arial" w:eastAsia="Times New Roman" w:hAnsi="Arial" w:cs="Arial"/>
          <w:color w:val="000000"/>
          <w:sz w:val="22"/>
          <w:szCs w:val="22"/>
          <w:lang w:eastAsia="en-GB"/>
        </w:rPr>
        <w:t>O</w:t>
      </w:r>
      <w:r w:rsidR="00394685" w:rsidRPr="00604401">
        <w:rPr>
          <w:rFonts w:ascii="Arial" w:eastAsia="Times New Roman" w:hAnsi="Arial" w:cs="Arial"/>
          <w:color w:val="000000"/>
          <w:sz w:val="22"/>
          <w:szCs w:val="22"/>
          <w:lang w:eastAsia="en-GB"/>
        </w:rPr>
        <w:t xml:space="preserve">rder for the baby, you as the surrogate will have no further rights or obligations to the </w:t>
      </w:r>
      <w:r w:rsidR="00994192" w:rsidRPr="00604401">
        <w:rPr>
          <w:rFonts w:ascii="Arial" w:eastAsia="Times New Roman" w:hAnsi="Arial" w:cs="Arial"/>
          <w:color w:val="000000"/>
          <w:sz w:val="22"/>
          <w:szCs w:val="22"/>
          <w:lang w:eastAsia="en-GB"/>
        </w:rPr>
        <w:t>child(</w:t>
      </w:r>
      <w:r w:rsidR="00394685" w:rsidRPr="00604401">
        <w:rPr>
          <w:rFonts w:ascii="Arial" w:eastAsia="Times New Roman" w:hAnsi="Arial" w:cs="Arial"/>
          <w:color w:val="000000"/>
          <w:sz w:val="22"/>
          <w:szCs w:val="22"/>
          <w:lang w:eastAsia="en-GB"/>
        </w:rPr>
        <w:t xml:space="preserve">ren). If the Intended Parents do not apply for a </w:t>
      </w:r>
      <w:r w:rsidR="0024135A">
        <w:rPr>
          <w:rFonts w:ascii="Arial" w:eastAsia="Times New Roman" w:hAnsi="Arial" w:cs="Arial"/>
          <w:color w:val="000000"/>
          <w:sz w:val="22"/>
          <w:szCs w:val="22"/>
          <w:lang w:eastAsia="en-GB"/>
        </w:rPr>
        <w:t>P</w:t>
      </w:r>
      <w:r w:rsidR="00394685" w:rsidRPr="00604401">
        <w:rPr>
          <w:rFonts w:ascii="Arial" w:eastAsia="Times New Roman" w:hAnsi="Arial" w:cs="Arial"/>
          <w:color w:val="000000"/>
          <w:sz w:val="22"/>
          <w:szCs w:val="22"/>
          <w:lang w:eastAsia="en-GB"/>
        </w:rPr>
        <w:t xml:space="preserve">arental </w:t>
      </w:r>
      <w:r w:rsidR="0024135A">
        <w:rPr>
          <w:rFonts w:ascii="Arial" w:eastAsia="Times New Roman" w:hAnsi="Arial" w:cs="Arial"/>
          <w:color w:val="000000"/>
          <w:sz w:val="22"/>
          <w:szCs w:val="22"/>
          <w:lang w:eastAsia="en-GB"/>
        </w:rPr>
        <w:t>O</w:t>
      </w:r>
      <w:r w:rsidR="00394685" w:rsidRPr="00604401">
        <w:rPr>
          <w:rFonts w:ascii="Arial" w:eastAsia="Times New Roman" w:hAnsi="Arial" w:cs="Arial"/>
          <w:color w:val="000000"/>
          <w:sz w:val="22"/>
          <w:szCs w:val="22"/>
          <w:lang w:eastAsia="en-GB"/>
        </w:rPr>
        <w:t xml:space="preserve">rder within the timeframe allowed you as </w:t>
      </w:r>
      <w:r w:rsidR="00994192" w:rsidRPr="00604401">
        <w:rPr>
          <w:rFonts w:ascii="Arial" w:eastAsia="Times New Roman" w:hAnsi="Arial" w:cs="Arial"/>
          <w:color w:val="000000"/>
          <w:sz w:val="22"/>
          <w:szCs w:val="22"/>
          <w:lang w:eastAsia="en-GB"/>
        </w:rPr>
        <w:t>the surrogate</w:t>
      </w:r>
      <w:r w:rsidR="00394685" w:rsidRPr="00604401">
        <w:rPr>
          <w:rFonts w:ascii="Arial" w:eastAsia="Times New Roman" w:hAnsi="Arial" w:cs="Arial"/>
          <w:color w:val="000000"/>
          <w:sz w:val="22"/>
          <w:szCs w:val="22"/>
          <w:lang w:eastAsia="en-GB"/>
        </w:rPr>
        <w:t xml:space="preserve"> will remain a legal parent. </w:t>
      </w:r>
    </w:p>
    <w:p w14:paraId="2408C8B2" w14:textId="77777777" w:rsidR="007857E3" w:rsidRPr="00604401" w:rsidRDefault="007857E3" w:rsidP="00182187">
      <w:pPr>
        <w:rPr>
          <w:rFonts w:ascii="Arial" w:eastAsia="Times New Roman" w:hAnsi="Arial" w:cs="Arial"/>
          <w:sz w:val="22"/>
          <w:szCs w:val="22"/>
          <w:lang w:eastAsia="en-GB"/>
        </w:rPr>
      </w:pPr>
    </w:p>
    <w:p w14:paraId="000826A4" w14:textId="77777777" w:rsidR="00DF56E9" w:rsidRPr="00604401" w:rsidRDefault="00DF56E9"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Legally, a child can have two parents, and in a surrogacy arrangement the first legal parent is the surrogate until the Parental Order is granted. </w:t>
      </w:r>
    </w:p>
    <w:p w14:paraId="53BF0A1D" w14:textId="77777777" w:rsidR="007857E3" w:rsidRPr="00604401" w:rsidRDefault="007857E3" w:rsidP="00182187">
      <w:pPr>
        <w:rPr>
          <w:rFonts w:ascii="Arial" w:eastAsia="Times New Roman" w:hAnsi="Arial" w:cs="Arial"/>
          <w:sz w:val="22"/>
          <w:szCs w:val="22"/>
          <w:lang w:eastAsia="en-GB"/>
        </w:rPr>
      </w:pPr>
    </w:p>
    <w:p w14:paraId="62F3DEA4" w14:textId="77777777" w:rsidR="000574B9" w:rsidRPr="00604401" w:rsidRDefault="00DF56E9" w:rsidP="009C050B">
      <w:pPr>
        <w:spacing w:line="360" w:lineRule="auto"/>
        <w:rPr>
          <w:rFonts w:ascii="Arial" w:eastAsia="Times New Roman" w:hAnsi="Arial" w:cs="Arial"/>
          <w:sz w:val="22"/>
          <w:szCs w:val="22"/>
          <w:lang w:eastAsia="en-GB"/>
        </w:rPr>
      </w:pPr>
      <w:r w:rsidRPr="00604401">
        <w:rPr>
          <w:rFonts w:ascii="Arial" w:eastAsia="Times New Roman" w:hAnsi="Arial" w:cs="Arial"/>
          <w:sz w:val="22"/>
          <w:szCs w:val="22"/>
          <w:lang w:eastAsia="en-GB"/>
        </w:rPr>
        <w:t xml:space="preserve">Who the </w:t>
      </w:r>
      <w:r w:rsidRPr="00604401">
        <w:rPr>
          <w:rFonts w:ascii="Arial" w:eastAsia="Times New Roman" w:hAnsi="Arial" w:cs="Arial"/>
          <w:b/>
          <w:bCs/>
          <w:color w:val="000000" w:themeColor="text1"/>
          <w:sz w:val="22"/>
          <w:szCs w:val="22"/>
          <w:lang w:eastAsia="en-GB"/>
        </w:rPr>
        <w:t xml:space="preserve">second legal parent </w:t>
      </w:r>
      <w:r w:rsidRPr="00604401">
        <w:rPr>
          <w:rFonts w:ascii="Arial" w:eastAsia="Times New Roman" w:hAnsi="Arial" w:cs="Arial"/>
          <w:sz w:val="22"/>
          <w:szCs w:val="22"/>
          <w:lang w:eastAsia="en-GB"/>
        </w:rPr>
        <w:t xml:space="preserve">will be at birth, and whose name will appear on the birth certificate, will depend upon your circumstances: </w:t>
      </w:r>
    </w:p>
    <w:p w14:paraId="40B11477" w14:textId="77777777" w:rsidR="00DF56E9" w:rsidRPr="00604401" w:rsidRDefault="00994192" w:rsidP="007857E3">
      <w:pPr>
        <w:pStyle w:val="ListParagraph"/>
        <w:numPr>
          <w:ilvl w:val="0"/>
          <w:numId w:val="15"/>
        </w:numPr>
        <w:spacing w:line="360" w:lineRule="auto"/>
        <w:rPr>
          <w:rFonts w:ascii="Arial" w:eastAsia="Times New Roman" w:hAnsi="Arial" w:cs="Arial"/>
          <w:sz w:val="22"/>
          <w:szCs w:val="22"/>
          <w:lang w:eastAsia="en-GB"/>
        </w:rPr>
      </w:pPr>
      <w:r w:rsidRPr="00604401">
        <w:rPr>
          <w:rFonts w:ascii="Arial" w:eastAsia="Times New Roman" w:hAnsi="Arial" w:cs="Arial"/>
          <w:color w:val="000000" w:themeColor="text1"/>
          <w:sz w:val="22"/>
          <w:szCs w:val="22"/>
          <w:lang w:eastAsia="en-GB"/>
        </w:rPr>
        <w:t>If you</w:t>
      </w:r>
      <w:r w:rsidR="00A3510A" w:rsidRPr="00604401">
        <w:rPr>
          <w:rFonts w:ascii="Arial" w:eastAsia="Times New Roman" w:hAnsi="Arial" w:cs="Arial"/>
          <w:color w:val="000000" w:themeColor="text1"/>
          <w:sz w:val="22"/>
          <w:szCs w:val="22"/>
          <w:lang w:eastAsia="en-GB"/>
        </w:rPr>
        <w:t xml:space="preserve"> are </w:t>
      </w:r>
      <w:r w:rsidR="00DF56E9" w:rsidRPr="00604401">
        <w:rPr>
          <w:rFonts w:ascii="Arial" w:eastAsia="Times New Roman" w:hAnsi="Arial" w:cs="Arial"/>
          <w:b/>
          <w:bCs/>
          <w:color w:val="000000" w:themeColor="text1"/>
          <w:sz w:val="22"/>
          <w:szCs w:val="22"/>
          <w:lang w:eastAsia="en-GB"/>
        </w:rPr>
        <w:t>married</w:t>
      </w:r>
      <w:r w:rsidR="00BB2E60">
        <w:rPr>
          <w:rFonts w:ascii="Arial" w:eastAsia="Times New Roman" w:hAnsi="Arial" w:cs="Arial"/>
          <w:b/>
          <w:bCs/>
          <w:color w:val="000000" w:themeColor="text1"/>
          <w:sz w:val="22"/>
          <w:szCs w:val="22"/>
          <w:lang w:eastAsia="en-GB"/>
        </w:rPr>
        <w:t xml:space="preserve"> </w:t>
      </w:r>
      <w:r w:rsidR="00DF56E9" w:rsidRPr="00604401">
        <w:rPr>
          <w:rFonts w:ascii="Arial" w:eastAsia="Times New Roman" w:hAnsi="Arial" w:cs="Arial"/>
          <w:sz w:val="22"/>
          <w:szCs w:val="22"/>
          <w:lang w:eastAsia="en-GB"/>
        </w:rPr>
        <w:t xml:space="preserve">or </w:t>
      </w:r>
      <w:r w:rsidR="00DF56E9" w:rsidRPr="00604401">
        <w:rPr>
          <w:rFonts w:ascii="Arial" w:eastAsia="Times New Roman" w:hAnsi="Arial" w:cs="Arial"/>
          <w:b/>
          <w:bCs/>
          <w:color w:val="000000" w:themeColor="text1"/>
          <w:sz w:val="22"/>
          <w:szCs w:val="22"/>
          <w:lang w:eastAsia="en-GB"/>
        </w:rPr>
        <w:t xml:space="preserve">in a civil partnership </w:t>
      </w:r>
      <w:r w:rsidR="00A3510A" w:rsidRPr="00604401">
        <w:rPr>
          <w:rFonts w:ascii="Arial" w:eastAsia="Times New Roman" w:hAnsi="Arial" w:cs="Arial"/>
          <w:sz w:val="22"/>
          <w:szCs w:val="22"/>
          <w:lang w:eastAsia="en-GB"/>
        </w:rPr>
        <w:t>your</w:t>
      </w:r>
      <w:r w:rsidR="00DF56E9" w:rsidRPr="00604401">
        <w:rPr>
          <w:rFonts w:ascii="Arial" w:eastAsia="Times New Roman" w:hAnsi="Arial" w:cs="Arial"/>
          <w:sz w:val="22"/>
          <w:szCs w:val="22"/>
          <w:lang w:eastAsia="en-GB"/>
        </w:rPr>
        <w:t xml:space="preserve"> partner will </w:t>
      </w:r>
      <w:r w:rsidR="00DF56E9" w:rsidRPr="00604401">
        <w:rPr>
          <w:rFonts w:ascii="Arial" w:eastAsia="Times New Roman" w:hAnsi="Arial" w:cs="Arial"/>
          <w:b/>
          <w:bCs/>
          <w:color w:val="000000" w:themeColor="text1"/>
          <w:sz w:val="22"/>
          <w:szCs w:val="22"/>
          <w:lang w:eastAsia="en-GB"/>
        </w:rPr>
        <w:t>automatically</w:t>
      </w:r>
      <w:r w:rsidR="00BB2E60">
        <w:rPr>
          <w:rFonts w:ascii="Arial" w:eastAsia="Times New Roman" w:hAnsi="Arial" w:cs="Arial"/>
          <w:b/>
          <w:bCs/>
          <w:color w:val="000000" w:themeColor="text1"/>
          <w:sz w:val="22"/>
          <w:szCs w:val="22"/>
          <w:lang w:eastAsia="en-GB"/>
        </w:rPr>
        <w:t xml:space="preserve"> </w:t>
      </w:r>
      <w:r w:rsidR="00DF56E9" w:rsidRPr="00604401">
        <w:rPr>
          <w:rFonts w:ascii="Arial" w:eastAsia="Times New Roman" w:hAnsi="Arial" w:cs="Arial"/>
          <w:sz w:val="22"/>
          <w:szCs w:val="22"/>
          <w:lang w:eastAsia="en-GB"/>
        </w:rPr>
        <w:t xml:space="preserve">be the second legal parent (until a Parental Order is granted) unless it can be shown that </w:t>
      </w:r>
      <w:r w:rsidR="00A3510A" w:rsidRPr="00604401">
        <w:rPr>
          <w:rFonts w:ascii="Arial" w:eastAsia="Times New Roman" w:hAnsi="Arial" w:cs="Arial"/>
          <w:sz w:val="22"/>
          <w:szCs w:val="22"/>
          <w:lang w:eastAsia="en-GB"/>
        </w:rPr>
        <w:t>your</w:t>
      </w:r>
      <w:r w:rsidR="00DF56E9" w:rsidRPr="00604401">
        <w:rPr>
          <w:rFonts w:ascii="Arial" w:eastAsia="Times New Roman" w:hAnsi="Arial" w:cs="Arial"/>
          <w:sz w:val="22"/>
          <w:szCs w:val="22"/>
          <w:lang w:eastAsia="en-GB"/>
        </w:rPr>
        <w:t xml:space="preserve"> partner did not consent to </w:t>
      </w:r>
      <w:r w:rsidR="00A3510A" w:rsidRPr="00604401">
        <w:rPr>
          <w:rFonts w:ascii="Arial" w:eastAsia="Times New Roman" w:hAnsi="Arial" w:cs="Arial"/>
          <w:sz w:val="22"/>
          <w:szCs w:val="22"/>
          <w:lang w:eastAsia="en-GB"/>
        </w:rPr>
        <w:t xml:space="preserve">your </w:t>
      </w:r>
      <w:r w:rsidR="00DF56E9" w:rsidRPr="00604401">
        <w:rPr>
          <w:rFonts w:ascii="Arial" w:eastAsia="Times New Roman" w:hAnsi="Arial" w:cs="Arial"/>
          <w:sz w:val="22"/>
          <w:szCs w:val="22"/>
          <w:lang w:eastAsia="en-GB"/>
        </w:rPr>
        <w:t xml:space="preserve">treatment. </w:t>
      </w:r>
    </w:p>
    <w:p w14:paraId="646AFFBB" w14:textId="77777777" w:rsidR="00DF56E9" w:rsidRPr="00604401" w:rsidRDefault="00994192" w:rsidP="007857E3">
      <w:pPr>
        <w:pStyle w:val="ListParagraph"/>
        <w:numPr>
          <w:ilvl w:val="0"/>
          <w:numId w:val="15"/>
        </w:numPr>
        <w:spacing w:line="360" w:lineRule="auto"/>
        <w:rPr>
          <w:rFonts w:ascii="Arial" w:eastAsia="Times New Roman" w:hAnsi="Arial" w:cs="Arial"/>
          <w:color w:val="000000" w:themeColor="text1"/>
          <w:sz w:val="22"/>
          <w:szCs w:val="22"/>
          <w:lang w:eastAsia="en-GB"/>
        </w:rPr>
      </w:pPr>
      <w:r w:rsidRPr="00604401">
        <w:rPr>
          <w:rFonts w:ascii="Arial" w:eastAsia="Times New Roman" w:hAnsi="Arial" w:cs="Arial"/>
          <w:sz w:val="22"/>
          <w:szCs w:val="22"/>
          <w:lang w:eastAsia="en-GB"/>
        </w:rPr>
        <w:t>If you</w:t>
      </w:r>
      <w:r w:rsidR="00A3510A" w:rsidRPr="00604401">
        <w:rPr>
          <w:rFonts w:ascii="Arial" w:eastAsia="Times New Roman" w:hAnsi="Arial" w:cs="Arial"/>
          <w:sz w:val="22"/>
          <w:szCs w:val="22"/>
          <w:lang w:eastAsia="en-GB"/>
        </w:rPr>
        <w:t xml:space="preserve"> are </w:t>
      </w:r>
      <w:r w:rsidR="00DF56E9" w:rsidRPr="00604401">
        <w:rPr>
          <w:rFonts w:ascii="Arial" w:eastAsia="Times New Roman" w:hAnsi="Arial" w:cs="Arial"/>
          <w:b/>
          <w:bCs/>
          <w:color w:val="000000" w:themeColor="text1"/>
          <w:sz w:val="22"/>
          <w:szCs w:val="22"/>
          <w:lang w:eastAsia="en-GB"/>
        </w:rPr>
        <w:t>unmarried (single, widowed or divorced)</w:t>
      </w:r>
      <w:r w:rsidR="00DF56E9" w:rsidRPr="00604401">
        <w:rPr>
          <w:rFonts w:ascii="Arial" w:eastAsia="Times New Roman" w:hAnsi="Arial" w:cs="Arial"/>
          <w:color w:val="000000" w:themeColor="text1"/>
          <w:sz w:val="22"/>
          <w:szCs w:val="22"/>
          <w:lang w:eastAsia="en-GB"/>
        </w:rPr>
        <w:t xml:space="preserve">, </w:t>
      </w:r>
      <w:r w:rsidR="00DF56E9" w:rsidRPr="00604401">
        <w:rPr>
          <w:rFonts w:ascii="Arial" w:eastAsia="Times New Roman" w:hAnsi="Arial" w:cs="Arial"/>
          <w:sz w:val="22"/>
          <w:szCs w:val="22"/>
          <w:lang w:eastAsia="en-GB"/>
        </w:rPr>
        <w:t xml:space="preserve">then the </w:t>
      </w:r>
      <w:r w:rsidR="00E835A2">
        <w:rPr>
          <w:rFonts w:ascii="Arial" w:eastAsia="Times New Roman" w:hAnsi="Arial" w:cs="Arial"/>
          <w:sz w:val="22"/>
          <w:szCs w:val="22"/>
          <w:lang w:eastAsia="en-GB"/>
        </w:rPr>
        <w:t>intended parent</w:t>
      </w:r>
      <w:r w:rsidR="00DF56E9" w:rsidRPr="00604401">
        <w:rPr>
          <w:rFonts w:ascii="Arial" w:eastAsia="Times New Roman" w:hAnsi="Arial" w:cs="Arial"/>
          <w:sz w:val="22"/>
          <w:szCs w:val="22"/>
          <w:lang w:eastAsia="en-GB"/>
        </w:rPr>
        <w:t xml:space="preserve"> providing the sperm </w:t>
      </w:r>
      <w:r w:rsidR="00E835A2">
        <w:rPr>
          <w:rFonts w:ascii="Arial" w:eastAsia="Times New Roman" w:hAnsi="Arial" w:cs="Arial"/>
          <w:sz w:val="22"/>
          <w:szCs w:val="22"/>
          <w:lang w:eastAsia="en-GB"/>
        </w:rPr>
        <w:t>can be the legal father at common law when the child is born (if no one else has been nominated).</w:t>
      </w:r>
    </w:p>
    <w:p w14:paraId="77E1955A" w14:textId="77777777" w:rsidR="007857E3" w:rsidRPr="00604401" w:rsidRDefault="007857E3" w:rsidP="00182187">
      <w:pPr>
        <w:rPr>
          <w:rFonts w:ascii="Arial" w:eastAsia="Times New Roman" w:hAnsi="Arial" w:cs="Arial"/>
          <w:b/>
          <w:bCs/>
          <w:color w:val="000000" w:themeColor="text1"/>
          <w:sz w:val="22"/>
          <w:szCs w:val="22"/>
          <w:lang w:eastAsia="en-GB"/>
        </w:rPr>
      </w:pPr>
    </w:p>
    <w:p w14:paraId="242B9788" w14:textId="77777777" w:rsidR="00192584" w:rsidRPr="00604401" w:rsidRDefault="000D3DA6" w:rsidP="009C050B">
      <w:pPr>
        <w:spacing w:line="360" w:lineRule="auto"/>
        <w:rPr>
          <w:rFonts w:ascii="Arial" w:eastAsia="Times New Roman" w:hAnsi="Arial" w:cs="Arial"/>
          <w:sz w:val="22"/>
          <w:szCs w:val="22"/>
          <w:lang w:eastAsia="en-GB"/>
        </w:rPr>
      </w:pPr>
      <w:r w:rsidRPr="000D3DA6">
        <w:rPr>
          <w:rFonts w:ascii="Arial" w:eastAsia="Times New Roman" w:hAnsi="Arial" w:cs="Arial"/>
          <w:bCs/>
          <w:color w:val="000000" w:themeColor="text1"/>
          <w:sz w:val="22"/>
          <w:szCs w:val="22"/>
          <w:lang w:eastAsia="en-GB"/>
        </w:rPr>
        <w:t>Depending on circumstances,</w:t>
      </w:r>
      <w:r w:rsidR="00463AA1" w:rsidRPr="00E835A2">
        <w:rPr>
          <w:rFonts w:ascii="Arial" w:eastAsia="Times New Roman" w:hAnsi="Arial" w:cs="Arial"/>
          <w:sz w:val="22"/>
          <w:szCs w:val="22"/>
          <w:lang w:eastAsia="en-GB"/>
        </w:rPr>
        <w:t xml:space="preserve"> it</w:t>
      </w:r>
      <w:r w:rsidR="006D522A" w:rsidRPr="00E835A2">
        <w:rPr>
          <w:rFonts w:ascii="Arial" w:eastAsia="Times New Roman" w:hAnsi="Arial" w:cs="Arial"/>
          <w:sz w:val="22"/>
          <w:szCs w:val="22"/>
          <w:lang w:eastAsia="en-GB"/>
        </w:rPr>
        <w:t xml:space="preserve"> may</w:t>
      </w:r>
      <w:r w:rsidR="00BB2E60" w:rsidRPr="00E835A2">
        <w:rPr>
          <w:rFonts w:ascii="Arial" w:eastAsia="Times New Roman" w:hAnsi="Arial" w:cs="Arial"/>
          <w:sz w:val="22"/>
          <w:szCs w:val="22"/>
          <w:lang w:eastAsia="en-GB"/>
        </w:rPr>
        <w:t xml:space="preserve"> </w:t>
      </w:r>
      <w:r w:rsidR="006D522A" w:rsidRPr="00E835A2">
        <w:rPr>
          <w:rFonts w:ascii="Arial" w:eastAsia="Times New Roman" w:hAnsi="Arial" w:cs="Arial"/>
          <w:sz w:val="22"/>
          <w:szCs w:val="22"/>
          <w:lang w:eastAsia="en-GB"/>
        </w:rPr>
        <w:t>be possible</w:t>
      </w:r>
      <w:r w:rsidR="00BB2E60" w:rsidRPr="00E835A2">
        <w:rPr>
          <w:rFonts w:ascii="Arial" w:eastAsia="Times New Roman" w:hAnsi="Arial" w:cs="Arial"/>
          <w:sz w:val="22"/>
          <w:szCs w:val="22"/>
          <w:lang w:eastAsia="en-GB"/>
        </w:rPr>
        <w:t xml:space="preserve"> </w:t>
      </w:r>
      <w:r w:rsidR="00994192" w:rsidRPr="00E835A2">
        <w:rPr>
          <w:rFonts w:ascii="Arial" w:eastAsia="Times New Roman" w:hAnsi="Arial" w:cs="Arial"/>
          <w:sz w:val="22"/>
          <w:szCs w:val="22"/>
          <w:lang w:eastAsia="en-GB"/>
        </w:rPr>
        <w:t>for you</w:t>
      </w:r>
      <w:r w:rsidR="00BB2E60" w:rsidRPr="00E835A2">
        <w:rPr>
          <w:rFonts w:ascii="Arial" w:eastAsia="Times New Roman" w:hAnsi="Arial" w:cs="Arial"/>
          <w:sz w:val="22"/>
          <w:szCs w:val="22"/>
          <w:lang w:eastAsia="en-GB"/>
        </w:rPr>
        <w:t xml:space="preserve"> </w:t>
      </w:r>
      <w:r w:rsidR="00DF56E9" w:rsidRPr="00E835A2">
        <w:rPr>
          <w:rFonts w:ascii="Arial" w:eastAsia="Times New Roman" w:hAnsi="Arial" w:cs="Arial"/>
          <w:sz w:val="22"/>
          <w:szCs w:val="22"/>
          <w:lang w:eastAsia="en-GB"/>
        </w:rPr>
        <w:t xml:space="preserve">to </w:t>
      </w:r>
      <w:r w:rsidRPr="000D3DA6">
        <w:rPr>
          <w:rFonts w:ascii="Arial" w:eastAsia="Times New Roman" w:hAnsi="Arial" w:cs="Arial"/>
          <w:bCs/>
          <w:color w:val="000000" w:themeColor="text1"/>
          <w:sz w:val="22"/>
          <w:szCs w:val="22"/>
          <w:lang w:eastAsia="en-GB"/>
        </w:rPr>
        <w:t xml:space="preserve">nominate a second legal parent </w:t>
      </w:r>
      <w:r w:rsidR="00DF56E9" w:rsidRPr="00E835A2">
        <w:rPr>
          <w:rFonts w:ascii="Arial" w:eastAsia="Times New Roman" w:hAnsi="Arial" w:cs="Arial"/>
          <w:sz w:val="22"/>
          <w:szCs w:val="22"/>
          <w:lang w:eastAsia="en-GB"/>
        </w:rPr>
        <w:t xml:space="preserve">such as the </w:t>
      </w:r>
      <w:r w:rsidR="00E835A2">
        <w:rPr>
          <w:rFonts w:ascii="Arial" w:eastAsia="Times New Roman" w:hAnsi="Arial" w:cs="Arial"/>
          <w:sz w:val="22"/>
          <w:szCs w:val="22"/>
          <w:lang w:eastAsia="en-GB"/>
        </w:rPr>
        <w:t>i</w:t>
      </w:r>
      <w:r w:rsidR="00DF56E9" w:rsidRPr="00E835A2">
        <w:rPr>
          <w:rFonts w:ascii="Arial" w:eastAsia="Times New Roman" w:hAnsi="Arial" w:cs="Arial"/>
          <w:sz w:val="22"/>
          <w:szCs w:val="22"/>
          <w:lang w:eastAsia="en-GB"/>
        </w:rPr>
        <w:t xml:space="preserve">ntended </w:t>
      </w:r>
      <w:r w:rsidR="00E835A2">
        <w:rPr>
          <w:rFonts w:ascii="Arial" w:eastAsia="Times New Roman" w:hAnsi="Arial" w:cs="Arial"/>
          <w:sz w:val="22"/>
          <w:szCs w:val="22"/>
          <w:lang w:eastAsia="en-GB"/>
        </w:rPr>
        <w:t>m</w:t>
      </w:r>
      <w:r w:rsidR="00DF56E9" w:rsidRPr="00E835A2">
        <w:rPr>
          <w:rFonts w:ascii="Arial" w:eastAsia="Times New Roman" w:hAnsi="Arial" w:cs="Arial"/>
          <w:sz w:val="22"/>
          <w:szCs w:val="22"/>
          <w:lang w:eastAsia="en-GB"/>
        </w:rPr>
        <w:t>other or non-biological father (e.g. when donor sperm is used). If you wish</w:t>
      </w:r>
      <w:r w:rsidR="00DF56E9" w:rsidRPr="00604401">
        <w:rPr>
          <w:rFonts w:ascii="Arial" w:eastAsia="Times New Roman" w:hAnsi="Arial" w:cs="Arial"/>
          <w:sz w:val="22"/>
          <w:szCs w:val="22"/>
          <w:lang w:eastAsia="en-GB"/>
        </w:rPr>
        <w:t xml:space="preserve"> </w:t>
      </w:r>
      <w:r w:rsidR="00A3510A" w:rsidRPr="00604401">
        <w:rPr>
          <w:rFonts w:ascii="Arial" w:eastAsia="Times New Roman" w:hAnsi="Arial" w:cs="Arial"/>
          <w:sz w:val="22"/>
          <w:szCs w:val="22"/>
          <w:lang w:eastAsia="en-GB"/>
        </w:rPr>
        <w:t>to do this</w:t>
      </w:r>
      <w:r w:rsidR="00DF56E9" w:rsidRPr="00604401">
        <w:rPr>
          <w:rFonts w:ascii="Arial" w:eastAsia="Times New Roman" w:hAnsi="Arial" w:cs="Arial"/>
          <w:sz w:val="22"/>
          <w:szCs w:val="22"/>
          <w:lang w:eastAsia="en-GB"/>
        </w:rPr>
        <w:t xml:space="preserve">, then </w:t>
      </w:r>
      <w:r w:rsidR="00994192" w:rsidRPr="00604401">
        <w:rPr>
          <w:rFonts w:ascii="Arial" w:eastAsia="Times New Roman" w:hAnsi="Arial" w:cs="Arial"/>
          <w:sz w:val="22"/>
          <w:szCs w:val="22"/>
          <w:lang w:eastAsia="en-GB"/>
        </w:rPr>
        <w:t>both you</w:t>
      </w:r>
      <w:r w:rsidR="00A3510A" w:rsidRPr="00604401">
        <w:rPr>
          <w:rFonts w:ascii="Arial" w:eastAsia="Times New Roman" w:hAnsi="Arial" w:cs="Arial"/>
          <w:sz w:val="22"/>
          <w:szCs w:val="22"/>
          <w:lang w:eastAsia="en-GB"/>
        </w:rPr>
        <w:t xml:space="preserve"> and </w:t>
      </w:r>
      <w:r w:rsidR="00DF56E9" w:rsidRPr="00604401">
        <w:rPr>
          <w:rFonts w:ascii="Arial" w:eastAsia="Times New Roman" w:hAnsi="Arial" w:cs="Arial"/>
          <w:sz w:val="22"/>
          <w:szCs w:val="22"/>
          <w:lang w:eastAsia="en-GB"/>
        </w:rPr>
        <w:t xml:space="preserve">the </w:t>
      </w:r>
      <w:r w:rsidR="00E835A2">
        <w:rPr>
          <w:rFonts w:ascii="Arial" w:eastAsia="Times New Roman" w:hAnsi="Arial" w:cs="Arial"/>
          <w:sz w:val="22"/>
          <w:szCs w:val="22"/>
          <w:lang w:eastAsia="en-GB"/>
        </w:rPr>
        <w:t>i</w:t>
      </w:r>
      <w:r w:rsidR="00DF56E9" w:rsidRPr="00604401">
        <w:rPr>
          <w:rFonts w:ascii="Arial" w:eastAsia="Times New Roman" w:hAnsi="Arial" w:cs="Arial"/>
          <w:sz w:val="22"/>
          <w:szCs w:val="22"/>
          <w:lang w:eastAsia="en-GB"/>
        </w:rPr>
        <w:t xml:space="preserve">ntended second </w:t>
      </w:r>
      <w:r w:rsidR="00E835A2">
        <w:rPr>
          <w:rFonts w:ascii="Arial" w:eastAsia="Times New Roman" w:hAnsi="Arial" w:cs="Arial"/>
          <w:sz w:val="22"/>
          <w:szCs w:val="22"/>
          <w:lang w:eastAsia="en-GB"/>
        </w:rPr>
        <w:t>p</w:t>
      </w:r>
      <w:r w:rsidR="00DF56E9" w:rsidRPr="00604401">
        <w:rPr>
          <w:rFonts w:ascii="Arial" w:eastAsia="Times New Roman" w:hAnsi="Arial" w:cs="Arial"/>
          <w:sz w:val="22"/>
          <w:szCs w:val="22"/>
          <w:lang w:eastAsia="en-GB"/>
        </w:rPr>
        <w:t xml:space="preserve">arent will need to give consent before the </w:t>
      </w:r>
      <w:r w:rsidR="00522394" w:rsidRPr="00604401">
        <w:rPr>
          <w:rFonts w:ascii="Arial" w:eastAsia="Times New Roman" w:hAnsi="Arial" w:cs="Arial"/>
          <w:sz w:val="22"/>
          <w:szCs w:val="22"/>
          <w:lang w:eastAsia="en-GB"/>
        </w:rPr>
        <w:t>sperm or</w:t>
      </w:r>
      <w:r w:rsidR="00192584" w:rsidRPr="00604401">
        <w:rPr>
          <w:rFonts w:ascii="Arial" w:eastAsia="Times New Roman" w:hAnsi="Arial" w:cs="Arial"/>
          <w:sz w:val="22"/>
          <w:szCs w:val="22"/>
          <w:lang w:eastAsia="en-GB"/>
        </w:rPr>
        <w:t xml:space="preserve"> embryo are transferred using the following forms:</w:t>
      </w:r>
    </w:p>
    <w:p w14:paraId="3760FD5F" w14:textId="77777777" w:rsidR="00192584" w:rsidRDefault="00A3510A" w:rsidP="00192584">
      <w:pPr>
        <w:numPr>
          <w:ilvl w:val="0"/>
          <w:numId w:val="7"/>
        </w:numPr>
        <w:shd w:val="clear" w:color="auto" w:fill="FFFFFF"/>
        <w:spacing w:line="360" w:lineRule="auto"/>
        <w:rPr>
          <w:rFonts w:ascii="Arial" w:eastAsia="Times New Roman" w:hAnsi="Arial" w:cs="Arial"/>
          <w:i/>
          <w:iCs/>
          <w:color w:val="000000"/>
          <w:sz w:val="22"/>
          <w:szCs w:val="22"/>
          <w:lang w:eastAsia="en-GB"/>
        </w:rPr>
      </w:pPr>
      <w:r w:rsidRPr="00604401">
        <w:rPr>
          <w:rFonts w:ascii="Arial" w:eastAsia="Times New Roman" w:hAnsi="Arial" w:cs="Arial"/>
          <w:color w:val="000000"/>
          <w:sz w:val="22"/>
          <w:szCs w:val="22"/>
          <w:lang w:eastAsia="en-GB"/>
        </w:rPr>
        <w:t xml:space="preserve"> You as the </w:t>
      </w:r>
      <w:r w:rsidR="00192584" w:rsidRPr="00604401">
        <w:rPr>
          <w:rFonts w:ascii="Arial" w:eastAsia="Times New Roman" w:hAnsi="Arial" w:cs="Arial"/>
          <w:color w:val="000000"/>
          <w:sz w:val="22"/>
          <w:szCs w:val="22"/>
          <w:lang w:eastAsia="en-GB"/>
        </w:rPr>
        <w:t>surrogate must complete</w:t>
      </w:r>
      <w:r w:rsidR="00281900">
        <w:rPr>
          <w:rFonts w:ascii="Arial" w:eastAsia="Times New Roman" w:hAnsi="Arial" w:cs="Arial"/>
          <w:color w:val="000000"/>
          <w:sz w:val="22"/>
          <w:szCs w:val="22"/>
          <w:lang w:eastAsia="en-GB"/>
        </w:rPr>
        <w:t xml:space="preserve"> HFEA</w:t>
      </w:r>
      <w:r w:rsidR="00192584" w:rsidRPr="00604401">
        <w:rPr>
          <w:rFonts w:ascii="Arial" w:eastAsia="Times New Roman" w:hAnsi="Arial" w:cs="Arial"/>
          <w:color w:val="000000"/>
          <w:sz w:val="22"/>
          <w:szCs w:val="22"/>
          <w:lang w:eastAsia="en-GB"/>
        </w:rPr>
        <w:t> </w:t>
      </w:r>
      <w:hyperlink r:id="rId28" w:tgtFrame="_blank" w:history="1">
        <w:r w:rsidR="00192584" w:rsidRPr="00604401">
          <w:rPr>
            <w:rFonts w:ascii="Arial" w:eastAsia="Times New Roman" w:hAnsi="Arial" w:cs="Arial"/>
            <w:i/>
            <w:iCs/>
            <w:color w:val="000000"/>
            <w:sz w:val="22"/>
            <w:szCs w:val="22"/>
            <w:lang w:eastAsia="en-GB"/>
          </w:rPr>
          <w:t xml:space="preserve">SWP </w:t>
        </w:r>
        <w:r w:rsidR="00281900">
          <w:rPr>
            <w:rFonts w:ascii="Arial" w:eastAsia="Times New Roman" w:hAnsi="Arial" w:cs="Arial"/>
            <w:i/>
            <w:iCs/>
            <w:color w:val="000000"/>
            <w:sz w:val="22"/>
            <w:szCs w:val="22"/>
            <w:lang w:eastAsia="en-GB"/>
          </w:rPr>
          <w:t>form</w:t>
        </w:r>
        <w:r w:rsidR="00192584" w:rsidRPr="00604401">
          <w:rPr>
            <w:rFonts w:ascii="Arial" w:eastAsia="Times New Roman" w:hAnsi="Arial" w:cs="Arial"/>
            <w:i/>
            <w:iCs/>
            <w:color w:val="000000"/>
            <w:sz w:val="22"/>
            <w:szCs w:val="22"/>
            <w:lang w:eastAsia="en-GB"/>
          </w:rPr>
          <w:t>- Your consent (as a surrogate) nominating an intended parent to be the legal parent </w:t>
        </w:r>
      </w:hyperlink>
      <w:r w:rsidR="00192584" w:rsidRPr="00281900">
        <w:rPr>
          <w:rFonts w:ascii="Arial" w:eastAsia="Times New Roman" w:hAnsi="Arial" w:cs="Arial"/>
          <w:color w:val="000000"/>
          <w:sz w:val="22"/>
          <w:szCs w:val="22"/>
          <w:lang w:eastAsia="en-GB"/>
        </w:rPr>
        <w:t xml:space="preserve">The </w:t>
      </w:r>
      <w:r w:rsidR="00281900" w:rsidRPr="00281900">
        <w:rPr>
          <w:rFonts w:ascii="Arial" w:eastAsia="Times New Roman" w:hAnsi="Arial" w:cs="Arial"/>
          <w:color w:val="000000"/>
          <w:sz w:val="22"/>
          <w:szCs w:val="22"/>
          <w:lang w:eastAsia="en-GB"/>
        </w:rPr>
        <w:t>i</w:t>
      </w:r>
      <w:r w:rsidR="00192584" w:rsidRPr="00281900">
        <w:rPr>
          <w:rFonts w:ascii="Arial" w:eastAsia="Times New Roman" w:hAnsi="Arial" w:cs="Arial"/>
          <w:color w:val="000000"/>
          <w:sz w:val="22"/>
          <w:szCs w:val="22"/>
          <w:lang w:eastAsia="en-GB"/>
        </w:rPr>
        <w:t xml:space="preserve">ntended second </w:t>
      </w:r>
      <w:r w:rsidR="00281900" w:rsidRPr="00281900">
        <w:rPr>
          <w:rFonts w:ascii="Arial" w:eastAsia="Times New Roman" w:hAnsi="Arial" w:cs="Arial"/>
          <w:color w:val="000000"/>
          <w:sz w:val="22"/>
          <w:szCs w:val="22"/>
          <w:lang w:eastAsia="en-GB"/>
        </w:rPr>
        <w:t>p</w:t>
      </w:r>
      <w:r w:rsidR="00192584" w:rsidRPr="00281900">
        <w:rPr>
          <w:rFonts w:ascii="Arial" w:eastAsia="Times New Roman" w:hAnsi="Arial" w:cs="Arial"/>
          <w:color w:val="000000"/>
          <w:sz w:val="22"/>
          <w:szCs w:val="22"/>
          <w:lang w:eastAsia="en-GB"/>
        </w:rPr>
        <w:t>arent must com</w:t>
      </w:r>
      <w:r w:rsidR="00192584" w:rsidRPr="00604401">
        <w:rPr>
          <w:rFonts w:ascii="Arial" w:eastAsia="Times New Roman" w:hAnsi="Arial" w:cs="Arial"/>
          <w:color w:val="000000"/>
          <w:sz w:val="22"/>
          <w:szCs w:val="22"/>
          <w:lang w:eastAsia="en-GB"/>
        </w:rPr>
        <w:t>plete</w:t>
      </w:r>
      <w:r w:rsidR="00743A0E">
        <w:rPr>
          <w:rFonts w:ascii="Arial" w:eastAsia="Times New Roman" w:hAnsi="Arial" w:cs="Arial"/>
          <w:color w:val="000000"/>
          <w:sz w:val="22"/>
          <w:szCs w:val="22"/>
          <w:lang w:eastAsia="en-GB"/>
        </w:rPr>
        <w:t xml:space="preserve"> </w:t>
      </w:r>
      <w:r w:rsidR="00281900">
        <w:rPr>
          <w:rFonts w:ascii="Arial" w:eastAsia="Times New Roman" w:hAnsi="Arial" w:cs="Arial"/>
          <w:color w:val="000000"/>
          <w:sz w:val="22"/>
          <w:szCs w:val="22"/>
          <w:lang w:eastAsia="en-GB"/>
        </w:rPr>
        <w:t>HFEA</w:t>
      </w:r>
      <w:r w:rsidR="00192584" w:rsidRPr="00604401">
        <w:rPr>
          <w:rFonts w:ascii="Arial" w:eastAsia="Times New Roman" w:hAnsi="Arial" w:cs="Arial"/>
          <w:color w:val="000000"/>
          <w:sz w:val="22"/>
          <w:szCs w:val="22"/>
          <w:lang w:eastAsia="en-GB"/>
        </w:rPr>
        <w:t> </w:t>
      </w:r>
      <w:hyperlink r:id="rId29" w:tgtFrame="_blank" w:history="1">
        <w:r w:rsidR="00192584" w:rsidRPr="00604401">
          <w:rPr>
            <w:rFonts w:ascii="Arial" w:eastAsia="Times New Roman" w:hAnsi="Arial" w:cs="Arial"/>
            <w:i/>
            <w:iCs/>
            <w:color w:val="000000"/>
            <w:sz w:val="22"/>
            <w:szCs w:val="22"/>
            <w:lang w:eastAsia="en-GB"/>
          </w:rPr>
          <w:t>SPP</w:t>
        </w:r>
        <w:r w:rsidR="00281900">
          <w:rPr>
            <w:rFonts w:ascii="Arial" w:eastAsia="Times New Roman" w:hAnsi="Arial" w:cs="Arial"/>
            <w:i/>
            <w:iCs/>
            <w:color w:val="000000"/>
            <w:sz w:val="22"/>
            <w:szCs w:val="22"/>
            <w:lang w:eastAsia="en-GB"/>
          </w:rPr>
          <w:t xml:space="preserve"> form</w:t>
        </w:r>
        <w:r w:rsidR="00192584" w:rsidRPr="00604401">
          <w:rPr>
            <w:rFonts w:ascii="Arial" w:eastAsia="Times New Roman" w:hAnsi="Arial" w:cs="Arial"/>
            <w:i/>
            <w:iCs/>
            <w:color w:val="000000"/>
            <w:sz w:val="22"/>
            <w:szCs w:val="22"/>
            <w:lang w:eastAsia="en-GB"/>
          </w:rPr>
          <w:t xml:space="preserve"> - Your consent to </w:t>
        </w:r>
        <w:r w:rsidR="00192584" w:rsidRPr="00281900">
          <w:rPr>
            <w:rFonts w:ascii="Arial" w:eastAsia="Times New Roman" w:hAnsi="Arial" w:cs="Arial"/>
            <w:i/>
            <w:iCs/>
            <w:color w:val="000000"/>
            <w:sz w:val="22"/>
            <w:szCs w:val="22"/>
            <w:lang w:eastAsia="en-GB"/>
          </w:rPr>
          <w:t>being the legal parent in</w:t>
        </w:r>
        <w:r w:rsidR="000D3DA6" w:rsidRPr="000D3DA6">
          <w:rPr>
            <w:rFonts w:ascii="Arial" w:eastAsia="Times New Roman" w:hAnsi="Arial" w:cs="Arial"/>
            <w:i/>
            <w:iCs/>
            <w:color w:val="000000"/>
            <w:sz w:val="22"/>
            <w:szCs w:val="22"/>
            <w:lang w:eastAsia="en-GB"/>
          </w:rPr>
          <w:t> </w:t>
        </w:r>
        <w:r w:rsidR="00192584" w:rsidRPr="00281900">
          <w:rPr>
            <w:rFonts w:ascii="Arial" w:eastAsia="Times New Roman" w:hAnsi="Arial" w:cs="Arial"/>
            <w:i/>
            <w:iCs/>
            <w:color w:val="000000"/>
            <w:sz w:val="22"/>
            <w:szCs w:val="22"/>
            <w:lang w:eastAsia="en-GB"/>
          </w:rPr>
          <w:t>surrogacy</w:t>
        </w:r>
        <w:r w:rsidR="000D3DA6" w:rsidRPr="000D3DA6">
          <w:rPr>
            <w:rFonts w:ascii="Arial" w:eastAsia="Times New Roman" w:hAnsi="Arial" w:cs="Arial"/>
            <w:i/>
            <w:iCs/>
            <w:color w:val="000000"/>
            <w:sz w:val="22"/>
            <w:szCs w:val="22"/>
            <w:lang w:eastAsia="en-GB"/>
          </w:rPr>
          <w:t> </w:t>
        </w:r>
      </w:hyperlink>
      <w:r w:rsidR="000D3DA6" w:rsidRPr="000D3DA6">
        <w:rPr>
          <w:rFonts w:ascii="Arial" w:eastAsia="Times New Roman" w:hAnsi="Arial" w:cs="Arial"/>
          <w:i/>
          <w:iCs/>
          <w:color w:val="000000"/>
          <w:sz w:val="22"/>
          <w:szCs w:val="22"/>
          <w:lang w:eastAsia="en-GB"/>
        </w:rPr>
        <w:t>.</w:t>
      </w:r>
    </w:p>
    <w:p w14:paraId="1EE4EB7F" w14:textId="77777777" w:rsidR="00743A0E" w:rsidRPr="00281900" w:rsidRDefault="00743A0E" w:rsidP="00743A0E">
      <w:pPr>
        <w:shd w:val="clear" w:color="auto" w:fill="FFFFFF"/>
        <w:spacing w:line="360" w:lineRule="auto"/>
        <w:ind w:left="720"/>
        <w:rPr>
          <w:rFonts w:ascii="Arial" w:eastAsia="Times New Roman" w:hAnsi="Arial" w:cs="Arial"/>
          <w:i/>
          <w:iCs/>
          <w:color w:val="000000"/>
          <w:sz w:val="22"/>
          <w:szCs w:val="22"/>
          <w:lang w:eastAsia="en-GB"/>
        </w:rPr>
      </w:pPr>
    </w:p>
    <w:p w14:paraId="4F2B33A3" w14:textId="77777777" w:rsidR="00EC2AC5" w:rsidRPr="00281900" w:rsidRDefault="0084275F" w:rsidP="0084275F">
      <w:pPr>
        <w:spacing w:line="360" w:lineRule="auto"/>
        <w:jc w:val="center"/>
        <w:rPr>
          <w:rFonts w:ascii="Arial" w:eastAsia="Times New Roman" w:hAnsi="Arial" w:cs="Arial"/>
          <w:i/>
          <w:iCs/>
          <w:color w:val="000000"/>
          <w:sz w:val="22"/>
          <w:szCs w:val="22"/>
          <w:lang w:eastAsia="en-GB"/>
        </w:rPr>
      </w:pPr>
      <w:r>
        <w:rPr>
          <w:rFonts w:ascii="Arial" w:eastAsia="Times New Roman" w:hAnsi="Arial" w:cs="Arial"/>
          <w:i/>
          <w:iCs/>
          <w:color w:val="000000"/>
          <w:sz w:val="22"/>
          <w:szCs w:val="22"/>
          <w:lang w:eastAsia="en-GB"/>
        </w:rPr>
        <w:t>The Surrogacy Decision Tree</w:t>
      </w:r>
      <w:r w:rsidR="000D3DA6" w:rsidRPr="000D3DA6">
        <w:rPr>
          <w:rFonts w:ascii="Arial" w:eastAsia="Times New Roman" w:hAnsi="Arial" w:cs="Arial"/>
          <w:i/>
          <w:iCs/>
          <w:color w:val="000000"/>
          <w:sz w:val="22"/>
          <w:szCs w:val="22"/>
          <w:lang w:eastAsia="en-GB"/>
        </w:rPr>
        <w:t xml:space="preserve"> is available on the HFEA Websi</w:t>
      </w:r>
      <w:r w:rsidR="000D3DA6" w:rsidRPr="000D3DA6">
        <w:rPr>
          <w:rFonts w:ascii="Arial" w:eastAsia="Times New Roman" w:hAnsi="Arial" w:cs="Arial"/>
          <w:color w:val="000000"/>
          <w:sz w:val="22"/>
          <w:szCs w:val="22"/>
          <w:lang w:eastAsia="en-GB"/>
        </w:rPr>
        <w:t>te</w:t>
      </w:r>
      <w:r>
        <w:rPr>
          <w:rFonts w:ascii="Arial" w:eastAsia="Times New Roman" w:hAnsi="Arial" w:cs="Arial"/>
          <w:color w:val="000000"/>
          <w:sz w:val="22"/>
          <w:szCs w:val="22"/>
          <w:lang w:eastAsia="en-GB"/>
        </w:rPr>
        <w:t>, or you can scan the QR code below</w:t>
      </w:r>
      <w:r w:rsidR="000D3DA6" w:rsidRPr="000D3DA6">
        <w:rPr>
          <w:rFonts w:ascii="Arial" w:eastAsia="Times New Roman" w:hAnsi="Arial" w:cs="Arial"/>
          <w:color w:val="000000"/>
          <w:sz w:val="22"/>
          <w:szCs w:val="22"/>
          <w:lang w:eastAsia="en-GB"/>
        </w:rPr>
        <w:t xml:space="preserve"> </w:t>
      </w:r>
      <w:r>
        <w:rPr>
          <w:rFonts w:ascii="Arial" w:eastAsia="Times New Roman" w:hAnsi="Arial" w:cs="Arial"/>
          <w:noProof/>
          <w:color w:val="000000"/>
          <w:sz w:val="22"/>
          <w:szCs w:val="22"/>
          <w:lang w:eastAsia="en-GB"/>
        </w:rPr>
        <w:drawing>
          <wp:inline distT="0" distB="0" distL="0" distR="0" wp14:anchorId="2B3D14CF" wp14:editId="61540644">
            <wp:extent cx="952500" cy="952500"/>
            <wp:effectExtent l="19050" t="0" r="0" b="0"/>
            <wp:docPr id="1" name="Picture 1" descr="C:\Users\Dave.Wales\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Wales\Downloads\qr-code.png"/>
                    <pic:cNvPicPr>
                      <a:picLocks noChangeAspect="1" noChangeArrowheads="1"/>
                    </pic:cNvPicPr>
                  </pic:nvPicPr>
                  <pic:blipFill>
                    <a:blip r:embed="rId30" cstate="print"/>
                    <a:srcRect/>
                    <a:stretch>
                      <a:fillRect/>
                    </a:stretch>
                  </pic:blipFill>
                  <pic:spPr bwMode="auto">
                    <a:xfrm>
                      <a:off x="0" y="0"/>
                      <a:ext cx="953060" cy="953060"/>
                    </a:xfrm>
                    <a:prstGeom prst="rect">
                      <a:avLst/>
                    </a:prstGeom>
                    <a:noFill/>
                    <a:ln w="9525">
                      <a:noFill/>
                      <a:miter lim="800000"/>
                      <a:headEnd/>
                      <a:tailEnd/>
                    </a:ln>
                  </pic:spPr>
                </pic:pic>
              </a:graphicData>
            </a:graphic>
          </wp:inline>
        </w:drawing>
      </w:r>
    </w:p>
    <w:p w14:paraId="4768DF83" w14:textId="77777777" w:rsidR="00DF56E9" w:rsidRPr="00604401" w:rsidRDefault="000D3DA6" w:rsidP="009C050B">
      <w:pPr>
        <w:spacing w:line="360" w:lineRule="auto"/>
        <w:rPr>
          <w:rFonts w:ascii="Arial" w:eastAsia="Times New Roman" w:hAnsi="Arial" w:cs="Arial"/>
          <w:sz w:val="22"/>
          <w:szCs w:val="22"/>
          <w:lang w:eastAsia="en-GB"/>
        </w:rPr>
      </w:pPr>
      <w:r w:rsidRPr="000D3DA6">
        <w:rPr>
          <w:rFonts w:ascii="Arial" w:eastAsia="Times New Roman" w:hAnsi="Arial" w:cs="Arial"/>
          <w:i/>
          <w:iCs/>
          <w:color w:val="000000"/>
          <w:sz w:val="22"/>
          <w:szCs w:val="22"/>
          <w:lang w:eastAsia="en-GB"/>
        </w:rPr>
        <w:t xml:space="preserve">Please discuss your wishes with the </w:t>
      </w:r>
      <w:r w:rsidR="000574B9" w:rsidRPr="00604401">
        <w:rPr>
          <w:rFonts w:ascii="Arial" w:eastAsia="Times New Roman" w:hAnsi="Arial" w:cs="Arial"/>
          <w:sz w:val="22"/>
          <w:szCs w:val="22"/>
          <w:lang w:eastAsia="en-GB"/>
        </w:rPr>
        <w:t>Centre</w:t>
      </w:r>
      <w:r w:rsidR="007857E3" w:rsidRPr="00604401">
        <w:rPr>
          <w:rFonts w:ascii="Arial" w:eastAsia="Times New Roman" w:hAnsi="Arial" w:cs="Arial"/>
          <w:sz w:val="22"/>
          <w:szCs w:val="22"/>
          <w:lang w:eastAsia="en-GB"/>
        </w:rPr>
        <w:t>, so we can support</w:t>
      </w:r>
      <w:r w:rsidR="000449C7" w:rsidRPr="00604401">
        <w:rPr>
          <w:rFonts w:ascii="Arial" w:eastAsia="Times New Roman" w:hAnsi="Arial" w:cs="Arial"/>
          <w:sz w:val="22"/>
          <w:szCs w:val="22"/>
          <w:lang w:eastAsia="en-GB"/>
        </w:rPr>
        <w:t xml:space="preserve"> and guide </w:t>
      </w:r>
      <w:r w:rsidR="00DF56E9" w:rsidRPr="00604401">
        <w:rPr>
          <w:rFonts w:ascii="Arial" w:eastAsia="Times New Roman" w:hAnsi="Arial" w:cs="Arial"/>
          <w:sz w:val="22"/>
          <w:szCs w:val="22"/>
          <w:lang w:eastAsia="en-GB"/>
        </w:rPr>
        <w:t xml:space="preserve">you through this process. </w:t>
      </w:r>
    </w:p>
    <w:p w14:paraId="1D5382A1" w14:textId="77777777" w:rsidR="00690047" w:rsidRDefault="00690047" w:rsidP="009C050B">
      <w:pPr>
        <w:spacing w:line="360" w:lineRule="auto"/>
        <w:rPr>
          <w:rFonts w:ascii="Arial" w:eastAsia="Times New Roman" w:hAnsi="Arial" w:cs="Arial"/>
          <w:b/>
          <w:sz w:val="22"/>
          <w:szCs w:val="22"/>
          <w:lang w:eastAsia="en-GB"/>
        </w:rPr>
      </w:pPr>
    </w:p>
    <w:p w14:paraId="27C70C64" w14:textId="77777777" w:rsidR="00421E88" w:rsidRPr="00604401" w:rsidRDefault="00421E88" w:rsidP="009C050B">
      <w:pPr>
        <w:spacing w:line="360" w:lineRule="auto"/>
        <w:rPr>
          <w:rFonts w:ascii="Arial" w:eastAsia="Times New Roman" w:hAnsi="Arial" w:cs="Arial"/>
          <w:b/>
          <w:sz w:val="22"/>
          <w:szCs w:val="22"/>
          <w:lang w:eastAsia="en-GB"/>
        </w:rPr>
      </w:pPr>
      <w:r w:rsidRPr="00604401">
        <w:rPr>
          <w:rFonts w:ascii="Arial" w:eastAsia="Times New Roman" w:hAnsi="Arial" w:cs="Arial"/>
          <w:b/>
          <w:sz w:val="22"/>
          <w:szCs w:val="22"/>
          <w:lang w:eastAsia="en-GB"/>
        </w:rPr>
        <w:t>Please note that if your marital</w:t>
      </w:r>
      <w:r w:rsidR="006D1B40" w:rsidRPr="00604401">
        <w:rPr>
          <w:rFonts w:ascii="Arial" w:eastAsia="Times New Roman" w:hAnsi="Arial" w:cs="Arial"/>
          <w:b/>
          <w:sz w:val="22"/>
          <w:szCs w:val="22"/>
          <w:lang w:eastAsia="en-GB"/>
        </w:rPr>
        <w:t xml:space="preserve">/civil </w:t>
      </w:r>
      <w:r w:rsidR="006D522A" w:rsidRPr="00604401">
        <w:rPr>
          <w:rFonts w:ascii="Arial" w:eastAsia="Times New Roman" w:hAnsi="Arial" w:cs="Arial"/>
          <w:b/>
          <w:sz w:val="22"/>
          <w:szCs w:val="22"/>
          <w:lang w:eastAsia="en-GB"/>
        </w:rPr>
        <w:t>partnership status</w:t>
      </w:r>
      <w:r w:rsidRPr="00604401">
        <w:rPr>
          <w:rFonts w:ascii="Arial" w:eastAsia="Times New Roman" w:hAnsi="Arial" w:cs="Arial"/>
          <w:b/>
          <w:sz w:val="22"/>
          <w:szCs w:val="22"/>
          <w:lang w:eastAsia="en-GB"/>
        </w:rPr>
        <w:t xml:space="preserve"> changes during treatment it is very important that you advise the centre as soon as possible.</w:t>
      </w:r>
    </w:p>
    <w:p w14:paraId="1A33311F" w14:textId="77777777" w:rsidR="00743A0E" w:rsidRDefault="00743A0E">
      <w:pPr>
        <w:rPr>
          <w:rFonts w:ascii="Arial" w:eastAsia="Times New Roman" w:hAnsi="Arial" w:cs="Arial"/>
          <w:b/>
          <w:bCs/>
          <w:color w:val="000000" w:themeColor="text1"/>
          <w:sz w:val="10"/>
          <w:szCs w:val="10"/>
          <w:lang w:eastAsia="en-GB"/>
        </w:rPr>
      </w:pPr>
      <w:r>
        <w:rPr>
          <w:rFonts w:ascii="Arial" w:hAnsi="Arial" w:cs="Arial"/>
          <w:b/>
          <w:bCs/>
          <w:color w:val="000000" w:themeColor="text1"/>
          <w:sz w:val="10"/>
          <w:szCs w:val="10"/>
        </w:rPr>
        <w:br w:type="page"/>
      </w:r>
    </w:p>
    <w:p w14:paraId="38F02F1B" w14:textId="77777777" w:rsidR="00F44387" w:rsidRPr="001B3207" w:rsidRDefault="00F44387" w:rsidP="00F44387">
      <w:pPr>
        <w:pStyle w:val="NormalWeb"/>
        <w:shd w:val="clear" w:color="auto" w:fill="FFE599" w:themeFill="accent4" w:themeFillTint="66"/>
        <w:spacing w:before="0" w:beforeAutospacing="0" w:after="0" w:afterAutospacing="0"/>
        <w:rPr>
          <w:rFonts w:ascii="Arial" w:hAnsi="Arial" w:cs="Arial"/>
          <w:b/>
          <w:bCs/>
          <w:color w:val="000000" w:themeColor="text1"/>
          <w:sz w:val="10"/>
          <w:szCs w:val="10"/>
        </w:rPr>
      </w:pPr>
    </w:p>
    <w:p w14:paraId="714BE52A" w14:textId="77777777" w:rsidR="00F44387" w:rsidRPr="00604401" w:rsidRDefault="00C84FD3" w:rsidP="00F44387">
      <w:pPr>
        <w:pStyle w:val="NormalWeb"/>
        <w:shd w:val="clear" w:color="auto" w:fill="FFE599" w:themeFill="accent4" w:themeFillTint="66"/>
        <w:spacing w:before="0" w:beforeAutospacing="0" w:after="0" w:afterAutospacing="0"/>
        <w:rPr>
          <w:rFonts w:ascii="Arial" w:hAnsi="Arial" w:cs="Arial"/>
          <w:b/>
          <w:bCs/>
          <w:color w:val="000000" w:themeColor="text1"/>
          <w:sz w:val="22"/>
          <w:szCs w:val="22"/>
        </w:rPr>
      </w:pPr>
      <w:r w:rsidRPr="00604401">
        <w:rPr>
          <w:rFonts w:ascii="Arial" w:hAnsi="Arial" w:cs="Arial"/>
          <w:b/>
          <w:bCs/>
          <w:color w:val="000000" w:themeColor="text1"/>
          <w:sz w:val="22"/>
          <w:szCs w:val="22"/>
        </w:rPr>
        <w:t>The Parental Order</w:t>
      </w:r>
    </w:p>
    <w:p w14:paraId="07A36B9B" w14:textId="77777777" w:rsidR="00C84FD3" w:rsidRPr="001B3207" w:rsidRDefault="00C84FD3" w:rsidP="00F44387">
      <w:pPr>
        <w:pStyle w:val="NormalWeb"/>
        <w:shd w:val="clear" w:color="auto" w:fill="FFE599" w:themeFill="accent4" w:themeFillTint="66"/>
        <w:spacing w:before="0" w:beforeAutospacing="0" w:after="0" w:afterAutospacing="0"/>
        <w:rPr>
          <w:rFonts w:ascii="Arial" w:hAnsi="Arial" w:cs="Arial"/>
          <w:color w:val="000000" w:themeColor="text1"/>
          <w:sz w:val="10"/>
          <w:szCs w:val="10"/>
        </w:rPr>
      </w:pPr>
    </w:p>
    <w:p w14:paraId="2363C9CA" w14:textId="77777777" w:rsidR="00F44387" w:rsidRPr="00604401" w:rsidRDefault="00F44387" w:rsidP="00182187">
      <w:pPr>
        <w:pStyle w:val="NormalWeb"/>
        <w:spacing w:before="0" w:beforeAutospacing="0" w:after="0" w:afterAutospacing="0"/>
        <w:rPr>
          <w:rFonts w:ascii="Arial" w:hAnsi="Arial" w:cs="Arial"/>
          <w:color w:val="000000" w:themeColor="text1"/>
          <w:sz w:val="22"/>
          <w:szCs w:val="22"/>
        </w:rPr>
      </w:pPr>
    </w:p>
    <w:p w14:paraId="464111DD" w14:textId="77777777" w:rsidR="00C84FD3" w:rsidRPr="00604401" w:rsidRDefault="00A3510A" w:rsidP="009C050B">
      <w:pPr>
        <w:pStyle w:val="NormalWeb"/>
        <w:spacing w:before="0" w:beforeAutospacing="0" w:after="0" w:afterAutospacing="0" w:line="360" w:lineRule="auto"/>
        <w:rPr>
          <w:rFonts w:ascii="Arial" w:hAnsi="Arial" w:cs="Arial"/>
          <w:sz w:val="22"/>
          <w:szCs w:val="22"/>
        </w:rPr>
      </w:pPr>
      <w:r w:rsidRPr="00604401">
        <w:rPr>
          <w:rFonts w:ascii="Arial" w:hAnsi="Arial" w:cs="Arial"/>
          <w:color w:val="000000" w:themeColor="text1"/>
          <w:sz w:val="22"/>
          <w:szCs w:val="22"/>
        </w:rPr>
        <w:t xml:space="preserve"> In order for </w:t>
      </w:r>
      <w:r w:rsidR="00C84FD3" w:rsidRPr="00604401">
        <w:rPr>
          <w:rFonts w:ascii="Arial" w:hAnsi="Arial" w:cs="Arial"/>
          <w:color w:val="000000" w:themeColor="text1"/>
          <w:sz w:val="22"/>
          <w:szCs w:val="22"/>
        </w:rPr>
        <w:t xml:space="preserve">the </w:t>
      </w:r>
      <w:r w:rsidRPr="00604401">
        <w:rPr>
          <w:rFonts w:ascii="Arial" w:hAnsi="Arial" w:cs="Arial"/>
          <w:color w:val="000000" w:themeColor="text1"/>
          <w:sz w:val="22"/>
          <w:szCs w:val="22"/>
        </w:rPr>
        <w:t>I</w:t>
      </w:r>
      <w:r w:rsidR="00C84FD3" w:rsidRPr="00604401">
        <w:rPr>
          <w:rFonts w:ascii="Arial" w:hAnsi="Arial" w:cs="Arial"/>
          <w:color w:val="000000" w:themeColor="text1"/>
          <w:sz w:val="22"/>
          <w:szCs w:val="22"/>
        </w:rPr>
        <w:t xml:space="preserve">ntended </w:t>
      </w:r>
      <w:r w:rsidRPr="00604401">
        <w:rPr>
          <w:rFonts w:ascii="Arial" w:hAnsi="Arial" w:cs="Arial"/>
          <w:color w:val="000000" w:themeColor="text1"/>
          <w:sz w:val="22"/>
          <w:szCs w:val="22"/>
        </w:rPr>
        <w:t>P</w:t>
      </w:r>
      <w:r w:rsidR="00C84FD3" w:rsidRPr="00604401">
        <w:rPr>
          <w:rFonts w:ascii="Arial" w:hAnsi="Arial" w:cs="Arial"/>
          <w:color w:val="000000" w:themeColor="text1"/>
          <w:sz w:val="22"/>
          <w:szCs w:val="22"/>
        </w:rPr>
        <w:t xml:space="preserve">arents to become the legal parents of </w:t>
      </w:r>
      <w:r w:rsidRPr="00604401">
        <w:rPr>
          <w:rFonts w:ascii="Arial" w:hAnsi="Arial" w:cs="Arial"/>
          <w:color w:val="000000" w:themeColor="text1"/>
          <w:sz w:val="22"/>
          <w:szCs w:val="22"/>
        </w:rPr>
        <w:t>any</w:t>
      </w:r>
      <w:r w:rsidR="00BB2E60">
        <w:rPr>
          <w:rFonts w:ascii="Arial" w:hAnsi="Arial" w:cs="Arial"/>
          <w:color w:val="000000" w:themeColor="text1"/>
          <w:sz w:val="22"/>
          <w:szCs w:val="22"/>
        </w:rPr>
        <w:t xml:space="preserve"> </w:t>
      </w:r>
      <w:r w:rsidR="00994192" w:rsidRPr="00604401">
        <w:rPr>
          <w:rFonts w:ascii="Arial" w:hAnsi="Arial" w:cs="Arial"/>
          <w:color w:val="000000" w:themeColor="text1"/>
          <w:sz w:val="22"/>
          <w:szCs w:val="22"/>
        </w:rPr>
        <w:t>child (</w:t>
      </w:r>
      <w:r w:rsidRPr="00604401">
        <w:rPr>
          <w:rFonts w:ascii="Arial" w:hAnsi="Arial" w:cs="Arial"/>
          <w:color w:val="000000" w:themeColor="text1"/>
          <w:sz w:val="22"/>
          <w:szCs w:val="22"/>
        </w:rPr>
        <w:t>ren) born as a result of treatment</w:t>
      </w:r>
      <w:r w:rsidR="00C84FD3" w:rsidRPr="00604401">
        <w:rPr>
          <w:rFonts w:ascii="Arial" w:hAnsi="Arial" w:cs="Arial"/>
          <w:color w:val="000000" w:themeColor="text1"/>
          <w:sz w:val="22"/>
          <w:szCs w:val="22"/>
        </w:rPr>
        <w:t xml:space="preserve">, </w:t>
      </w:r>
      <w:r w:rsidRPr="00604401">
        <w:rPr>
          <w:rFonts w:ascii="Arial" w:hAnsi="Arial" w:cs="Arial"/>
          <w:color w:val="000000" w:themeColor="text1"/>
          <w:sz w:val="22"/>
          <w:szCs w:val="22"/>
        </w:rPr>
        <w:t>they</w:t>
      </w:r>
      <w:r w:rsidR="00C84FD3" w:rsidRPr="00604401">
        <w:rPr>
          <w:rFonts w:ascii="Arial" w:hAnsi="Arial" w:cs="Arial"/>
          <w:color w:val="000000" w:themeColor="text1"/>
          <w:sz w:val="22"/>
          <w:szCs w:val="22"/>
        </w:rPr>
        <w:t xml:space="preserve"> must apply for a Parental Order after the </w:t>
      </w:r>
      <w:r w:rsidR="00994192" w:rsidRPr="00604401">
        <w:rPr>
          <w:rFonts w:ascii="Arial" w:hAnsi="Arial" w:cs="Arial"/>
          <w:color w:val="000000" w:themeColor="text1"/>
          <w:sz w:val="22"/>
          <w:szCs w:val="22"/>
        </w:rPr>
        <w:t>child (</w:t>
      </w:r>
      <w:r w:rsidR="004A2F49" w:rsidRPr="00604401">
        <w:rPr>
          <w:rFonts w:ascii="Arial" w:hAnsi="Arial" w:cs="Arial"/>
          <w:color w:val="000000" w:themeColor="text1"/>
          <w:sz w:val="22"/>
          <w:szCs w:val="22"/>
        </w:rPr>
        <w:t>ren)</w:t>
      </w:r>
      <w:r w:rsidR="00C84FD3" w:rsidRPr="00604401">
        <w:rPr>
          <w:rFonts w:ascii="Arial" w:hAnsi="Arial" w:cs="Arial"/>
          <w:color w:val="000000" w:themeColor="text1"/>
          <w:sz w:val="22"/>
          <w:szCs w:val="22"/>
        </w:rPr>
        <w:t xml:space="preserve"> is</w:t>
      </w:r>
      <w:r w:rsidR="004A2F49" w:rsidRPr="00604401">
        <w:rPr>
          <w:rFonts w:ascii="Arial" w:hAnsi="Arial" w:cs="Arial"/>
          <w:color w:val="000000" w:themeColor="text1"/>
          <w:sz w:val="22"/>
          <w:szCs w:val="22"/>
        </w:rPr>
        <w:t>/are</w:t>
      </w:r>
      <w:r w:rsidR="00C84FD3" w:rsidRPr="00604401">
        <w:rPr>
          <w:rFonts w:ascii="Arial" w:hAnsi="Arial" w:cs="Arial"/>
          <w:color w:val="000000" w:themeColor="text1"/>
          <w:sz w:val="22"/>
          <w:szCs w:val="22"/>
        </w:rPr>
        <w:t xml:space="preserve"> born. The application must be made </w:t>
      </w:r>
      <w:r w:rsidR="00C84FD3" w:rsidRPr="00604401">
        <w:rPr>
          <w:rFonts w:ascii="Arial" w:hAnsi="Arial" w:cs="Arial"/>
          <w:b/>
          <w:bCs/>
          <w:color w:val="000000" w:themeColor="text1"/>
          <w:sz w:val="22"/>
          <w:szCs w:val="22"/>
        </w:rPr>
        <w:t>between six weeks and six months</w:t>
      </w:r>
      <w:r w:rsidR="004A2F49" w:rsidRPr="00604401">
        <w:rPr>
          <w:rFonts w:ascii="Arial" w:hAnsi="Arial" w:cs="Arial"/>
          <w:b/>
          <w:bCs/>
          <w:color w:val="000000" w:themeColor="text1"/>
          <w:sz w:val="22"/>
          <w:szCs w:val="22"/>
        </w:rPr>
        <w:t xml:space="preserve"> after the birth</w:t>
      </w:r>
      <w:r w:rsidR="00C84FD3" w:rsidRPr="00604401">
        <w:rPr>
          <w:rFonts w:ascii="Arial" w:hAnsi="Arial" w:cs="Arial"/>
          <w:b/>
          <w:bCs/>
          <w:color w:val="000000" w:themeColor="text1"/>
          <w:sz w:val="22"/>
          <w:szCs w:val="22"/>
        </w:rPr>
        <w:t xml:space="preserve">. </w:t>
      </w:r>
      <w:r w:rsidR="00C84FD3" w:rsidRPr="00604401">
        <w:rPr>
          <w:rFonts w:ascii="Arial" w:hAnsi="Arial" w:cs="Arial"/>
          <w:color w:val="000000" w:themeColor="text1"/>
          <w:sz w:val="22"/>
          <w:szCs w:val="22"/>
        </w:rPr>
        <w:t xml:space="preserve">The </w:t>
      </w:r>
      <w:r w:rsidR="00945944" w:rsidRPr="00604401">
        <w:rPr>
          <w:rFonts w:ascii="Arial" w:hAnsi="Arial" w:cs="Arial"/>
          <w:color w:val="000000" w:themeColor="text1"/>
          <w:sz w:val="22"/>
          <w:szCs w:val="22"/>
        </w:rPr>
        <w:t>Parental</w:t>
      </w:r>
      <w:r w:rsidR="00BB2E60">
        <w:rPr>
          <w:rFonts w:ascii="Arial" w:hAnsi="Arial" w:cs="Arial"/>
          <w:color w:val="000000" w:themeColor="text1"/>
          <w:sz w:val="22"/>
          <w:szCs w:val="22"/>
        </w:rPr>
        <w:t xml:space="preserve"> </w:t>
      </w:r>
      <w:r w:rsidR="00C84FD3" w:rsidRPr="00604401">
        <w:rPr>
          <w:rFonts w:ascii="Arial" w:hAnsi="Arial" w:cs="Arial"/>
          <w:color w:val="000000" w:themeColor="text1"/>
          <w:sz w:val="22"/>
          <w:szCs w:val="22"/>
        </w:rPr>
        <w:t xml:space="preserve">Order </w:t>
      </w:r>
      <w:r w:rsidR="00CB56F3" w:rsidRPr="00604401">
        <w:rPr>
          <w:rFonts w:ascii="Arial" w:hAnsi="Arial" w:cs="Arial"/>
          <w:color w:val="000000" w:themeColor="text1"/>
          <w:sz w:val="22"/>
          <w:szCs w:val="22"/>
        </w:rPr>
        <w:t>allows</w:t>
      </w:r>
      <w:r w:rsidR="00C84FD3" w:rsidRPr="00604401">
        <w:rPr>
          <w:rFonts w:ascii="Arial" w:hAnsi="Arial" w:cs="Arial"/>
          <w:color w:val="000000" w:themeColor="text1"/>
          <w:sz w:val="22"/>
          <w:szCs w:val="22"/>
        </w:rPr>
        <w:t xml:space="preserve"> transfer</w:t>
      </w:r>
      <w:r w:rsidR="00CB56F3" w:rsidRPr="00604401">
        <w:rPr>
          <w:rFonts w:ascii="Arial" w:hAnsi="Arial" w:cs="Arial"/>
          <w:color w:val="000000" w:themeColor="text1"/>
          <w:sz w:val="22"/>
          <w:szCs w:val="22"/>
        </w:rPr>
        <w:t xml:space="preserve"> of</w:t>
      </w:r>
      <w:r w:rsidR="00C84FD3" w:rsidRPr="00604401">
        <w:rPr>
          <w:rFonts w:ascii="Arial" w:hAnsi="Arial" w:cs="Arial"/>
          <w:color w:val="000000" w:themeColor="text1"/>
          <w:sz w:val="22"/>
          <w:szCs w:val="22"/>
        </w:rPr>
        <w:t xml:space="preserve"> the rights and obligations of parenthood to the </w:t>
      </w:r>
      <w:r w:rsidR="008C15A9">
        <w:rPr>
          <w:rFonts w:ascii="Arial" w:hAnsi="Arial" w:cs="Arial"/>
          <w:color w:val="000000" w:themeColor="text1"/>
          <w:sz w:val="22"/>
          <w:szCs w:val="22"/>
        </w:rPr>
        <w:t>I</w:t>
      </w:r>
      <w:r w:rsidR="00C84FD3" w:rsidRPr="00604401">
        <w:rPr>
          <w:rFonts w:ascii="Arial" w:hAnsi="Arial" w:cs="Arial"/>
          <w:color w:val="000000" w:themeColor="text1"/>
          <w:sz w:val="22"/>
          <w:szCs w:val="22"/>
        </w:rPr>
        <w:t xml:space="preserve">ntended </w:t>
      </w:r>
      <w:r w:rsidR="008C15A9">
        <w:rPr>
          <w:rFonts w:ascii="Arial" w:hAnsi="Arial" w:cs="Arial"/>
          <w:color w:val="000000" w:themeColor="text1"/>
          <w:sz w:val="22"/>
          <w:szCs w:val="22"/>
        </w:rPr>
        <w:t>P</w:t>
      </w:r>
      <w:r w:rsidR="00C84FD3" w:rsidRPr="00604401">
        <w:rPr>
          <w:rFonts w:ascii="Arial" w:hAnsi="Arial" w:cs="Arial"/>
          <w:color w:val="000000" w:themeColor="text1"/>
          <w:sz w:val="22"/>
          <w:szCs w:val="22"/>
        </w:rPr>
        <w:t>arents, provid</w:t>
      </w:r>
      <w:r w:rsidR="00CB56F3" w:rsidRPr="00604401">
        <w:rPr>
          <w:rFonts w:ascii="Arial" w:hAnsi="Arial" w:cs="Arial"/>
          <w:color w:val="000000" w:themeColor="text1"/>
          <w:sz w:val="22"/>
          <w:szCs w:val="22"/>
        </w:rPr>
        <w:t>ed</w:t>
      </w:r>
      <w:r w:rsidR="00C84FD3" w:rsidRPr="00604401">
        <w:rPr>
          <w:rFonts w:ascii="Arial" w:hAnsi="Arial" w:cs="Arial"/>
          <w:color w:val="000000" w:themeColor="text1"/>
          <w:sz w:val="22"/>
          <w:szCs w:val="22"/>
        </w:rPr>
        <w:t xml:space="preserve"> certain conditions </w:t>
      </w:r>
      <w:r w:rsidR="007857E3" w:rsidRPr="00604401">
        <w:rPr>
          <w:rFonts w:ascii="Arial" w:hAnsi="Arial" w:cs="Arial"/>
          <w:sz w:val="22"/>
          <w:szCs w:val="22"/>
        </w:rPr>
        <w:t>are met:</w:t>
      </w:r>
    </w:p>
    <w:p w14:paraId="49573010" w14:textId="77777777" w:rsidR="007857E3" w:rsidRPr="00604401" w:rsidRDefault="00C84FD3" w:rsidP="009C050B">
      <w:pPr>
        <w:pStyle w:val="NormalWeb"/>
        <w:numPr>
          <w:ilvl w:val="0"/>
          <w:numId w:val="16"/>
        </w:numPr>
        <w:spacing w:before="0" w:beforeAutospacing="0" w:after="0" w:afterAutospacing="0" w:line="360" w:lineRule="auto"/>
        <w:rPr>
          <w:rFonts w:ascii="Arial" w:hAnsi="Arial" w:cs="Arial"/>
          <w:sz w:val="22"/>
          <w:szCs w:val="22"/>
        </w:rPr>
      </w:pPr>
      <w:r w:rsidRPr="00604401">
        <w:rPr>
          <w:rFonts w:ascii="Arial" w:hAnsi="Arial" w:cs="Arial"/>
          <w:sz w:val="22"/>
          <w:szCs w:val="22"/>
        </w:rPr>
        <w:t xml:space="preserve">Applications for a Parental Order must be made to the Court. </w:t>
      </w:r>
    </w:p>
    <w:p w14:paraId="30DBBB6B" w14:textId="77777777" w:rsidR="003B4D41" w:rsidRPr="00604401" w:rsidRDefault="00C84FD3" w:rsidP="003B4D41">
      <w:pPr>
        <w:pStyle w:val="NormalWeb"/>
        <w:numPr>
          <w:ilvl w:val="0"/>
          <w:numId w:val="16"/>
        </w:numPr>
        <w:spacing w:before="0" w:beforeAutospacing="0" w:after="0" w:afterAutospacing="0" w:line="360" w:lineRule="auto"/>
        <w:rPr>
          <w:rFonts w:ascii="Arial" w:hAnsi="Arial" w:cs="Arial"/>
          <w:sz w:val="22"/>
          <w:szCs w:val="22"/>
        </w:rPr>
      </w:pPr>
      <w:r w:rsidRPr="00604401">
        <w:rPr>
          <w:rFonts w:ascii="Arial" w:hAnsi="Arial" w:cs="Arial"/>
          <w:sz w:val="22"/>
          <w:szCs w:val="22"/>
        </w:rPr>
        <w:t xml:space="preserve">To obtain a Parental Order, at least one partner of the </w:t>
      </w:r>
      <w:r w:rsidR="004A2F49" w:rsidRPr="00604401">
        <w:rPr>
          <w:rFonts w:ascii="Arial" w:hAnsi="Arial" w:cs="Arial"/>
          <w:sz w:val="22"/>
          <w:szCs w:val="22"/>
        </w:rPr>
        <w:t xml:space="preserve">Intended Parents </w:t>
      </w:r>
      <w:r w:rsidRPr="00604401">
        <w:rPr>
          <w:rFonts w:ascii="Arial" w:hAnsi="Arial" w:cs="Arial"/>
          <w:sz w:val="22"/>
          <w:szCs w:val="22"/>
        </w:rPr>
        <w:t xml:space="preserve">must be genetically related to the baby and be “domiciled” in the UK. This means that embryo donation or embryos created with </w:t>
      </w:r>
      <w:r w:rsidR="007857E3" w:rsidRPr="00604401">
        <w:rPr>
          <w:rFonts w:ascii="Arial" w:hAnsi="Arial" w:cs="Arial"/>
          <w:sz w:val="22"/>
          <w:szCs w:val="22"/>
        </w:rPr>
        <w:t xml:space="preserve">donated </w:t>
      </w:r>
      <w:r w:rsidRPr="00604401">
        <w:rPr>
          <w:rFonts w:ascii="Arial" w:hAnsi="Arial" w:cs="Arial"/>
          <w:sz w:val="22"/>
          <w:szCs w:val="22"/>
        </w:rPr>
        <w:t>egg</w:t>
      </w:r>
      <w:r w:rsidR="007857E3" w:rsidRPr="00604401">
        <w:rPr>
          <w:rFonts w:ascii="Arial" w:hAnsi="Arial" w:cs="Arial"/>
          <w:sz w:val="22"/>
          <w:szCs w:val="22"/>
        </w:rPr>
        <w:t>s</w:t>
      </w:r>
      <w:r w:rsidRPr="00604401">
        <w:rPr>
          <w:rFonts w:ascii="Arial" w:hAnsi="Arial" w:cs="Arial"/>
          <w:sz w:val="22"/>
          <w:szCs w:val="22"/>
        </w:rPr>
        <w:t xml:space="preserve"> AND sperm</w:t>
      </w:r>
      <w:r w:rsidR="00BB2E60">
        <w:rPr>
          <w:rFonts w:ascii="Arial" w:hAnsi="Arial" w:cs="Arial"/>
          <w:sz w:val="22"/>
          <w:szCs w:val="22"/>
        </w:rPr>
        <w:t xml:space="preserve"> </w:t>
      </w:r>
      <w:r w:rsidRPr="00604401">
        <w:rPr>
          <w:rFonts w:ascii="Arial" w:hAnsi="Arial" w:cs="Arial"/>
          <w:b/>
          <w:bCs/>
          <w:color w:val="000000" w:themeColor="text1"/>
          <w:sz w:val="22"/>
          <w:szCs w:val="22"/>
        </w:rPr>
        <w:t>cannot</w:t>
      </w:r>
      <w:r w:rsidR="00BB2E60">
        <w:rPr>
          <w:rFonts w:ascii="Arial" w:hAnsi="Arial" w:cs="Arial"/>
          <w:b/>
          <w:bCs/>
          <w:color w:val="000000" w:themeColor="text1"/>
          <w:sz w:val="22"/>
          <w:szCs w:val="22"/>
        </w:rPr>
        <w:t xml:space="preserve"> </w:t>
      </w:r>
      <w:r w:rsidRPr="00604401">
        <w:rPr>
          <w:rFonts w:ascii="Arial" w:hAnsi="Arial" w:cs="Arial"/>
          <w:sz w:val="22"/>
          <w:szCs w:val="22"/>
        </w:rPr>
        <w:t xml:space="preserve">be used in surrogacy treatments. </w:t>
      </w:r>
    </w:p>
    <w:p w14:paraId="78B1B708" w14:textId="77777777" w:rsidR="00E31888" w:rsidRPr="00604401" w:rsidRDefault="00C84FD3" w:rsidP="009C050B">
      <w:pPr>
        <w:pStyle w:val="NormalWeb"/>
        <w:numPr>
          <w:ilvl w:val="0"/>
          <w:numId w:val="11"/>
        </w:numPr>
        <w:spacing w:before="0" w:beforeAutospacing="0" w:after="0" w:afterAutospacing="0" w:line="360" w:lineRule="auto"/>
        <w:rPr>
          <w:rFonts w:ascii="Arial" w:hAnsi="Arial" w:cs="Arial"/>
          <w:sz w:val="22"/>
          <w:szCs w:val="22"/>
        </w:rPr>
      </w:pPr>
      <w:r w:rsidRPr="00604401">
        <w:rPr>
          <w:rFonts w:ascii="Arial" w:hAnsi="Arial" w:cs="Arial"/>
          <w:sz w:val="22"/>
          <w:szCs w:val="22"/>
        </w:rPr>
        <w:t xml:space="preserve">“Domiciled” does not just relate to where you are living, but where your “permanent home” is. Unless you are </w:t>
      </w:r>
      <w:r w:rsidR="004A2F49" w:rsidRPr="00604401">
        <w:rPr>
          <w:rFonts w:ascii="Arial" w:hAnsi="Arial" w:cs="Arial"/>
          <w:sz w:val="22"/>
          <w:szCs w:val="22"/>
        </w:rPr>
        <w:t xml:space="preserve">a </w:t>
      </w:r>
      <w:r w:rsidRPr="00604401">
        <w:rPr>
          <w:rFonts w:ascii="Arial" w:hAnsi="Arial" w:cs="Arial"/>
          <w:sz w:val="22"/>
          <w:szCs w:val="22"/>
        </w:rPr>
        <w:t xml:space="preserve">British </w:t>
      </w:r>
      <w:r w:rsidR="000C7025" w:rsidRPr="00604401">
        <w:rPr>
          <w:rFonts w:ascii="Arial" w:hAnsi="Arial" w:cs="Arial"/>
          <w:sz w:val="22"/>
          <w:szCs w:val="22"/>
        </w:rPr>
        <w:t xml:space="preserve">citizen </w:t>
      </w:r>
      <w:r w:rsidRPr="00604401">
        <w:rPr>
          <w:rFonts w:ascii="Arial" w:hAnsi="Arial" w:cs="Arial"/>
          <w:sz w:val="22"/>
          <w:szCs w:val="22"/>
        </w:rPr>
        <w:t>and have always lived in the UK, you must seek legal</w:t>
      </w:r>
      <w:r w:rsidR="00BB2E60">
        <w:rPr>
          <w:rFonts w:ascii="Arial" w:hAnsi="Arial" w:cs="Arial"/>
          <w:sz w:val="22"/>
          <w:szCs w:val="22"/>
        </w:rPr>
        <w:t xml:space="preserve"> </w:t>
      </w:r>
      <w:r w:rsidRPr="00604401">
        <w:rPr>
          <w:rFonts w:ascii="Arial" w:hAnsi="Arial" w:cs="Arial"/>
          <w:sz w:val="22"/>
          <w:szCs w:val="22"/>
        </w:rPr>
        <w:t>advice.</w:t>
      </w:r>
    </w:p>
    <w:p w14:paraId="54C7B2D4" w14:textId="77777777" w:rsidR="00E31888" w:rsidRDefault="004A2F49" w:rsidP="009C050B">
      <w:pPr>
        <w:pStyle w:val="NormalWeb"/>
        <w:numPr>
          <w:ilvl w:val="0"/>
          <w:numId w:val="11"/>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 xml:space="preserve">Intended Parents </w:t>
      </w:r>
      <w:r w:rsidR="00E31888" w:rsidRPr="00604401">
        <w:rPr>
          <w:rFonts w:ascii="Arial" w:hAnsi="Arial" w:cs="Arial"/>
          <w:color w:val="000000" w:themeColor="text1"/>
          <w:sz w:val="22"/>
          <w:szCs w:val="22"/>
        </w:rPr>
        <w:t xml:space="preserve">must be married, civil partners or two persons living together as partners. </w:t>
      </w:r>
    </w:p>
    <w:p w14:paraId="0C2451D9" w14:textId="77777777" w:rsidR="00707C99" w:rsidRPr="00604401" w:rsidRDefault="00707C99" w:rsidP="009C050B">
      <w:pPr>
        <w:pStyle w:val="NormalWeb"/>
        <w:numPr>
          <w:ilvl w:val="0"/>
          <w:numId w:val="11"/>
        </w:numPr>
        <w:spacing w:before="0" w:beforeAutospacing="0" w:after="0" w:afterAutospacing="0" w:line="360" w:lineRule="auto"/>
        <w:rPr>
          <w:rFonts w:ascii="Arial" w:hAnsi="Arial" w:cs="Arial"/>
          <w:color w:val="000000" w:themeColor="text1"/>
          <w:sz w:val="22"/>
          <w:szCs w:val="22"/>
        </w:rPr>
      </w:pPr>
      <w:r>
        <w:rPr>
          <w:rFonts w:ascii="Arial" w:hAnsi="Arial" w:cs="Arial"/>
          <w:color w:val="000000" w:themeColor="text1"/>
          <w:sz w:val="22"/>
          <w:szCs w:val="22"/>
        </w:rPr>
        <w:t>The child must be living with the Intended Parents.</w:t>
      </w:r>
    </w:p>
    <w:p w14:paraId="6864BBB6" w14:textId="77777777" w:rsidR="00E31888" w:rsidRPr="00604401" w:rsidRDefault="00707C99" w:rsidP="009C050B">
      <w:pPr>
        <w:pStyle w:val="NormalWeb"/>
        <w:numPr>
          <w:ilvl w:val="0"/>
          <w:numId w:val="11"/>
        </w:numPr>
        <w:spacing w:before="0" w:beforeAutospacing="0" w:after="0" w:afterAutospacing="0" w:line="360" w:lineRule="auto"/>
        <w:rPr>
          <w:rFonts w:ascii="Arial" w:hAnsi="Arial" w:cs="Arial"/>
          <w:color w:val="000000" w:themeColor="text1"/>
          <w:sz w:val="22"/>
          <w:szCs w:val="22"/>
        </w:rPr>
      </w:pPr>
      <w:r>
        <w:rPr>
          <w:rFonts w:ascii="Arial" w:hAnsi="Arial" w:cs="Arial"/>
          <w:color w:val="000000" w:themeColor="text1"/>
          <w:sz w:val="22"/>
          <w:szCs w:val="22"/>
        </w:rPr>
        <w:t>T</w:t>
      </w:r>
      <w:r w:rsidR="00E31888" w:rsidRPr="00604401">
        <w:rPr>
          <w:rFonts w:ascii="Arial" w:hAnsi="Arial" w:cs="Arial"/>
          <w:color w:val="000000" w:themeColor="text1"/>
          <w:sz w:val="22"/>
          <w:szCs w:val="22"/>
        </w:rPr>
        <w:t xml:space="preserve">he surrogate (and </w:t>
      </w:r>
      <w:r w:rsidR="004A2F49" w:rsidRPr="00604401">
        <w:rPr>
          <w:rFonts w:ascii="Arial" w:hAnsi="Arial" w:cs="Arial"/>
          <w:color w:val="000000" w:themeColor="text1"/>
          <w:sz w:val="22"/>
          <w:szCs w:val="22"/>
        </w:rPr>
        <w:t xml:space="preserve">your </w:t>
      </w:r>
      <w:r w:rsidR="007857E3" w:rsidRPr="00604401">
        <w:rPr>
          <w:rFonts w:ascii="Arial" w:hAnsi="Arial" w:cs="Arial"/>
          <w:color w:val="000000" w:themeColor="text1"/>
          <w:sz w:val="22"/>
          <w:szCs w:val="22"/>
        </w:rPr>
        <w:t>husband / civil partner if</w:t>
      </w:r>
      <w:r w:rsidR="004A2F49" w:rsidRPr="00604401">
        <w:rPr>
          <w:rFonts w:ascii="Arial" w:hAnsi="Arial" w:cs="Arial"/>
          <w:color w:val="000000" w:themeColor="text1"/>
          <w:sz w:val="22"/>
          <w:szCs w:val="22"/>
        </w:rPr>
        <w:t xml:space="preserve"> applicable</w:t>
      </w:r>
      <w:r w:rsidR="00E31888" w:rsidRPr="00604401">
        <w:rPr>
          <w:rFonts w:ascii="Arial" w:hAnsi="Arial" w:cs="Arial"/>
          <w:color w:val="000000" w:themeColor="text1"/>
          <w:sz w:val="22"/>
          <w:szCs w:val="22"/>
        </w:rPr>
        <w:t xml:space="preserve">) will also need to </w:t>
      </w:r>
      <w:r w:rsidR="00994192" w:rsidRPr="00604401">
        <w:rPr>
          <w:rFonts w:ascii="Arial" w:hAnsi="Arial" w:cs="Arial"/>
          <w:color w:val="000000" w:themeColor="text1"/>
          <w:sz w:val="22"/>
          <w:szCs w:val="22"/>
        </w:rPr>
        <w:t>give</w:t>
      </w:r>
      <w:r w:rsidR="00BB2E60">
        <w:rPr>
          <w:rFonts w:ascii="Arial" w:hAnsi="Arial" w:cs="Arial"/>
          <w:color w:val="000000" w:themeColor="text1"/>
          <w:sz w:val="22"/>
          <w:szCs w:val="22"/>
        </w:rPr>
        <w:t xml:space="preserve"> </w:t>
      </w:r>
      <w:r w:rsidR="00E31888" w:rsidRPr="00604401">
        <w:rPr>
          <w:rFonts w:ascii="Arial" w:hAnsi="Arial" w:cs="Arial"/>
          <w:color w:val="000000" w:themeColor="text1"/>
          <w:sz w:val="22"/>
          <w:szCs w:val="22"/>
        </w:rPr>
        <w:t xml:space="preserve">consent. </w:t>
      </w:r>
    </w:p>
    <w:p w14:paraId="7B8212B3" w14:textId="77777777" w:rsidR="00E31888" w:rsidRPr="00604401" w:rsidRDefault="00E31888" w:rsidP="009C050B">
      <w:pPr>
        <w:pStyle w:val="NormalWeb"/>
        <w:numPr>
          <w:ilvl w:val="0"/>
          <w:numId w:val="11"/>
        </w:numPr>
        <w:spacing w:before="0" w:beforeAutospacing="0" w:after="0" w:afterAutospacing="0" w:line="360" w:lineRule="auto"/>
        <w:rPr>
          <w:rFonts w:ascii="Arial" w:hAnsi="Arial" w:cs="Arial"/>
          <w:color w:val="000000" w:themeColor="text1"/>
          <w:sz w:val="22"/>
          <w:szCs w:val="22"/>
        </w:rPr>
      </w:pPr>
      <w:r w:rsidRPr="00604401">
        <w:rPr>
          <w:rFonts w:ascii="Arial" w:hAnsi="Arial" w:cs="Arial"/>
          <w:color w:val="000000" w:themeColor="text1"/>
          <w:sz w:val="22"/>
          <w:szCs w:val="22"/>
        </w:rPr>
        <w:t>The Court will consider any payments made to you</w:t>
      </w:r>
      <w:r w:rsidR="004A2F49" w:rsidRPr="00604401">
        <w:rPr>
          <w:rFonts w:ascii="Arial" w:hAnsi="Arial" w:cs="Arial"/>
          <w:color w:val="000000" w:themeColor="text1"/>
          <w:sz w:val="22"/>
          <w:szCs w:val="22"/>
        </w:rPr>
        <w:t xml:space="preserve"> as </w:t>
      </w:r>
      <w:r w:rsidR="00994192" w:rsidRPr="00604401">
        <w:rPr>
          <w:rFonts w:ascii="Arial" w:hAnsi="Arial" w:cs="Arial"/>
          <w:color w:val="000000" w:themeColor="text1"/>
          <w:sz w:val="22"/>
          <w:szCs w:val="22"/>
        </w:rPr>
        <w:t>a surrogate</w:t>
      </w:r>
      <w:r w:rsidR="00BB2E60">
        <w:rPr>
          <w:rFonts w:ascii="Arial" w:hAnsi="Arial" w:cs="Arial"/>
          <w:color w:val="000000" w:themeColor="text1"/>
          <w:sz w:val="22"/>
          <w:szCs w:val="22"/>
        </w:rPr>
        <w:t xml:space="preserve"> </w:t>
      </w:r>
      <w:r w:rsidR="00994192" w:rsidRPr="00604401">
        <w:rPr>
          <w:rFonts w:ascii="Arial" w:hAnsi="Arial" w:cs="Arial"/>
          <w:color w:val="000000" w:themeColor="text1"/>
          <w:sz w:val="22"/>
          <w:szCs w:val="22"/>
        </w:rPr>
        <w:t>and decide</w:t>
      </w:r>
      <w:r w:rsidR="004A2F49" w:rsidRPr="00604401">
        <w:rPr>
          <w:rFonts w:ascii="Arial" w:hAnsi="Arial" w:cs="Arial"/>
          <w:color w:val="000000" w:themeColor="text1"/>
          <w:sz w:val="22"/>
          <w:szCs w:val="22"/>
        </w:rPr>
        <w:t xml:space="preserve"> if these </w:t>
      </w:r>
      <w:r w:rsidRPr="00604401">
        <w:rPr>
          <w:rFonts w:ascii="Arial" w:hAnsi="Arial" w:cs="Arial"/>
          <w:color w:val="000000" w:themeColor="text1"/>
          <w:sz w:val="22"/>
          <w:szCs w:val="22"/>
        </w:rPr>
        <w:t xml:space="preserve">constitute “reasonable expenses”. </w:t>
      </w:r>
    </w:p>
    <w:p w14:paraId="48145836" w14:textId="77777777" w:rsidR="003B2962" w:rsidRPr="00604401" w:rsidRDefault="007B27F8" w:rsidP="009C050B">
      <w:pPr>
        <w:pStyle w:val="ListParagraph"/>
        <w:numPr>
          <w:ilvl w:val="0"/>
          <w:numId w:val="11"/>
        </w:numPr>
        <w:spacing w:line="360" w:lineRule="auto"/>
        <w:rPr>
          <w:rFonts w:ascii="Arial" w:eastAsia="Times New Roman" w:hAnsi="Arial" w:cs="Arial"/>
          <w:i/>
          <w:iCs/>
          <w:sz w:val="22"/>
          <w:szCs w:val="22"/>
          <w:lang w:eastAsia="en-GB"/>
        </w:rPr>
      </w:pPr>
      <w:r w:rsidRPr="00604401">
        <w:rPr>
          <w:rFonts w:ascii="Arial" w:eastAsia="Times New Roman" w:hAnsi="Arial" w:cs="Arial"/>
          <w:b/>
          <w:bCs/>
          <w:i/>
          <w:iCs/>
          <w:sz w:val="22"/>
          <w:szCs w:val="22"/>
          <w:lang w:eastAsia="en-GB"/>
        </w:rPr>
        <w:t>When a Parental Order is granted</w:t>
      </w:r>
      <w:r w:rsidR="00994192" w:rsidRPr="00604401">
        <w:rPr>
          <w:rFonts w:ascii="Arial" w:eastAsia="Times New Roman" w:hAnsi="Arial" w:cs="Arial"/>
          <w:b/>
          <w:bCs/>
          <w:i/>
          <w:iCs/>
          <w:sz w:val="22"/>
          <w:szCs w:val="22"/>
          <w:lang w:eastAsia="en-GB"/>
        </w:rPr>
        <w:t>, the</w:t>
      </w:r>
      <w:r w:rsidR="004A2F49" w:rsidRPr="00604401">
        <w:rPr>
          <w:rFonts w:ascii="Arial" w:eastAsia="Times New Roman" w:hAnsi="Arial" w:cs="Arial"/>
          <w:b/>
          <w:bCs/>
          <w:i/>
          <w:iCs/>
          <w:sz w:val="22"/>
          <w:szCs w:val="22"/>
          <w:lang w:eastAsia="en-GB"/>
        </w:rPr>
        <w:t xml:space="preserve"> Intended Parents will receive </w:t>
      </w:r>
      <w:r w:rsidRPr="00604401">
        <w:rPr>
          <w:rFonts w:ascii="Arial" w:eastAsia="Times New Roman" w:hAnsi="Arial" w:cs="Arial"/>
          <w:b/>
          <w:bCs/>
          <w:i/>
          <w:iCs/>
          <w:sz w:val="22"/>
          <w:szCs w:val="22"/>
          <w:lang w:eastAsia="en-GB"/>
        </w:rPr>
        <w:t xml:space="preserve">a new birth certificate </w:t>
      </w:r>
      <w:r w:rsidR="00994192" w:rsidRPr="00604401">
        <w:rPr>
          <w:rFonts w:ascii="Arial" w:eastAsia="Times New Roman" w:hAnsi="Arial" w:cs="Arial"/>
          <w:b/>
          <w:bCs/>
          <w:i/>
          <w:iCs/>
          <w:sz w:val="22"/>
          <w:szCs w:val="22"/>
          <w:lang w:eastAsia="en-GB"/>
        </w:rPr>
        <w:t>with their</w:t>
      </w:r>
      <w:r w:rsidR="00BB2E60">
        <w:rPr>
          <w:rFonts w:ascii="Arial" w:eastAsia="Times New Roman" w:hAnsi="Arial" w:cs="Arial"/>
          <w:b/>
          <w:bCs/>
          <w:i/>
          <w:iCs/>
          <w:sz w:val="22"/>
          <w:szCs w:val="22"/>
          <w:lang w:eastAsia="en-GB"/>
        </w:rPr>
        <w:t xml:space="preserve"> </w:t>
      </w:r>
      <w:r w:rsidRPr="00604401">
        <w:rPr>
          <w:rFonts w:ascii="Arial" w:eastAsia="Times New Roman" w:hAnsi="Arial" w:cs="Arial"/>
          <w:b/>
          <w:bCs/>
          <w:i/>
          <w:iCs/>
          <w:sz w:val="22"/>
          <w:szCs w:val="22"/>
          <w:lang w:eastAsia="en-GB"/>
        </w:rPr>
        <w:t>name</w:t>
      </w:r>
      <w:r w:rsidR="004A2F49" w:rsidRPr="00604401">
        <w:rPr>
          <w:rFonts w:ascii="Arial" w:eastAsia="Times New Roman" w:hAnsi="Arial" w:cs="Arial"/>
          <w:b/>
          <w:bCs/>
          <w:i/>
          <w:iCs/>
          <w:sz w:val="22"/>
          <w:szCs w:val="22"/>
          <w:lang w:eastAsia="en-GB"/>
        </w:rPr>
        <w:t>s</w:t>
      </w:r>
      <w:r w:rsidRPr="00604401">
        <w:rPr>
          <w:rFonts w:ascii="Arial" w:eastAsia="Times New Roman" w:hAnsi="Arial" w:cs="Arial"/>
          <w:b/>
          <w:bCs/>
          <w:i/>
          <w:iCs/>
          <w:sz w:val="22"/>
          <w:szCs w:val="22"/>
          <w:lang w:eastAsia="en-GB"/>
        </w:rPr>
        <w:t xml:space="preserve"> as the legal parents </w:t>
      </w:r>
      <w:r w:rsidR="00522394" w:rsidRPr="00604401">
        <w:rPr>
          <w:rFonts w:ascii="Arial" w:eastAsia="Times New Roman" w:hAnsi="Arial" w:cs="Arial"/>
          <w:b/>
          <w:bCs/>
          <w:i/>
          <w:iCs/>
          <w:sz w:val="22"/>
          <w:szCs w:val="22"/>
          <w:lang w:eastAsia="en-GB"/>
        </w:rPr>
        <w:t xml:space="preserve">of </w:t>
      </w:r>
      <w:r w:rsidR="00522394">
        <w:rPr>
          <w:rFonts w:ascii="Arial" w:eastAsia="Times New Roman" w:hAnsi="Arial" w:cs="Arial"/>
          <w:b/>
          <w:bCs/>
          <w:i/>
          <w:iCs/>
          <w:sz w:val="22"/>
          <w:szCs w:val="22"/>
          <w:lang w:eastAsia="en-GB"/>
        </w:rPr>
        <w:t>the</w:t>
      </w:r>
      <w:r w:rsidR="00522394" w:rsidRPr="00604401">
        <w:rPr>
          <w:rFonts w:ascii="Arial" w:eastAsia="Times New Roman" w:hAnsi="Arial" w:cs="Arial"/>
          <w:b/>
          <w:bCs/>
          <w:i/>
          <w:iCs/>
          <w:sz w:val="22"/>
          <w:szCs w:val="22"/>
          <w:lang w:eastAsia="en-GB"/>
        </w:rPr>
        <w:t xml:space="preserve"> baby</w:t>
      </w:r>
      <w:r w:rsidRPr="00604401">
        <w:rPr>
          <w:rFonts w:ascii="Arial" w:eastAsia="Times New Roman" w:hAnsi="Arial" w:cs="Arial"/>
          <w:b/>
          <w:bCs/>
          <w:i/>
          <w:iCs/>
          <w:sz w:val="22"/>
          <w:szCs w:val="22"/>
          <w:lang w:eastAsia="en-GB"/>
        </w:rPr>
        <w:t xml:space="preserve">. </w:t>
      </w:r>
    </w:p>
    <w:p w14:paraId="4F88DAC5" w14:textId="77777777" w:rsidR="007857E3" w:rsidRPr="00604401" w:rsidRDefault="007857E3" w:rsidP="00182187">
      <w:pPr>
        <w:rPr>
          <w:rFonts w:ascii="Arial" w:hAnsi="Arial" w:cs="Arial"/>
          <w:sz w:val="22"/>
          <w:szCs w:val="22"/>
        </w:rPr>
      </w:pPr>
    </w:p>
    <w:p w14:paraId="503D9886" w14:textId="77777777" w:rsidR="003B2962" w:rsidRPr="00604401" w:rsidRDefault="00A611B6" w:rsidP="009C050B">
      <w:pPr>
        <w:spacing w:line="360" w:lineRule="auto"/>
        <w:rPr>
          <w:rFonts w:ascii="Arial" w:eastAsia="Times New Roman" w:hAnsi="Arial" w:cs="Arial"/>
          <w:sz w:val="22"/>
          <w:szCs w:val="22"/>
          <w:lang w:eastAsia="en-GB"/>
        </w:rPr>
      </w:pPr>
      <w:hyperlink r:id="rId31" w:tgtFrame="new" w:history="1">
        <w:r w:rsidRPr="00604401">
          <w:rPr>
            <w:rFonts w:ascii="Arial" w:eastAsia="Times New Roman" w:hAnsi="Arial" w:cs="Arial"/>
            <w:color w:val="000000"/>
            <w:sz w:val="22"/>
            <w:szCs w:val="22"/>
            <w:shd w:val="clear" w:color="auto" w:fill="FFFFFF"/>
            <w:lang w:eastAsia="en-GB"/>
          </w:rPr>
          <w:t>For furt</w:t>
        </w:r>
        <w:r w:rsidR="007B27F8" w:rsidRPr="00604401">
          <w:rPr>
            <w:rFonts w:ascii="Arial" w:eastAsia="Times New Roman" w:hAnsi="Arial" w:cs="Arial"/>
            <w:color w:val="000000"/>
            <w:sz w:val="22"/>
            <w:szCs w:val="22"/>
            <w:shd w:val="clear" w:color="auto" w:fill="FFFFFF"/>
            <w:lang w:eastAsia="en-GB"/>
          </w:rPr>
          <w:t>he</w:t>
        </w:r>
        <w:r w:rsidRPr="00604401">
          <w:rPr>
            <w:rFonts w:ascii="Arial" w:eastAsia="Times New Roman" w:hAnsi="Arial" w:cs="Arial"/>
            <w:color w:val="000000"/>
            <w:sz w:val="22"/>
            <w:szCs w:val="22"/>
            <w:shd w:val="clear" w:color="auto" w:fill="FFFFFF"/>
            <w:lang w:eastAsia="en-GB"/>
          </w:rPr>
          <w:t>r information, please r</w:t>
        </w:r>
        <w:r w:rsidR="003B2962" w:rsidRPr="00604401">
          <w:rPr>
            <w:rFonts w:ascii="Arial" w:eastAsia="Times New Roman" w:hAnsi="Arial" w:cs="Arial"/>
            <w:color w:val="000000"/>
            <w:sz w:val="22"/>
            <w:szCs w:val="22"/>
            <w:shd w:val="clear" w:color="auto" w:fill="FFFFFF"/>
            <w:lang w:eastAsia="en-GB"/>
          </w:rPr>
          <w:t>ead the law on UK surrogacy arrangements</w:t>
        </w:r>
      </w:hyperlink>
      <w:r w:rsidR="007857E3" w:rsidRPr="00604401">
        <w:rPr>
          <w:rFonts w:ascii="Arial" w:hAnsi="Arial" w:cs="Arial"/>
          <w:sz w:val="22"/>
          <w:szCs w:val="22"/>
        </w:rPr>
        <w:t>:</w:t>
      </w:r>
      <w:hyperlink r:id="rId32" w:history="1">
        <w:r w:rsidR="007857E3" w:rsidRPr="00604401">
          <w:rPr>
            <w:rStyle w:val="Hyperlink"/>
            <w:rFonts w:ascii="Arial" w:eastAsia="Times New Roman" w:hAnsi="Arial" w:cs="Arial"/>
            <w:sz w:val="22"/>
            <w:szCs w:val="22"/>
            <w:lang w:eastAsia="en-GB"/>
          </w:rPr>
          <w:t>https://www.legislation.gov.uk/ukpga/1985/49</w:t>
        </w:r>
      </w:hyperlink>
    </w:p>
    <w:p w14:paraId="6611282A" w14:textId="77777777" w:rsidR="001B3207" w:rsidRDefault="001B3207">
      <w:pPr>
        <w:rPr>
          <w:rFonts w:ascii="Arial" w:eastAsia="Times New Roman" w:hAnsi="Arial" w:cs="Arial"/>
          <w:color w:val="000000"/>
          <w:sz w:val="22"/>
          <w:szCs w:val="22"/>
          <w:u w:val="single"/>
          <w:lang w:eastAsia="en-GB"/>
        </w:rPr>
      </w:pPr>
    </w:p>
    <w:p w14:paraId="3B3ECB25" w14:textId="77777777" w:rsidR="0065607D" w:rsidRPr="00604401" w:rsidRDefault="0065607D">
      <w:pPr>
        <w:rPr>
          <w:rFonts w:ascii="Arial" w:eastAsia="Times New Roman" w:hAnsi="Arial" w:cs="Arial"/>
          <w:color w:val="000000"/>
          <w:sz w:val="22"/>
          <w:szCs w:val="22"/>
          <w:u w:val="single"/>
          <w:lang w:eastAsia="en-GB"/>
        </w:rPr>
      </w:pPr>
    </w:p>
    <w:p w14:paraId="730415E4" w14:textId="77777777" w:rsidR="007857E3" w:rsidRPr="001B3207" w:rsidRDefault="007857E3" w:rsidP="007857E3">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7EC8C8A8" w14:textId="77777777" w:rsidR="003B2962" w:rsidRPr="00604401" w:rsidRDefault="003B2962" w:rsidP="007857E3">
      <w:pPr>
        <w:pStyle w:val="Heading2"/>
        <w:shd w:val="clear" w:color="auto" w:fill="FFE599" w:themeFill="accent4" w:themeFillTint="66"/>
        <w:spacing w:before="0" w:beforeAutospacing="0" w:after="0" w:afterAutospacing="0"/>
        <w:rPr>
          <w:rFonts w:ascii="Arial" w:hAnsi="Arial" w:cs="Arial"/>
          <w:bCs w:val="0"/>
          <w:color w:val="000000"/>
          <w:sz w:val="22"/>
          <w:szCs w:val="22"/>
        </w:rPr>
      </w:pPr>
      <w:r w:rsidRPr="00604401">
        <w:rPr>
          <w:rFonts w:ascii="Arial" w:hAnsi="Arial" w:cs="Arial"/>
          <w:bCs w:val="0"/>
          <w:color w:val="000000"/>
          <w:sz w:val="22"/>
          <w:szCs w:val="22"/>
        </w:rPr>
        <w:t>Where can I go for further advice or support?</w:t>
      </w:r>
    </w:p>
    <w:p w14:paraId="77C6C68B" w14:textId="77777777" w:rsidR="007857E3" w:rsidRPr="001B3207" w:rsidRDefault="007857E3" w:rsidP="007857E3">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1FBBC9E5" w14:textId="77777777" w:rsidR="007857E3" w:rsidRPr="00604401" w:rsidRDefault="007857E3" w:rsidP="00182187">
      <w:pPr>
        <w:pStyle w:val="Heading2"/>
        <w:shd w:val="clear" w:color="auto" w:fill="FFFFFF"/>
        <w:spacing w:before="0" w:beforeAutospacing="0" w:after="0" w:afterAutospacing="0"/>
        <w:rPr>
          <w:rFonts w:ascii="Arial" w:hAnsi="Arial" w:cs="Arial"/>
          <w:b w:val="0"/>
          <w:bCs w:val="0"/>
          <w:color w:val="000000"/>
          <w:sz w:val="22"/>
          <w:szCs w:val="22"/>
          <w:u w:val="single"/>
        </w:rPr>
      </w:pPr>
    </w:p>
    <w:p w14:paraId="023D125D" w14:textId="77777777" w:rsidR="007857E3" w:rsidRPr="00604401" w:rsidRDefault="003B2962" w:rsidP="009C050B">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Whatever your situation, it</w:t>
      </w:r>
      <w:r w:rsidR="007D49DA" w:rsidRPr="00604401">
        <w:rPr>
          <w:rFonts w:ascii="Arial" w:hAnsi="Arial" w:cs="Arial"/>
          <w:color w:val="000000"/>
          <w:sz w:val="22"/>
          <w:szCs w:val="22"/>
        </w:rPr>
        <w:t xml:space="preserve"> is</w:t>
      </w:r>
      <w:r w:rsidRPr="00604401">
        <w:rPr>
          <w:rFonts w:ascii="Arial" w:hAnsi="Arial" w:cs="Arial"/>
          <w:color w:val="000000"/>
          <w:sz w:val="22"/>
          <w:szCs w:val="22"/>
        </w:rPr>
        <w:t xml:space="preserve"> important you</w:t>
      </w:r>
      <w:r w:rsidR="007D49DA" w:rsidRPr="00604401">
        <w:rPr>
          <w:rFonts w:ascii="Arial" w:hAnsi="Arial" w:cs="Arial"/>
          <w:color w:val="000000"/>
          <w:sz w:val="22"/>
          <w:szCs w:val="22"/>
        </w:rPr>
        <w:t xml:space="preserve"> a</w:t>
      </w:r>
      <w:r w:rsidRPr="00604401">
        <w:rPr>
          <w:rFonts w:ascii="Arial" w:hAnsi="Arial" w:cs="Arial"/>
          <w:color w:val="000000"/>
          <w:sz w:val="22"/>
          <w:szCs w:val="22"/>
        </w:rPr>
        <w:t>re getting enough support during what can be a long and emotionally draining process.</w:t>
      </w:r>
    </w:p>
    <w:p w14:paraId="7BF627CA" w14:textId="77777777" w:rsidR="007857E3" w:rsidRPr="00604401" w:rsidRDefault="00A35014" w:rsidP="008E2693">
      <w:pPr>
        <w:pStyle w:val="NormalWeb"/>
        <w:shd w:val="clear" w:color="auto" w:fill="FFFFFF"/>
        <w:spacing w:before="0" w:beforeAutospacing="0" w:after="0" w:afterAutospacing="0" w:line="360" w:lineRule="auto"/>
        <w:rPr>
          <w:rFonts w:ascii="Arial" w:hAnsi="Arial" w:cs="Arial"/>
          <w:color w:val="000000"/>
          <w:sz w:val="22"/>
          <w:szCs w:val="22"/>
        </w:rPr>
      </w:pPr>
      <w:r w:rsidRPr="00604401">
        <w:rPr>
          <w:rFonts w:ascii="Arial" w:hAnsi="Arial" w:cs="Arial"/>
          <w:color w:val="000000"/>
          <w:sz w:val="22"/>
          <w:szCs w:val="22"/>
        </w:rPr>
        <w:t>Your treatment and p</w:t>
      </w:r>
      <w:r w:rsidR="003B2962" w:rsidRPr="00604401">
        <w:rPr>
          <w:rFonts w:ascii="Arial" w:hAnsi="Arial" w:cs="Arial"/>
          <w:color w:val="000000"/>
          <w:sz w:val="22"/>
          <w:szCs w:val="22"/>
        </w:rPr>
        <w:t>regnancy can have its ups and downs and t</w:t>
      </w:r>
      <w:r w:rsidR="008B5083" w:rsidRPr="00604401">
        <w:rPr>
          <w:rFonts w:ascii="Arial" w:hAnsi="Arial" w:cs="Arial"/>
          <w:color w:val="000000"/>
          <w:sz w:val="22"/>
          <w:szCs w:val="22"/>
        </w:rPr>
        <w:t>here are potential emotional and physical risks to treatment and pregnancy.</w:t>
      </w:r>
    </w:p>
    <w:p w14:paraId="2D615E75" w14:textId="77777777" w:rsidR="007857E3" w:rsidRPr="00604401" w:rsidRDefault="007857E3" w:rsidP="00182187">
      <w:pPr>
        <w:pStyle w:val="NormalWeb"/>
        <w:spacing w:before="0" w:beforeAutospacing="0" w:after="0" w:afterAutospacing="0"/>
        <w:rPr>
          <w:rFonts w:ascii="Arial" w:hAnsi="Arial" w:cs="Arial"/>
          <w:color w:val="000000"/>
          <w:sz w:val="22"/>
          <w:szCs w:val="22"/>
        </w:rPr>
      </w:pPr>
    </w:p>
    <w:p w14:paraId="0B717278" w14:textId="77777777" w:rsidR="003B2962" w:rsidRPr="00604401" w:rsidRDefault="00707C99" w:rsidP="009C050B">
      <w:pPr>
        <w:spacing w:line="360" w:lineRule="auto"/>
        <w:rPr>
          <w:rFonts w:ascii="Arial" w:eastAsia="Times New Roman" w:hAnsi="Arial" w:cs="Arial"/>
          <w:sz w:val="22"/>
          <w:szCs w:val="22"/>
          <w:lang w:eastAsia="en-GB"/>
        </w:rPr>
      </w:pPr>
      <w:r>
        <w:rPr>
          <w:rFonts w:ascii="Arial" w:eastAsia="Times New Roman" w:hAnsi="Arial" w:cs="Arial"/>
          <w:sz w:val="22"/>
          <w:szCs w:val="22"/>
          <w:lang w:eastAsia="en-GB"/>
        </w:rPr>
        <w:t xml:space="preserve">The clinical team are available to offer support when required. </w:t>
      </w:r>
      <w:r w:rsidR="00927B46" w:rsidRPr="00604401">
        <w:rPr>
          <w:rFonts w:ascii="Arial" w:eastAsia="Times New Roman" w:hAnsi="Arial" w:cs="Arial"/>
          <w:sz w:val="22"/>
          <w:szCs w:val="22"/>
          <w:lang w:eastAsia="en-GB"/>
        </w:rPr>
        <w:t xml:space="preserve">We </w:t>
      </w:r>
      <w:r>
        <w:rPr>
          <w:rFonts w:ascii="Arial" w:eastAsia="Times New Roman" w:hAnsi="Arial" w:cs="Arial"/>
          <w:sz w:val="22"/>
          <w:szCs w:val="22"/>
          <w:lang w:eastAsia="en-GB"/>
        </w:rPr>
        <w:t xml:space="preserve">also </w:t>
      </w:r>
      <w:r w:rsidR="00927B46" w:rsidRPr="00604401">
        <w:rPr>
          <w:rFonts w:ascii="Arial" w:eastAsia="Times New Roman" w:hAnsi="Arial" w:cs="Arial"/>
          <w:sz w:val="22"/>
          <w:szCs w:val="22"/>
          <w:lang w:eastAsia="en-GB"/>
        </w:rPr>
        <w:t>offer a</w:t>
      </w:r>
      <w:r w:rsidR="00BC7658" w:rsidRPr="00604401">
        <w:rPr>
          <w:rFonts w:ascii="Arial" w:eastAsia="Times New Roman" w:hAnsi="Arial" w:cs="Arial"/>
          <w:sz w:val="22"/>
          <w:szCs w:val="22"/>
          <w:lang w:eastAsia="en-GB"/>
        </w:rPr>
        <w:t xml:space="preserve"> specialised counselling service that will provide care </w:t>
      </w:r>
      <w:r>
        <w:rPr>
          <w:rFonts w:ascii="Arial" w:eastAsia="Times New Roman" w:hAnsi="Arial" w:cs="Arial"/>
          <w:sz w:val="22"/>
          <w:szCs w:val="22"/>
          <w:lang w:eastAsia="en-GB"/>
        </w:rPr>
        <w:t xml:space="preserve">and support </w:t>
      </w:r>
      <w:r w:rsidR="00BC7658" w:rsidRPr="00604401">
        <w:rPr>
          <w:rFonts w:ascii="Arial" w:eastAsia="Times New Roman" w:hAnsi="Arial" w:cs="Arial"/>
          <w:sz w:val="22"/>
          <w:szCs w:val="22"/>
          <w:lang w:eastAsia="en-GB"/>
        </w:rPr>
        <w:t xml:space="preserve">throughout your treatment and </w:t>
      </w:r>
      <w:r>
        <w:rPr>
          <w:rFonts w:ascii="Arial" w:eastAsia="Times New Roman" w:hAnsi="Arial" w:cs="Arial"/>
          <w:sz w:val="22"/>
          <w:szCs w:val="22"/>
          <w:lang w:eastAsia="en-GB"/>
        </w:rPr>
        <w:t xml:space="preserve">to </w:t>
      </w:r>
      <w:r w:rsidR="00BC7658" w:rsidRPr="00604401">
        <w:rPr>
          <w:rFonts w:ascii="Arial" w:eastAsia="Times New Roman" w:hAnsi="Arial" w:cs="Arial"/>
          <w:sz w:val="22"/>
          <w:szCs w:val="22"/>
          <w:lang w:eastAsia="en-GB"/>
        </w:rPr>
        <w:t>prepare you for the future.</w:t>
      </w:r>
      <w:r w:rsidR="00463AA1">
        <w:rPr>
          <w:rFonts w:ascii="Arial" w:eastAsia="Times New Roman" w:hAnsi="Arial" w:cs="Arial"/>
          <w:sz w:val="22"/>
          <w:szCs w:val="22"/>
          <w:lang w:eastAsia="en-GB"/>
        </w:rPr>
        <w:t xml:space="preserve"> </w:t>
      </w:r>
      <w:r w:rsidR="00BC7658" w:rsidRPr="00604401">
        <w:rPr>
          <w:rFonts w:ascii="Arial" w:eastAsia="Times New Roman" w:hAnsi="Arial" w:cs="Arial"/>
          <w:sz w:val="22"/>
          <w:szCs w:val="22"/>
          <w:lang w:eastAsia="en-GB"/>
        </w:rPr>
        <w:t>Counselling is free and</w:t>
      </w:r>
      <w:r w:rsidR="00BB2E60">
        <w:rPr>
          <w:rFonts w:ascii="Arial" w:eastAsia="Times New Roman" w:hAnsi="Arial" w:cs="Arial"/>
          <w:sz w:val="22"/>
          <w:szCs w:val="22"/>
          <w:lang w:eastAsia="en-GB"/>
        </w:rPr>
        <w:t xml:space="preserve"> </w:t>
      </w:r>
      <w:r w:rsidR="008C15A9">
        <w:rPr>
          <w:rFonts w:ascii="Arial" w:eastAsia="Times New Roman" w:hAnsi="Arial" w:cs="Arial"/>
          <w:sz w:val="22"/>
          <w:szCs w:val="22"/>
          <w:lang w:eastAsia="en-GB"/>
        </w:rPr>
        <w:t>you can self-</w:t>
      </w:r>
      <w:r w:rsidR="00522394">
        <w:rPr>
          <w:rFonts w:ascii="Arial" w:eastAsia="Times New Roman" w:hAnsi="Arial" w:cs="Arial"/>
          <w:sz w:val="22"/>
          <w:szCs w:val="22"/>
          <w:lang w:eastAsia="en-GB"/>
        </w:rPr>
        <w:t>refer by</w:t>
      </w:r>
      <w:r w:rsidR="008C15A9">
        <w:rPr>
          <w:rFonts w:ascii="Arial" w:eastAsia="Times New Roman" w:hAnsi="Arial" w:cs="Arial"/>
          <w:sz w:val="22"/>
          <w:szCs w:val="22"/>
          <w:lang w:eastAsia="en-GB"/>
        </w:rPr>
        <w:t xml:space="preserve"> contacting </w:t>
      </w:r>
      <w:r w:rsidR="008C15A9" w:rsidRPr="00604401">
        <w:rPr>
          <w:rFonts w:ascii="Arial" w:eastAsia="Times New Roman" w:hAnsi="Arial" w:cs="Arial"/>
          <w:sz w:val="22"/>
          <w:szCs w:val="22"/>
          <w:lang w:eastAsia="en-GB"/>
        </w:rPr>
        <w:t xml:space="preserve">0131 </w:t>
      </w:r>
      <w:r w:rsidR="00522394" w:rsidRPr="00604401">
        <w:rPr>
          <w:rFonts w:ascii="Arial" w:eastAsia="Times New Roman" w:hAnsi="Arial" w:cs="Arial"/>
          <w:sz w:val="22"/>
          <w:szCs w:val="22"/>
          <w:lang w:eastAsia="en-GB"/>
        </w:rPr>
        <w:t>242</w:t>
      </w:r>
      <w:r>
        <w:rPr>
          <w:rFonts w:ascii="Arial" w:eastAsia="Times New Roman" w:hAnsi="Arial" w:cs="Arial"/>
          <w:sz w:val="22"/>
          <w:szCs w:val="22"/>
          <w:lang w:eastAsia="en-GB"/>
        </w:rPr>
        <w:t xml:space="preserve"> </w:t>
      </w:r>
      <w:r w:rsidR="00522394" w:rsidRPr="00604401">
        <w:rPr>
          <w:rFonts w:ascii="Arial" w:eastAsia="Times New Roman" w:hAnsi="Arial" w:cs="Arial"/>
          <w:sz w:val="22"/>
          <w:szCs w:val="22"/>
          <w:lang w:eastAsia="en-GB"/>
        </w:rPr>
        <w:t>2441</w:t>
      </w:r>
      <w:r>
        <w:rPr>
          <w:rFonts w:ascii="Arial" w:eastAsia="Times New Roman" w:hAnsi="Arial" w:cs="Arial"/>
          <w:sz w:val="22"/>
          <w:szCs w:val="22"/>
          <w:lang w:eastAsia="en-GB"/>
        </w:rPr>
        <w:t>.</w:t>
      </w:r>
    </w:p>
    <w:p w14:paraId="1A410F68" w14:textId="77777777" w:rsidR="008B5083" w:rsidRPr="00604401" w:rsidRDefault="008B5083" w:rsidP="009C050B">
      <w:pPr>
        <w:spacing w:line="360" w:lineRule="auto"/>
        <w:rPr>
          <w:rFonts w:ascii="Arial" w:eastAsia="Times New Roman" w:hAnsi="Arial" w:cs="Arial"/>
          <w:sz w:val="22"/>
          <w:szCs w:val="22"/>
          <w:lang w:eastAsia="en-GB"/>
        </w:rPr>
      </w:pPr>
    </w:p>
    <w:p w14:paraId="4CF8C9E5" w14:textId="77777777" w:rsidR="008B5083" w:rsidRPr="00604401" w:rsidRDefault="008B5083" w:rsidP="008B5083">
      <w:pPr>
        <w:pStyle w:val="NormalWeb"/>
        <w:shd w:val="clear" w:color="auto" w:fill="FFFFFF"/>
        <w:spacing w:before="0" w:beforeAutospacing="0" w:after="0" w:afterAutospacing="0" w:line="360" w:lineRule="auto"/>
        <w:rPr>
          <w:rFonts w:ascii="Arial" w:hAnsi="Arial" w:cs="Arial"/>
          <w:sz w:val="22"/>
          <w:szCs w:val="22"/>
        </w:rPr>
      </w:pPr>
      <w:r w:rsidRPr="00604401">
        <w:rPr>
          <w:rFonts w:ascii="Arial" w:hAnsi="Arial" w:cs="Arial"/>
          <w:sz w:val="22"/>
          <w:szCs w:val="22"/>
        </w:rPr>
        <w:t xml:space="preserve">You may also wish to contact Fertility Network UK for further advice and support </w:t>
      </w:r>
      <w:hyperlink r:id="rId33" w:history="1">
        <w:r w:rsidRPr="00604401">
          <w:rPr>
            <w:rStyle w:val="Hyperlink"/>
            <w:rFonts w:ascii="Arial" w:hAnsi="Arial" w:cs="Arial"/>
            <w:sz w:val="22"/>
            <w:szCs w:val="22"/>
          </w:rPr>
          <w:t>https://fertilitynetworkuk.org/</w:t>
        </w:r>
      </w:hyperlink>
      <w:r w:rsidRPr="00604401">
        <w:rPr>
          <w:rFonts w:ascii="Arial" w:hAnsi="Arial" w:cs="Arial"/>
          <w:sz w:val="22"/>
          <w:szCs w:val="22"/>
        </w:rPr>
        <w:t>.</w:t>
      </w:r>
    </w:p>
    <w:p w14:paraId="7F662A1C" w14:textId="77777777" w:rsidR="008B5083" w:rsidRPr="00604401" w:rsidRDefault="008B5083" w:rsidP="008B5083">
      <w:pPr>
        <w:pStyle w:val="NormalWeb"/>
        <w:shd w:val="clear" w:color="auto" w:fill="FFFFFF"/>
        <w:spacing w:before="0" w:beforeAutospacing="0" w:after="0" w:afterAutospacing="0"/>
        <w:rPr>
          <w:rFonts w:ascii="Arial" w:hAnsi="Arial" w:cs="Arial"/>
          <w:color w:val="000000"/>
          <w:sz w:val="22"/>
          <w:szCs w:val="22"/>
        </w:rPr>
      </w:pPr>
    </w:p>
    <w:p w14:paraId="0D6A5ECC" w14:textId="77777777" w:rsidR="008B5083" w:rsidRPr="00604401" w:rsidRDefault="008B5083" w:rsidP="008B5083">
      <w:pPr>
        <w:pStyle w:val="NormalWeb"/>
        <w:shd w:val="clear" w:color="auto" w:fill="FFFFFF"/>
        <w:spacing w:before="0" w:beforeAutospacing="0" w:after="0" w:afterAutospacing="0" w:line="360" w:lineRule="auto"/>
        <w:rPr>
          <w:rStyle w:val="Hyperlink"/>
          <w:rFonts w:ascii="Arial" w:eastAsiaTheme="majorEastAsia" w:hAnsi="Arial" w:cs="Arial"/>
          <w:color w:val="000000"/>
          <w:sz w:val="22"/>
          <w:szCs w:val="22"/>
          <w:u w:val="none"/>
        </w:rPr>
      </w:pPr>
      <w:hyperlink r:id="rId34" w:tooltip="Getting emotional support" w:history="1">
        <w:r w:rsidRPr="00604401">
          <w:rPr>
            <w:rStyle w:val="Hyperlink"/>
            <w:rFonts w:ascii="Arial" w:eastAsiaTheme="majorEastAsia" w:hAnsi="Arial" w:cs="Arial"/>
            <w:color w:val="000000"/>
            <w:sz w:val="22"/>
            <w:szCs w:val="22"/>
            <w:u w:val="none"/>
          </w:rPr>
          <w:t>Find out more about getting emotional support</w:t>
        </w:r>
      </w:hyperlink>
      <w:r w:rsidRPr="00604401">
        <w:rPr>
          <w:rStyle w:val="Hyperlink"/>
          <w:rFonts w:ascii="Arial" w:eastAsiaTheme="majorEastAsia" w:hAnsi="Arial" w:cs="Arial"/>
          <w:color w:val="000000"/>
          <w:sz w:val="22"/>
          <w:szCs w:val="22"/>
          <w:u w:val="none"/>
        </w:rPr>
        <w:t xml:space="preserve"> by looking at this HFEA link:</w:t>
      </w:r>
    </w:p>
    <w:p w14:paraId="44C37DDE" w14:textId="77777777" w:rsidR="008B5083" w:rsidRPr="00604401" w:rsidRDefault="008B5083" w:rsidP="008B5083">
      <w:pPr>
        <w:pStyle w:val="NormalWeb"/>
        <w:shd w:val="clear" w:color="auto" w:fill="FFFFFF"/>
        <w:spacing w:before="0" w:beforeAutospacing="0" w:after="0" w:afterAutospacing="0" w:line="360" w:lineRule="auto"/>
        <w:rPr>
          <w:rFonts w:ascii="Arial" w:hAnsi="Arial" w:cs="Arial"/>
          <w:sz w:val="22"/>
          <w:szCs w:val="22"/>
        </w:rPr>
      </w:pPr>
      <w:hyperlink r:id="rId35" w:history="1">
        <w:r w:rsidRPr="00604401">
          <w:rPr>
            <w:rStyle w:val="Hyperlink"/>
            <w:rFonts w:ascii="Arial" w:hAnsi="Arial" w:cs="Arial"/>
            <w:sz w:val="22"/>
            <w:szCs w:val="22"/>
          </w:rPr>
          <w:t>https://www.hfea.gov.uk/treatments/explore-all-treatments/getting-emotional-support/</w:t>
        </w:r>
      </w:hyperlink>
    </w:p>
    <w:p w14:paraId="1AC08B9C" w14:textId="77777777" w:rsidR="005D743E" w:rsidRPr="00604401" w:rsidRDefault="005D743E" w:rsidP="009C050B">
      <w:pPr>
        <w:spacing w:line="360" w:lineRule="auto"/>
        <w:rPr>
          <w:rFonts w:ascii="Arial" w:eastAsia="Times New Roman" w:hAnsi="Arial" w:cs="Arial"/>
          <w:sz w:val="22"/>
          <w:szCs w:val="22"/>
          <w:lang w:eastAsia="en-GB"/>
        </w:rPr>
      </w:pPr>
    </w:p>
    <w:p w14:paraId="67B8B0F8" w14:textId="77777777" w:rsidR="00743A0E" w:rsidRDefault="00743A0E">
      <w:pPr>
        <w:rPr>
          <w:rFonts w:ascii="Arial" w:eastAsia="Times New Roman" w:hAnsi="Arial" w:cs="Arial"/>
          <w:b/>
          <w:color w:val="000000"/>
          <w:sz w:val="10"/>
          <w:szCs w:val="10"/>
          <w:lang w:eastAsia="en-GB"/>
        </w:rPr>
      </w:pPr>
      <w:r>
        <w:rPr>
          <w:rFonts w:ascii="Arial" w:hAnsi="Arial" w:cs="Arial"/>
          <w:bCs/>
          <w:color w:val="000000"/>
          <w:sz w:val="10"/>
          <w:szCs w:val="10"/>
        </w:rPr>
        <w:br w:type="page"/>
      </w:r>
    </w:p>
    <w:p w14:paraId="3369F702" w14:textId="77777777" w:rsidR="007857E3" w:rsidRPr="001B3207" w:rsidRDefault="007857E3" w:rsidP="007857E3">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0335C433" w14:textId="77777777" w:rsidR="00BF75A5" w:rsidRPr="00604401" w:rsidRDefault="001734CA" w:rsidP="007857E3">
      <w:pPr>
        <w:pStyle w:val="Heading2"/>
        <w:shd w:val="clear" w:color="auto" w:fill="FFE599" w:themeFill="accent4" w:themeFillTint="66"/>
        <w:spacing w:before="0" w:beforeAutospacing="0" w:after="0" w:afterAutospacing="0"/>
        <w:rPr>
          <w:rFonts w:ascii="Arial" w:hAnsi="Arial" w:cs="Arial"/>
          <w:bCs w:val="0"/>
          <w:color w:val="000000"/>
          <w:sz w:val="22"/>
          <w:szCs w:val="22"/>
        </w:rPr>
      </w:pPr>
      <w:r w:rsidRPr="00604401">
        <w:rPr>
          <w:rFonts w:ascii="Arial" w:hAnsi="Arial" w:cs="Arial"/>
          <w:bCs w:val="0"/>
          <w:color w:val="000000"/>
          <w:sz w:val="22"/>
          <w:szCs w:val="22"/>
        </w:rPr>
        <w:t xml:space="preserve">Relevant </w:t>
      </w:r>
      <w:r w:rsidR="00CF29B0" w:rsidRPr="00604401">
        <w:rPr>
          <w:rFonts w:ascii="Arial" w:hAnsi="Arial" w:cs="Arial"/>
          <w:bCs w:val="0"/>
          <w:color w:val="000000"/>
          <w:sz w:val="22"/>
          <w:szCs w:val="22"/>
        </w:rPr>
        <w:t xml:space="preserve">organisations which you may wish to contact or </w:t>
      </w:r>
      <w:r w:rsidR="007D3817" w:rsidRPr="00604401">
        <w:rPr>
          <w:rFonts w:ascii="Arial" w:hAnsi="Arial" w:cs="Arial"/>
          <w:bCs w:val="0"/>
          <w:color w:val="000000"/>
          <w:sz w:val="22"/>
          <w:szCs w:val="22"/>
        </w:rPr>
        <w:t>view information on</w:t>
      </w:r>
      <w:r w:rsidR="00605699" w:rsidRPr="00604401">
        <w:rPr>
          <w:rFonts w:ascii="Arial" w:hAnsi="Arial" w:cs="Arial"/>
          <w:bCs w:val="0"/>
          <w:color w:val="000000"/>
          <w:sz w:val="22"/>
          <w:szCs w:val="22"/>
        </w:rPr>
        <w:t>line</w:t>
      </w:r>
    </w:p>
    <w:p w14:paraId="40B47C0B" w14:textId="77777777" w:rsidR="007857E3" w:rsidRPr="001B3207" w:rsidRDefault="007857E3" w:rsidP="007857E3">
      <w:pPr>
        <w:pStyle w:val="Heading2"/>
        <w:shd w:val="clear" w:color="auto" w:fill="FFE599" w:themeFill="accent4" w:themeFillTint="66"/>
        <w:spacing w:before="0" w:beforeAutospacing="0" w:after="0" w:afterAutospacing="0"/>
        <w:rPr>
          <w:rFonts w:ascii="Arial" w:hAnsi="Arial" w:cs="Arial"/>
          <w:bCs w:val="0"/>
          <w:color w:val="000000"/>
          <w:sz w:val="10"/>
          <w:szCs w:val="10"/>
        </w:rPr>
      </w:pPr>
    </w:p>
    <w:p w14:paraId="67078F95" w14:textId="77777777" w:rsidR="007857E3" w:rsidRPr="00604401" w:rsidRDefault="007857E3" w:rsidP="00182187">
      <w:pPr>
        <w:pStyle w:val="NormalWeb"/>
        <w:spacing w:before="0" w:beforeAutospacing="0" w:after="0" w:afterAutospacing="0"/>
        <w:rPr>
          <w:rFonts w:ascii="Arial" w:hAnsi="Arial" w:cs="Arial"/>
          <w:sz w:val="22"/>
          <w:szCs w:val="22"/>
        </w:rPr>
      </w:pPr>
    </w:p>
    <w:p w14:paraId="281C32F4" w14:textId="77777777" w:rsidR="00F11184" w:rsidRDefault="00F11184" w:rsidP="001B3207">
      <w:pPr>
        <w:pStyle w:val="NormalWeb"/>
        <w:spacing w:before="0" w:beforeAutospacing="0" w:after="0" w:afterAutospacing="0" w:line="360" w:lineRule="auto"/>
        <w:rPr>
          <w:rFonts w:ascii="Arial" w:hAnsi="Arial" w:cs="Arial"/>
          <w:sz w:val="22"/>
          <w:szCs w:val="22"/>
        </w:rPr>
      </w:pPr>
      <w:r w:rsidRPr="00604401">
        <w:rPr>
          <w:rFonts w:ascii="Arial" w:hAnsi="Arial" w:cs="Arial"/>
          <w:sz w:val="22"/>
          <w:szCs w:val="22"/>
        </w:rPr>
        <w:t xml:space="preserve">HFEA- Regulatory Authority for assisted conception </w:t>
      </w:r>
      <w:r w:rsidR="00707C99">
        <w:rPr>
          <w:rFonts w:ascii="Arial" w:hAnsi="Arial" w:cs="Arial"/>
          <w:sz w:val="22"/>
          <w:szCs w:val="22"/>
        </w:rPr>
        <w:t>t</w:t>
      </w:r>
      <w:r w:rsidRPr="00604401">
        <w:rPr>
          <w:rFonts w:ascii="Arial" w:hAnsi="Arial" w:cs="Arial"/>
          <w:sz w:val="22"/>
          <w:szCs w:val="22"/>
        </w:rPr>
        <w:t xml:space="preserve">reatment - </w:t>
      </w:r>
      <w:hyperlink r:id="rId36" w:history="1">
        <w:r w:rsidR="00294A1A" w:rsidRPr="002B19CE">
          <w:rPr>
            <w:rStyle w:val="Hyperlink"/>
            <w:rFonts w:ascii="Arial" w:hAnsi="Arial" w:cs="Arial"/>
            <w:sz w:val="22"/>
            <w:szCs w:val="22"/>
          </w:rPr>
          <w:t>https://www.hfea.gov.uk/treatments/explore-all-treatments/surrogacy/</w:t>
        </w:r>
      </w:hyperlink>
    </w:p>
    <w:p w14:paraId="5CDB7CBA" w14:textId="77777777" w:rsidR="00294A1A" w:rsidRPr="00294A1A" w:rsidRDefault="00294A1A" w:rsidP="001B3207">
      <w:pPr>
        <w:shd w:val="clear" w:color="auto" w:fill="FFFFFF"/>
        <w:spacing w:line="360" w:lineRule="auto"/>
        <w:rPr>
          <w:rFonts w:ascii="Arial" w:eastAsia="Times New Roman" w:hAnsi="Arial" w:cs="Arial"/>
          <w:sz w:val="22"/>
          <w:szCs w:val="22"/>
          <w:lang w:eastAsia="en-GB"/>
        </w:rPr>
      </w:pPr>
      <w:r w:rsidRPr="00604401">
        <w:rPr>
          <w:rFonts w:ascii="Arial" w:hAnsi="Arial" w:cs="Arial"/>
          <w:sz w:val="22"/>
          <w:szCs w:val="22"/>
        </w:rPr>
        <w:t>https://www.hfea.gov.uk/</w:t>
      </w:r>
      <w:r>
        <w:rPr>
          <w:rFonts w:ascii="Arial" w:hAnsi="Arial" w:cs="Arial"/>
          <w:sz w:val="22"/>
          <w:szCs w:val="22"/>
        </w:rPr>
        <w:t>about-us/publications/research-and-data/</w:t>
      </w:r>
    </w:p>
    <w:p w14:paraId="6B4CCD59" w14:textId="77777777" w:rsidR="00BF75A5" w:rsidRPr="00604401" w:rsidRDefault="00BF75A5" w:rsidP="001B3207">
      <w:pPr>
        <w:pStyle w:val="NormalWeb"/>
        <w:spacing w:before="0" w:beforeAutospacing="0" w:after="0" w:afterAutospacing="0" w:line="360" w:lineRule="auto"/>
        <w:rPr>
          <w:rFonts w:ascii="Arial" w:hAnsi="Arial" w:cs="Arial"/>
          <w:color w:val="000000"/>
          <w:sz w:val="22"/>
          <w:szCs w:val="22"/>
        </w:rPr>
      </w:pPr>
      <w:hyperlink r:id="rId37" w:tgtFrame="_blank" w:history="1">
        <w:r w:rsidRPr="00604401">
          <w:rPr>
            <w:rStyle w:val="Hyperlink"/>
            <w:rFonts w:ascii="Arial" w:eastAsiaTheme="majorEastAsia" w:hAnsi="Arial" w:cs="Arial"/>
            <w:color w:val="000000"/>
            <w:sz w:val="22"/>
            <w:szCs w:val="22"/>
            <w:u w:val="none"/>
          </w:rPr>
          <w:t>Support for intended parents and surrogates</w:t>
        </w:r>
      </w:hyperlink>
      <w:r w:rsidRPr="00604401">
        <w:rPr>
          <w:rFonts w:ascii="Arial" w:hAnsi="Arial" w:cs="Arial"/>
          <w:color w:val="000000"/>
          <w:sz w:val="22"/>
          <w:szCs w:val="22"/>
        </w:rPr>
        <w:t> (Surrogacy UK)</w:t>
      </w:r>
      <w:r w:rsidR="00AC3D9D" w:rsidRPr="00604401">
        <w:rPr>
          <w:rFonts w:ascii="Arial" w:hAnsi="Arial" w:cs="Arial"/>
          <w:color w:val="000000"/>
          <w:sz w:val="22"/>
          <w:szCs w:val="22"/>
        </w:rPr>
        <w:t>:</w:t>
      </w:r>
      <w:hyperlink r:id="rId38" w:history="1">
        <w:r w:rsidR="00AC3D9D" w:rsidRPr="00604401">
          <w:rPr>
            <w:rStyle w:val="Hyperlink"/>
            <w:rFonts w:ascii="Arial" w:hAnsi="Arial" w:cs="Arial"/>
            <w:sz w:val="22"/>
            <w:szCs w:val="22"/>
          </w:rPr>
          <w:t>https://surrogacyuk.org/</w:t>
        </w:r>
      </w:hyperlink>
    </w:p>
    <w:p w14:paraId="7C6ED11B" w14:textId="77777777" w:rsidR="00BF75A5" w:rsidRPr="00604401" w:rsidRDefault="00BF75A5" w:rsidP="001B3207">
      <w:pPr>
        <w:pStyle w:val="NormalWeb"/>
        <w:spacing w:before="0" w:beforeAutospacing="0" w:after="0" w:afterAutospacing="0" w:line="360" w:lineRule="auto"/>
        <w:rPr>
          <w:rFonts w:ascii="Arial" w:hAnsi="Arial" w:cs="Arial"/>
          <w:color w:val="000000"/>
          <w:sz w:val="22"/>
          <w:szCs w:val="22"/>
        </w:rPr>
      </w:pPr>
      <w:hyperlink r:id="rId39" w:tgtFrame="_blank" w:history="1">
        <w:r w:rsidRPr="00604401">
          <w:rPr>
            <w:rStyle w:val="Hyperlink"/>
            <w:rFonts w:ascii="Arial" w:eastAsiaTheme="majorEastAsia" w:hAnsi="Arial" w:cs="Arial"/>
            <w:color w:val="000000"/>
            <w:sz w:val="22"/>
            <w:szCs w:val="22"/>
            <w:u w:val="none"/>
          </w:rPr>
          <w:t>Support for everyone struggling to conceive</w:t>
        </w:r>
      </w:hyperlink>
      <w:r w:rsidRPr="00604401">
        <w:rPr>
          <w:rFonts w:ascii="Arial" w:hAnsi="Arial" w:cs="Arial"/>
          <w:color w:val="000000"/>
          <w:sz w:val="22"/>
          <w:szCs w:val="22"/>
        </w:rPr>
        <w:t> (Fertility Network UK)</w:t>
      </w:r>
      <w:r w:rsidR="00AC3D9D" w:rsidRPr="00604401">
        <w:rPr>
          <w:rFonts w:ascii="Arial" w:hAnsi="Arial" w:cs="Arial"/>
          <w:color w:val="000000"/>
          <w:sz w:val="22"/>
          <w:szCs w:val="22"/>
        </w:rPr>
        <w:t xml:space="preserve">: </w:t>
      </w:r>
      <w:hyperlink r:id="rId40" w:history="1">
        <w:r w:rsidR="00AC3D9D" w:rsidRPr="00604401">
          <w:rPr>
            <w:rStyle w:val="Hyperlink"/>
            <w:rFonts w:ascii="Arial" w:hAnsi="Arial" w:cs="Arial"/>
            <w:sz w:val="22"/>
            <w:szCs w:val="22"/>
          </w:rPr>
          <w:t>https://fertilitynetworkuk.org/</w:t>
        </w:r>
      </w:hyperlink>
    </w:p>
    <w:p w14:paraId="4258E9BA" w14:textId="77777777" w:rsidR="00BF75A5" w:rsidRPr="00604401" w:rsidRDefault="00BF75A5" w:rsidP="001B3207">
      <w:pPr>
        <w:pStyle w:val="NormalWeb"/>
        <w:spacing w:before="0" w:beforeAutospacing="0" w:after="0" w:afterAutospacing="0" w:line="360" w:lineRule="auto"/>
        <w:rPr>
          <w:rFonts w:ascii="Arial" w:hAnsi="Arial" w:cs="Arial"/>
          <w:color w:val="000000"/>
          <w:sz w:val="22"/>
          <w:szCs w:val="22"/>
        </w:rPr>
      </w:pPr>
      <w:hyperlink r:id="rId41" w:tgtFrame="_blank" w:history="1">
        <w:r w:rsidRPr="00604401">
          <w:rPr>
            <w:rStyle w:val="Hyperlink"/>
            <w:rFonts w:ascii="Arial" w:eastAsiaTheme="majorEastAsia" w:hAnsi="Arial" w:cs="Arial"/>
            <w:color w:val="000000"/>
            <w:sz w:val="22"/>
            <w:szCs w:val="22"/>
            <w:u w:val="none"/>
          </w:rPr>
          <w:t>Information for LGBT parents</w:t>
        </w:r>
      </w:hyperlink>
      <w:r w:rsidRPr="00604401">
        <w:rPr>
          <w:rFonts w:ascii="Arial" w:hAnsi="Arial" w:cs="Arial"/>
          <w:color w:val="000000"/>
          <w:sz w:val="22"/>
          <w:szCs w:val="22"/>
        </w:rPr>
        <w:t> (Stonewall)</w:t>
      </w:r>
      <w:r w:rsidR="00AC3D9D" w:rsidRPr="00604401">
        <w:rPr>
          <w:rFonts w:ascii="Arial" w:hAnsi="Arial" w:cs="Arial"/>
          <w:color w:val="000000"/>
          <w:sz w:val="22"/>
          <w:szCs w:val="22"/>
        </w:rPr>
        <w:t>:</w:t>
      </w:r>
      <w:hyperlink r:id="rId42" w:history="1">
        <w:r w:rsidR="00AC3D9D" w:rsidRPr="00604401">
          <w:rPr>
            <w:rStyle w:val="Hyperlink"/>
            <w:rFonts w:ascii="Arial" w:hAnsi="Arial" w:cs="Arial"/>
            <w:sz w:val="22"/>
            <w:szCs w:val="22"/>
          </w:rPr>
          <w:t>https://www.stonewall.org.uk/</w:t>
        </w:r>
      </w:hyperlink>
    </w:p>
    <w:p w14:paraId="680B5438" w14:textId="77777777" w:rsidR="00BF75A5" w:rsidRPr="00604401" w:rsidRDefault="00BF75A5" w:rsidP="001B3207">
      <w:pPr>
        <w:pStyle w:val="NormalWeb"/>
        <w:spacing w:before="0" w:beforeAutospacing="0" w:after="0" w:afterAutospacing="0" w:line="360" w:lineRule="auto"/>
        <w:rPr>
          <w:rFonts w:ascii="Arial" w:hAnsi="Arial" w:cs="Arial"/>
          <w:color w:val="000000"/>
          <w:sz w:val="22"/>
          <w:szCs w:val="22"/>
        </w:rPr>
      </w:pPr>
      <w:hyperlink r:id="rId43" w:history="1">
        <w:r w:rsidRPr="00604401">
          <w:rPr>
            <w:rStyle w:val="Hyperlink"/>
            <w:rFonts w:ascii="Arial" w:eastAsiaTheme="majorEastAsia" w:hAnsi="Arial" w:cs="Arial"/>
            <w:color w:val="000000"/>
            <w:sz w:val="22"/>
            <w:szCs w:val="22"/>
            <w:u w:val="none"/>
          </w:rPr>
          <w:t>Department of Health</w:t>
        </w:r>
      </w:hyperlink>
      <w:r w:rsidR="00AC3D9D" w:rsidRPr="00604401">
        <w:rPr>
          <w:rFonts w:ascii="Arial" w:hAnsi="Arial" w:cs="Arial"/>
          <w:sz w:val="22"/>
          <w:szCs w:val="22"/>
        </w:rPr>
        <w:t>:</w:t>
      </w:r>
      <w:hyperlink r:id="rId44" w:history="1">
        <w:r w:rsidR="00AC3D9D" w:rsidRPr="00604401">
          <w:rPr>
            <w:rStyle w:val="Hyperlink"/>
            <w:rFonts w:ascii="Arial" w:hAnsi="Arial" w:cs="Arial"/>
            <w:sz w:val="22"/>
            <w:szCs w:val="22"/>
          </w:rPr>
          <w:t>https://www.gov.uk/legal-rights-when-using-surrogates-and-donors</w:t>
        </w:r>
      </w:hyperlink>
    </w:p>
    <w:p w14:paraId="15AAC568" w14:textId="77777777" w:rsidR="00BF75A5" w:rsidRPr="00604401" w:rsidRDefault="00BF75A5" w:rsidP="001B3207">
      <w:pPr>
        <w:pStyle w:val="NormalWeb"/>
        <w:spacing w:before="0" w:beforeAutospacing="0" w:after="0" w:afterAutospacing="0" w:line="360" w:lineRule="auto"/>
        <w:rPr>
          <w:rFonts w:ascii="Arial" w:hAnsi="Arial" w:cs="Arial"/>
          <w:color w:val="000000"/>
          <w:sz w:val="22"/>
          <w:szCs w:val="22"/>
        </w:rPr>
      </w:pPr>
      <w:hyperlink r:id="rId45" w:tgtFrame="blank" w:history="1">
        <w:r w:rsidRPr="00604401">
          <w:rPr>
            <w:rStyle w:val="Hyperlink"/>
            <w:rFonts w:ascii="Arial" w:eastAsiaTheme="majorEastAsia" w:hAnsi="Arial" w:cs="Arial"/>
            <w:color w:val="000000"/>
            <w:sz w:val="22"/>
            <w:szCs w:val="22"/>
            <w:u w:val="none"/>
          </w:rPr>
          <w:t>Surrogacy stories and information</w:t>
        </w:r>
      </w:hyperlink>
      <w:r w:rsidRPr="00604401">
        <w:rPr>
          <w:rFonts w:ascii="Arial" w:hAnsi="Arial" w:cs="Arial"/>
          <w:color w:val="000000"/>
          <w:sz w:val="22"/>
          <w:szCs w:val="22"/>
        </w:rPr>
        <w:t> (</w:t>
      </w:r>
      <w:r w:rsidR="00994192" w:rsidRPr="00604401">
        <w:rPr>
          <w:rFonts w:ascii="Arial" w:hAnsi="Arial" w:cs="Arial"/>
          <w:color w:val="000000"/>
          <w:sz w:val="22"/>
          <w:szCs w:val="22"/>
        </w:rPr>
        <w:t>Two Dads</w:t>
      </w:r>
      <w:r w:rsidRPr="00604401">
        <w:rPr>
          <w:rFonts w:ascii="Arial" w:hAnsi="Arial" w:cs="Arial"/>
          <w:color w:val="000000"/>
          <w:sz w:val="22"/>
          <w:szCs w:val="22"/>
        </w:rPr>
        <w:t xml:space="preserve"> U.K.)</w:t>
      </w:r>
      <w:r w:rsidR="00AC3D9D" w:rsidRPr="00604401">
        <w:rPr>
          <w:rFonts w:ascii="Arial" w:hAnsi="Arial" w:cs="Arial"/>
          <w:color w:val="000000"/>
          <w:sz w:val="22"/>
          <w:szCs w:val="22"/>
        </w:rPr>
        <w:t>:</w:t>
      </w:r>
      <w:hyperlink r:id="rId46" w:history="1">
        <w:r w:rsidR="00E10AAC" w:rsidRPr="00604401">
          <w:rPr>
            <w:rStyle w:val="Hyperlink"/>
            <w:rFonts w:ascii="Arial" w:hAnsi="Arial" w:cs="Arial"/>
            <w:sz w:val="22"/>
            <w:szCs w:val="22"/>
          </w:rPr>
          <w:t>https://www.twodadsuk.com/</w:t>
        </w:r>
      </w:hyperlink>
    </w:p>
    <w:p w14:paraId="5363F12F" w14:textId="77777777" w:rsidR="00E10AAC" w:rsidRPr="00604401" w:rsidRDefault="00E10AAC" w:rsidP="001B3207">
      <w:pPr>
        <w:pStyle w:val="NormalWeb"/>
        <w:spacing w:before="0" w:beforeAutospacing="0" w:after="0" w:afterAutospacing="0" w:line="360" w:lineRule="auto"/>
        <w:rPr>
          <w:rFonts w:ascii="Arial" w:hAnsi="Arial" w:cs="Arial"/>
          <w:b/>
          <w:bCs/>
          <w:color w:val="6D11C9"/>
          <w:sz w:val="22"/>
          <w:szCs w:val="22"/>
        </w:rPr>
      </w:pPr>
      <w:r w:rsidRPr="00604401">
        <w:rPr>
          <w:rFonts w:ascii="Arial" w:hAnsi="Arial" w:cs="Arial"/>
          <w:color w:val="000000"/>
          <w:sz w:val="22"/>
          <w:szCs w:val="22"/>
        </w:rPr>
        <w:t>How to become a child’s legal parent</w:t>
      </w:r>
      <w:r w:rsidR="00AC3D9D" w:rsidRPr="00604401">
        <w:rPr>
          <w:rFonts w:ascii="Arial" w:hAnsi="Arial" w:cs="Arial"/>
          <w:color w:val="000000"/>
          <w:sz w:val="22"/>
          <w:szCs w:val="22"/>
        </w:rPr>
        <w:t>:</w:t>
      </w:r>
      <w:hyperlink r:id="rId47" w:history="1">
        <w:r w:rsidRPr="00604401">
          <w:rPr>
            <w:rStyle w:val="Hyperlink"/>
            <w:rFonts w:ascii="Arial" w:hAnsi="Arial" w:cs="Arial"/>
            <w:bCs/>
            <w:sz w:val="22"/>
            <w:szCs w:val="22"/>
          </w:rPr>
          <w:t>https://www.gov.uk/become-a-childs-legal-parent</w:t>
        </w:r>
      </w:hyperlink>
    </w:p>
    <w:p w14:paraId="3C288013" w14:textId="77777777" w:rsidR="003B2962" w:rsidRPr="00604401" w:rsidRDefault="00E10AAC" w:rsidP="001B3207">
      <w:pPr>
        <w:pStyle w:val="NormalWeb"/>
        <w:spacing w:before="0" w:beforeAutospacing="0" w:after="0" w:afterAutospacing="0" w:line="360" w:lineRule="auto"/>
        <w:rPr>
          <w:rFonts w:ascii="Arial" w:hAnsi="Arial" w:cs="Arial"/>
          <w:sz w:val="22"/>
          <w:szCs w:val="22"/>
        </w:rPr>
      </w:pPr>
      <w:r w:rsidRPr="00604401">
        <w:rPr>
          <w:rFonts w:ascii="Arial" w:hAnsi="Arial" w:cs="Arial"/>
          <w:color w:val="000000" w:themeColor="text1"/>
          <w:sz w:val="22"/>
          <w:szCs w:val="22"/>
        </w:rPr>
        <w:t>The law on UK surrogacy arrangements</w:t>
      </w:r>
      <w:r w:rsidR="00AC3D9D" w:rsidRPr="00604401">
        <w:rPr>
          <w:rFonts w:ascii="Arial" w:hAnsi="Arial" w:cs="Arial"/>
          <w:color w:val="000000" w:themeColor="text1"/>
          <w:sz w:val="22"/>
          <w:szCs w:val="22"/>
        </w:rPr>
        <w:t xml:space="preserve">: </w:t>
      </w:r>
      <w:hyperlink r:id="rId48" w:history="1">
        <w:r w:rsidR="005E352D" w:rsidRPr="00604401">
          <w:rPr>
            <w:rStyle w:val="Hyperlink"/>
            <w:rFonts w:ascii="Arial" w:hAnsi="Arial" w:cs="Arial"/>
            <w:bCs/>
            <w:sz w:val="22"/>
            <w:szCs w:val="22"/>
          </w:rPr>
          <w:t>http://legislation.gov.uk/ukpga/1985/49</w:t>
        </w:r>
      </w:hyperlink>
    </w:p>
    <w:sectPr w:rsidR="003B2962" w:rsidRPr="00604401" w:rsidSect="00316F29">
      <w:footerReference w:type="default" r:id="rId49"/>
      <w:pgSz w:w="11900" w:h="16840"/>
      <w:pgMar w:top="567" w:right="843" w:bottom="993" w:left="851" w:header="426"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A91E" w14:textId="77777777" w:rsidR="00E1483E" w:rsidRDefault="00E1483E" w:rsidP="007857E3">
      <w:r>
        <w:separator/>
      </w:r>
    </w:p>
  </w:endnote>
  <w:endnote w:type="continuationSeparator" w:id="0">
    <w:p w14:paraId="43128DFF" w14:textId="77777777" w:rsidR="00E1483E" w:rsidRDefault="00E1483E" w:rsidP="0078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jc w:val="center"/>
      <w:tblLook w:val="04A0" w:firstRow="1" w:lastRow="0" w:firstColumn="1" w:lastColumn="0" w:noHBand="0" w:noVBand="1"/>
    </w:tblPr>
    <w:tblGrid>
      <w:gridCol w:w="3681"/>
      <w:gridCol w:w="3118"/>
      <w:gridCol w:w="3090"/>
    </w:tblGrid>
    <w:tr w:rsidR="00E1483E" w:rsidRPr="007857E3" w14:paraId="3FB13E26" w14:textId="77777777" w:rsidTr="007857E3">
      <w:trPr>
        <w:jc w:val="center"/>
      </w:trPr>
      <w:tc>
        <w:tcPr>
          <w:tcW w:w="3681" w:type="dxa"/>
          <w:tcBorders>
            <w:top w:val="single" w:sz="4" w:space="0" w:color="auto"/>
          </w:tcBorders>
        </w:tcPr>
        <w:p w14:paraId="1DFAF2E9" w14:textId="77777777" w:rsidR="00E1483E" w:rsidRPr="007857E3" w:rsidRDefault="00E1483E" w:rsidP="007857E3">
          <w:pPr>
            <w:tabs>
              <w:tab w:val="center" w:pos="4513"/>
              <w:tab w:val="right" w:pos="9026"/>
            </w:tabs>
            <w:overflowPunct w:val="0"/>
            <w:autoSpaceDE w:val="0"/>
            <w:autoSpaceDN w:val="0"/>
            <w:adjustRightInd w:val="0"/>
            <w:spacing w:before="80"/>
            <w:textAlignment w:val="baseline"/>
            <w:rPr>
              <w:rFonts w:ascii="Arial" w:eastAsia="Times New Roman" w:hAnsi="Arial" w:cs="Arial"/>
              <w:sz w:val="16"/>
              <w:szCs w:val="16"/>
            </w:rPr>
          </w:pPr>
          <w:r>
            <w:rPr>
              <w:rFonts w:ascii="Arial" w:eastAsia="Times New Roman" w:hAnsi="Arial" w:cs="Arial"/>
              <w:sz w:val="16"/>
              <w:szCs w:val="16"/>
            </w:rPr>
            <w:t xml:space="preserve">Doc. ID: </w:t>
          </w:r>
          <w:r w:rsidRPr="000E70F6">
            <w:rPr>
              <w:rFonts w:ascii="Arial" w:eastAsia="Times New Roman" w:hAnsi="Arial" w:cs="Arial"/>
              <w:sz w:val="16"/>
              <w:szCs w:val="16"/>
            </w:rPr>
            <w:t>EFR-E-306</w:t>
          </w:r>
          <w:r w:rsidR="00CF5852">
            <w:rPr>
              <w:rFonts w:ascii="Arial" w:eastAsia="Times New Roman" w:hAnsi="Arial" w:cs="Arial"/>
              <w:sz w:val="16"/>
              <w:szCs w:val="16"/>
            </w:rPr>
            <w:t xml:space="preserve"> v</w:t>
          </w:r>
          <w:r w:rsidR="00513BA1">
            <w:rPr>
              <w:rFonts w:ascii="Arial" w:eastAsia="Times New Roman" w:hAnsi="Arial" w:cs="Arial"/>
              <w:sz w:val="16"/>
              <w:szCs w:val="16"/>
            </w:rPr>
            <w:t>3</w:t>
          </w:r>
        </w:p>
        <w:p w14:paraId="3F459C80" w14:textId="77777777" w:rsidR="00E1483E" w:rsidRPr="007857E3" w:rsidRDefault="00DF43FC" w:rsidP="000D20A6">
          <w:pPr>
            <w:tabs>
              <w:tab w:val="center" w:pos="4513"/>
              <w:tab w:val="right" w:pos="9026"/>
            </w:tabs>
            <w:overflowPunct w:val="0"/>
            <w:autoSpaceDE w:val="0"/>
            <w:autoSpaceDN w:val="0"/>
            <w:adjustRightInd w:val="0"/>
            <w:textAlignment w:val="baseline"/>
            <w:rPr>
              <w:rFonts w:ascii="Arial" w:eastAsia="Times New Roman" w:hAnsi="Arial" w:cs="Arial"/>
              <w:sz w:val="16"/>
              <w:szCs w:val="16"/>
            </w:rPr>
          </w:pPr>
          <w:r>
            <w:rPr>
              <w:rFonts w:ascii="Arial" w:eastAsia="Times New Roman" w:hAnsi="Arial" w:cs="Arial"/>
              <w:sz w:val="16"/>
              <w:szCs w:val="16"/>
            </w:rPr>
            <w:t xml:space="preserve">Issue Date: </w:t>
          </w:r>
          <w:r w:rsidR="000D20A6">
            <w:rPr>
              <w:rFonts w:ascii="Arial" w:eastAsia="Times New Roman" w:hAnsi="Arial" w:cs="Arial"/>
              <w:sz w:val="16"/>
              <w:szCs w:val="16"/>
            </w:rPr>
            <w:t>02.03.2</w:t>
          </w:r>
          <w:r>
            <w:rPr>
              <w:rFonts w:ascii="Arial" w:eastAsia="Times New Roman" w:hAnsi="Arial" w:cs="Arial"/>
              <w:sz w:val="16"/>
              <w:szCs w:val="16"/>
            </w:rPr>
            <w:t>02</w:t>
          </w:r>
          <w:r w:rsidR="000D20A6">
            <w:rPr>
              <w:rFonts w:ascii="Arial" w:eastAsia="Times New Roman" w:hAnsi="Arial" w:cs="Arial"/>
              <w:sz w:val="16"/>
              <w:szCs w:val="16"/>
            </w:rPr>
            <w:t>6</w:t>
          </w:r>
        </w:p>
      </w:tc>
      <w:tc>
        <w:tcPr>
          <w:tcW w:w="3118" w:type="dxa"/>
          <w:tcBorders>
            <w:top w:val="single" w:sz="4" w:space="0" w:color="auto"/>
          </w:tcBorders>
        </w:tcPr>
        <w:p w14:paraId="6C91BBC1" w14:textId="77777777" w:rsidR="00E1483E" w:rsidRPr="007857E3" w:rsidRDefault="00E1483E" w:rsidP="007857E3">
          <w:pPr>
            <w:tabs>
              <w:tab w:val="center" w:pos="4513"/>
              <w:tab w:val="right" w:pos="9026"/>
            </w:tabs>
            <w:overflowPunct w:val="0"/>
            <w:autoSpaceDE w:val="0"/>
            <w:autoSpaceDN w:val="0"/>
            <w:adjustRightInd w:val="0"/>
            <w:spacing w:before="80"/>
            <w:textAlignment w:val="baseline"/>
            <w:rPr>
              <w:rFonts w:ascii="Arial" w:eastAsia="Times New Roman" w:hAnsi="Arial" w:cs="Arial"/>
              <w:sz w:val="16"/>
              <w:szCs w:val="16"/>
            </w:rPr>
          </w:pPr>
          <w:r w:rsidRPr="007857E3">
            <w:rPr>
              <w:rFonts w:ascii="Arial" w:eastAsia="Times New Roman" w:hAnsi="Arial" w:cs="Arial"/>
              <w:sz w:val="16"/>
              <w:szCs w:val="16"/>
            </w:rPr>
            <w:t xml:space="preserve">Author: </w:t>
          </w:r>
          <w:r>
            <w:rPr>
              <w:rFonts w:ascii="Arial" w:eastAsia="Times New Roman" w:hAnsi="Arial" w:cs="Arial"/>
              <w:sz w:val="16"/>
              <w:szCs w:val="16"/>
            </w:rPr>
            <w:t>S. Brett</w:t>
          </w:r>
        </w:p>
        <w:p w14:paraId="2DDCD27A" w14:textId="77777777" w:rsidR="00E1483E" w:rsidRPr="007857E3" w:rsidRDefault="00E1483E" w:rsidP="007857E3">
          <w:pPr>
            <w:tabs>
              <w:tab w:val="center" w:pos="4513"/>
              <w:tab w:val="right" w:pos="9026"/>
            </w:tabs>
            <w:overflowPunct w:val="0"/>
            <w:autoSpaceDE w:val="0"/>
            <w:autoSpaceDN w:val="0"/>
            <w:adjustRightInd w:val="0"/>
            <w:textAlignment w:val="baseline"/>
            <w:rPr>
              <w:rFonts w:ascii="Arial" w:eastAsia="Times New Roman" w:hAnsi="Arial" w:cs="Arial"/>
              <w:sz w:val="16"/>
              <w:szCs w:val="16"/>
            </w:rPr>
          </w:pPr>
          <w:r w:rsidRPr="007857E3">
            <w:rPr>
              <w:rFonts w:ascii="Arial" w:eastAsia="Times New Roman" w:hAnsi="Arial" w:cs="Arial"/>
              <w:sz w:val="16"/>
              <w:szCs w:val="16"/>
            </w:rPr>
            <w:t>Authority for Issue: D. Wales</w:t>
          </w:r>
        </w:p>
      </w:tc>
      <w:tc>
        <w:tcPr>
          <w:tcW w:w="3090" w:type="dxa"/>
          <w:tcBorders>
            <w:top w:val="single" w:sz="4" w:space="0" w:color="auto"/>
          </w:tcBorders>
        </w:tcPr>
        <w:p w14:paraId="0B835370" w14:textId="77777777" w:rsidR="00E1483E" w:rsidRPr="007857E3" w:rsidRDefault="00E1483E" w:rsidP="007857E3">
          <w:pPr>
            <w:overflowPunct w:val="0"/>
            <w:autoSpaceDE w:val="0"/>
            <w:autoSpaceDN w:val="0"/>
            <w:adjustRightInd w:val="0"/>
            <w:spacing w:before="80"/>
            <w:jc w:val="right"/>
            <w:textAlignment w:val="baseline"/>
            <w:rPr>
              <w:rFonts w:ascii="Arial" w:eastAsia="Times New Roman" w:hAnsi="Arial" w:cs="Arial"/>
              <w:sz w:val="16"/>
              <w:szCs w:val="16"/>
            </w:rPr>
          </w:pPr>
        </w:p>
        <w:p w14:paraId="48249D3E" w14:textId="77777777" w:rsidR="00E1483E" w:rsidRPr="007857E3" w:rsidRDefault="00E1483E" w:rsidP="007857E3">
          <w:pPr>
            <w:overflowPunct w:val="0"/>
            <w:autoSpaceDE w:val="0"/>
            <w:autoSpaceDN w:val="0"/>
            <w:adjustRightInd w:val="0"/>
            <w:jc w:val="right"/>
            <w:textAlignment w:val="baseline"/>
            <w:rPr>
              <w:rFonts w:ascii="Arial" w:eastAsia="Times New Roman" w:hAnsi="Arial" w:cs="Arial"/>
              <w:sz w:val="16"/>
              <w:szCs w:val="16"/>
            </w:rPr>
          </w:pPr>
          <w:r w:rsidRPr="007857E3">
            <w:rPr>
              <w:rFonts w:ascii="Arial" w:eastAsia="Times New Roman" w:hAnsi="Arial" w:cs="Arial"/>
              <w:sz w:val="16"/>
              <w:szCs w:val="16"/>
            </w:rPr>
            <w:t xml:space="preserve">Page </w:t>
          </w:r>
          <w:r w:rsidR="008010BC" w:rsidRPr="007857E3">
            <w:rPr>
              <w:rFonts w:ascii="Arial" w:eastAsia="Times New Roman" w:hAnsi="Arial" w:cs="Arial"/>
              <w:sz w:val="16"/>
              <w:szCs w:val="16"/>
            </w:rPr>
            <w:fldChar w:fldCharType="begin"/>
          </w:r>
          <w:r w:rsidRPr="007857E3">
            <w:rPr>
              <w:rFonts w:ascii="Arial" w:eastAsia="Times New Roman" w:hAnsi="Arial" w:cs="Arial"/>
              <w:sz w:val="16"/>
              <w:szCs w:val="16"/>
            </w:rPr>
            <w:instrText xml:space="preserve"> PAGE </w:instrText>
          </w:r>
          <w:r w:rsidR="008010BC" w:rsidRPr="007857E3">
            <w:rPr>
              <w:rFonts w:ascii="Arial" w:eastAsia="Times New Roman" w:hAnsi="Arial" w:cs="Arial"/>
              <w:sz w:val="16"/>
              <w:szCs w:val="16"/>
            </w:rPr>
            <w:fldChar w:fldCharType="separate"/>
          </w:r>
          <w:r w:rsidR="00690047">
            <w:rPr>
              <w:rFonts w:ascii="Arial" w:eastAsia="Times New Roman" w:hAnsi="Arial" w:cs="Arial"/>
              <w:noProof/>
              <w:sz w:val="16"/>
              <w:szCs w:val="16"/>
            </w:rPr>
            <w:t>16</w:t>
          </w:r>
          <w:r w:rsidR="008010BC" w:rsidRPr="007857E3">
            <w:rPr>
              <w:rFonts w:ascii="Arial" w:eastAsia="Times New Roman" w:hAnsi="Arial" w:cs="Arial"/>
              <w:sz w:val="16"/>
              <w:szCs w:val="16"/>
            </w:rPr>
            <w:fldChar w:fldCharType="end"/>
          </w:r>
          <w:r w:rsidRPr="007857E3">
            <w:rPr>
              <w:rFonts w:ascii="Arial" w:eastAsia="Times New Roman" w:hAnsi="Arial" w:cs="Arial"/>
              <w:sz w:val="16"/>
              <w:szCs w:val="16"/>
            </w:rPr>
            <w:t xml:space="preserve"> of </w:t>
          </w:r>
          <w:r w:rsidR="008010BC" w:rsidRPr="007857E3">
            <w:rPr>
              <w:rFonts w:ascii="Arial" w:eastAsia="Times New Roman" w:hAnsi="Arial" w:cs="Arial"/>
              <w:sz w:val="16"/>
              <w:szCs w:val="16"/>
            </w:rPr>
            <w:fldChar w:fldCharType="begin"/>
          </w:r>
          <w:r w:rsidRPr="007857E3">
            <w:rPr>
              <w:rFonts w:ascii="Arial" w:eastAsia="Times New Roman" w:hAnsi="Arial" w:cs="Arial"/>
              <w:sz w:val="16"/>
              <w:szCs w:val="16"/>
            </w:rPr>
            <w:instrText xml:space="preserve"> NUMPAGES  </w:instrText>
          </w:r>
          <w:r w:rsidR="008010BC" w:rsidRPr="007857E3">
            <w:rPr>
              <w:rFonts w:ascii="Arial" w:eastAsia="Times New Roman" w:hAnsi="Arial" w:cs="Arial"/>
              <w:sz w:val="16"/>
              <w:szCs w:val="16"/>
            </w:rPr>
            <w:fldChar w:fldCharType="separate"/>
          </w:r>
          <w:r w:rsidR="00690047">
            <w:rPr>
              <w:rFonts w:ascii="Arial" w:eastAsia="Times New Roman" w:hAnsi="Arial" w:cs="Arial"/>
              <w:noProof/>
              <w:sz w:val="16"/>
              <w:szCs w:val="16"/>
            </w:rPr>
            <w:t>17</w:t>
          </w:r>
          <w:r w:rsidR="008010BC" w:rsidRPr="007857E3">
            <w:rPr>
              <w:rFonts w:ascii="Arial" w:eastAsia="Times New Roman" w:hAnsi="Arial" w:cs="Arial"/>
              <w:sz w:val="16"/>
              <w:szCs w:val="16"/>
            </w:rPr>
            <w:fldChar w:fldCharType="end"/>
          </w:r>
        </w:p>
      </w:tc>
    </w:tr>
  </w:tbl>
  <w:p w14:paraId="0DA9FD7E" w14:textId="77777777" w:rsidR="00E1483E" w:rsidRDefault="00E14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9BB6" w14:textId="77777777" w:rsidR="00E1483E" w:rsidRDefault="00E1483E" w:rsidP="007857E3">
      <w:r>
        <w:separator/>
      </w:r>
    </w:p>
  </w:footnote>
  <w:footnote w:type="continuationSeparator" w:id="0">
    <w:p w14:paraId="551DC20A" w14:textId="77777777" w:rsidR="00E1483E" w:rsidRDefault="00E1483E" w:rsidP="00785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999"/>
    <w:multiLevelType w:val="hybridMultilevel"/>
    <w:tmpl w:val="2F5685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C68B8"/>
    <w:multiLevelType w:val="hybridMultilevel"/>
    <w:tmpl w:val="E73E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4BBA"/>
    <w:multiLevelType w:val="hybridMultilevel"/>
    <w:tmpl w:val="C1F6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72FA8"/>
    <w:multiLevelType w:val="hybridMultilevel"/>
    <w:tmpl w:val="2814D69C"/>
    <w:lvl w:ilvl="0" w:tplc="08090001">
      <w:start w:val="1"/>
      <w:numFmt w:val="bullet"/>
      <w:lvlText w:val=""/>
      <w:lvlJc w:val="left"/>
      <w:pPr>
        <w:ind w:left="3600" w:hanging="360"/>
      </w:pPr>
      <w:rPr>
        <w:rFonts w:ascii="Symbol" w:hAnsi="Symbol" w:cs="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08CF136D"/>
    <w:multiLevelType w:val="hybridMultilevel"/>
    <w:tmpl w:val="7D6E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309BF"/>
    <w:multiLevelType w:val="hybridMultilevel"/>
    <w:tmpl w:val="1CD45D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C3095"/>
    <w:multiLevelType w:val="multilevel"/>
    <w:tmpl w:val="F2F0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05DF"/>
    <w:multiLevelType w:val="hybridMultilevel"/>
    <w:tmpl w:val="B84A8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B5980"/>
    <w:multiLevelType w:val="multilevel"/>
    <w:tmpl w:val="783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41AA8"/>
    <w:multiLevelType w:val="hybridMultilevel"/>
    <w:tmpl w:val="C950A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D34C33"/>
    <w:multiLevelType w:val="hybridMultilevel"/>
    <w:tmpl w:val="2EE43D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666D71"/>
    <w:multiLevelType w:val="multilevel"/>
    <w:tmpl w:val="CA9C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D3335"/>
    <w:multiLevelType w:val="hybridMultilevel"/>
    <w:tmpl w:val="52FE39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41D6C"/>
    <w:multiLevelType w:val="multilevel"/>
    <w:tmpl w:val="F1A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92D65"/>
    <w:multiLevelType w:val="hybridMultilevel"/>
    <w:tmpl w:val="896EA4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F65FE"/>
    <w:multiLevelType w:val="hybridMultilevel"/>
    <w:tmpl w:val="3B6ACBF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84DE6"/>
    <w:multiLevelType w:val="multilevel"/>
    <w:tmpl w:val="6BB2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774E0"/>
    <w:multiLevelType w:val="multilevel"/>
    <w:tmpl w:val="259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4562B"/>
    <w:multiLevelType w:val="multilevel"/>
    <w:tmpl w:val="FF2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07BA6"/>
    <w:multiLevelType w:val="multilevel"/>
    <w:tmpl w:val="CC0C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567BE"/>
    <w:multiLevelType w:val="hybridMultilevel"/>
    <w:tmpl w:val="82D0F1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85C72"/>
    <w:multiLevelType w:val="hybridMultilevel"/>
    <w:tmpl w:val="75223E7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404B3A0E"/>
    <w:multiLevelType w:val="multilevel"/>
    <w:tmpl w:val="F3C6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36C34"/>
    <w:multiLevelType w:val="multilevel"/>
    <w:tmpl w:val="AD4C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C0E0E"/>
    <w:multiLevelType w:val="hybridMultilevel"/>
    <w:tmpl w:val="B196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A0797"/>
    <w:multiLevelType w:val="hybridMultilevel"/>
    <w:tmpl w:val="98F8F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5610B9"/>
    <w:multiLevelType w:val="multilevel"/>
    <w:tmpl w:val="8D6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B4BC9"/>
    <w:multiLevelType w:val="multilevel"/>
    <w:tmpl w:val="611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C5CC9"/>
    <w:multiLevelType w:val="hybridMultilevel"/>
    <w:tmpl w:val="398C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013862"/>
    <w:multiLevelType w:val="hybridMultilevel"/>
    <w:tmpl w:val="860C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F6200"/>
    <w:multiLevelType w:val="multilevel"/>
    <w:tmpl w:val="EE7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4A49D8"/>
    <w:multiLevelType w:val="multilevel"/>
    <w:tmpl w:val="37EE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56B28"/>
    <w:multiLevelType w:val="multilevel"/>
    <w:tmpl w:val="78F4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B60866"/>
    <w:multiLevelType w:val="hybridMultilevel"/>
    <w:tmpl w:val="BEAEB3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1C05FFC"/>
    <w:multiLevelType w:val="hybridMultilevel"/>
    <w:tmpl w:val="1C5EA3D6"/>
    <w:lvl w:ilvl="0" w:tplc="08090003">
      <w:start w:val="1"/>
      <w:numFmt w:val="bullet"/>
      <w:lvlText w:val="o"/>
      <w:lvlJc w:val="left"/>
      <w:pPr>
        <w:ind w:left="1499" w:hanging="360"/>
      </w:pPr>
      <w:rPr>
        <w:rFonts w:ascii="Courier New" w:hAnsi="Courier New" w:cs="Courier New" w:hint="default"/>
      </w:rPr>
    </w:lvl>
    <w:lvl w:ilvl="1" w:tplc="08090003" w:tentative="1">
      <w:start w:val="1"/>
      <w:numFmt w:val="bullet"/>
      <w:lvlText w:val="o"/>
      <w:lvlJc w:val="left"/>
      <w:pPr>
        <w:ind w:left="2219" w:hanging="360"/>
      </w:pPr>
      <w:rPr>
        <w:rFonts w:ascii="Courier New" w:hAnsi="Courier New" w:cs="Courier New" w:hint="default"/>
      </w:rPr>
    </w:lvl>
    <w:lvl w:ilvl="2" w:tplc="08090005" w:tentative="1">
      <w:start w:val="1"/>
      <w:numFmt w:val="bullet"/>
      <w:lvlText w:val=""/>
      <w:lvlJc w:val="left"/>
      <w:pPr>
        <w:ind w:left="2939" w:hanging="360"/>
      </w:pPr>
      <w:rPr>
        <w:rFonts w:ascii="Wingdings" w:hAnsi="Wingdings" w:hint="default"/>
      </w:rPr>
    </w:lvl>
    <w:lvl w:ilvl="3" w:tplc="08090001" w:tentative="1">
      <w:start w:val="1"/>
      <w:numFmt w:val="bullet"/>
      <w:lvlText w:val=""/>
      <w:lvlJc w:val="left"/>
      <w:pPr>
        <w:ind w:left="3659" w:hanging="360"/>
      </w:pPr>
      <w:rPr>
        <w:rFonts w:ascii="Symbol" w:hAnsi="Symbol" w:hint="default"/>
      </w:rPr>
    </w:lvl>
    <w:lvl w:ilvl="4" w:tplc="08090003" w:tentative="1">
      <w:start w:val="1"/>
      <w:numFmt w:val="bullet"/>
      <w:lvlText w:val="o"/>
      <w:lvlJc w:val="left"/>
      <w:pPr>
        <w:ind w:left="4379" w:hanging="360"/>
      </w:pPr>
      <w:rPr>
        <w:rFonts w:ascii="Courier New" w:hAnsi="Courier New" w:cs="Courier New" w:hint="default"/>
      </w:rPr>
    </w:lvl>
    <w:lvl w:ilvl="5" w:tplc="08090005" w:tentative="1">
      <w:start w:val="1"/>
      <w:numFmt w:val="bullet"/>
      <w:lvlText w:val=""/>
      <w:lvlJc w:val="left"/>
      <w:pPr>
        <w:ind w:left="5099" w:hanging="360"/>
      </w:pPr>
      <w:rPr>
        <w:rFonts w:ascii="Wingdings" w:hAnsi="Wingdings" w:hint="default"/>
      </w:rPr>
    </w:lvl>
    <w:lvl w:ilvl="6" w:tplc="08090001" w:tentative="1">
      <w:start w:val="1"/>
      <w:numFmt w:val="bullet"/>
      <w:lvlText w:val=""/>
      <w:lvlJc w:val="left"/>
      <w:pPr>
        <w:ind w:left="5819" w:hanging="360"/>
      </w:pPr>
      <w:rPr>
        <w:rFonts w:ascii="Symbol" w:hAnsi="Symbol" w:hint="default"/>
      </w:rPr>
    </w:lvl>
    <w:lvl w:ilvl="7" w:tplc="08090003" w:tentative="1">
      <w:start w:val="1"/>
      <w:numFmt w:val="bullet"/>
      <w:lvlText w:val="o"/>
      <w:lvlJc w:val="left"/>
      <w:pPr>
        <w:ind w:left="6539" w:hanging="360"/>
      </w:pPr>
      <w:rPr>
        <w:rFonts w:ascii="Courier New" w:hAnsi="Courier New" w:cs="Courier New" w:hint="default"/>
      </w:rPr>
    </w:lvl>
    <w:lvl w:ilvl="8" w:tplc="08090005" w:tentative="1">
      <w:start w:val="1"/>
      <w:numFmt w:val="bullet"/>
      <w:lvlText w:val=""/>
      <w:lvlJc w:val="left"/>
      <w:pPr>
        <w:ind w:left="7259" w:hanging="360"/>
      </w:pPr>
      <w:rPr>
        <w:rFonts w:ascii="Wingdings" w:hAnsi="Wingdings" w:hint="default"/>
      </w:rPr>
    </w:lvl>
  </w:abstractNum>
  <w:abstractNum w:abstractNumId="35" w15:restartNumberingAfterBreak="0">
    <w:nsid w:val="648B681A"/>
    <w:multiLevelType w:val="hybridMultilevel"/>
    <w:tmpl w:val="DF54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1E4FA3"/>
    <w:multiLevelType w:val="hybridMultilevel"/>
    <w:tmpl w:val="CA4EB0A2"/>
    <w:lvl w:ilvl="0" w:tplc="08090003">
      <w:start w:val="1"/>
      <w:numFmt w:val="bullet"/>
      <w:lvlText w:val="o"/>
      <w:lvlJc w:val="left"/>
      <w:pPr>
        <w:ind w:left="1797" w:hanging="360"/>
      </w:pPr>
      <w:rPr>
        <w:rFonts w:ascii="Courier New" w:hAnsi="Courier New" w:cs="Courier New"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7" w15:restartNumberingAfterBreak="0">
    <w:nsid w:val="6BC2305F"/>
    <w:multiLevelType w:val="hybridMultilevel"/>
    <w:tmpl w:val="E2CAE2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C3A0E"/>
    <w:multiLevelType w:val="hybridMultilevel"/>
    <w:tmpl w:val="C742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10C3D"/>
    <w:multiLevelType w:val="hybridMultilevel"/>
    <w:tmpl w:val="626C5E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AA1DE1"/>
    <w:multiLevelType w:val="hybridMultilevel"/>
    <w:tmpl w:val="0D7CC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F71EEF"/>
    <w:multiLevelType w:val="hybridMultilevel"/>
    <w:tmpl w:val="7F9E4C0C"/>
    <w:lvl w:ilvl="0" w:tplc="B204BE2E">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070BB2"/>
    <w:multiLevelType w:val="hybridMultilevel"/>
    <w:tmpl w:val="9B78D66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332676"/>
    <w:multiLevelType w:val="hybridMultilevel"/>
    <w:tmpl w:val="8F4C01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68471">
    <w:abstractNumId w:val="11"/>
  </w:num>
  <w:num w:numId="2" w16cid:durableId="1679624344">
    <w:abstractNumId w:val="22"/>
  </w:num>
  <w:num w:numId="3" w16cid:durableId="106975776">
    <w:abstractNumId w:val="31"/>
  </w:num>
  <w:num w:numId="4" w16cid:durableId="1710643469">
    <w:abstractNumId w:val="8"/>
  </w:num>
  <w:num w:numId="5" w16cid:durableId="293415195">
    <w:abstractNumId w:val="13"/>
  </w:num>
  <w:num w:numId="6" w16cid:durableId="1865289663">
    <w:abstractNumId w:val="26"/>
  </w:num>
  <w:num w:numId="7" w16cid:durableId="854464402">
    <w:abstractNumId w:val="16"/>
  </w:num>
  <w:num w:numId="8" w16cid:durableId="1665355144">
    <w:abstractNumId w:val="23"/>
  </w:num>
  <w:num w:numId="9" w16cid:durableId="1896115933">
    <w:abstractNumId w:val="30"/>
  </w:num>
  <w:num w:numId="10" w16cid:durableId="2064714348">
    <w:abstractNumId w:val="17"/>
  </w:num>
  <w:num w:numId="11" w16cid:durableId="1097361791">
    <w:abstractNumId w:val="19"/>
  </w:num>
  <w:num w:numId="12" w16cid:durableId="1251082927">
    <w:abstractNumId w:val="18"/>
  </w:num>
  <w:num w:numId="13" w16cid:durableId="1758093667">
    <w:abstractNumId w:val="6"/>
  </w:num>
  <w:num w:numId="14" w16cid:durableId="1943685568">
    <w:abstractNumId w:val="27"/>
  </w:num>
  <w:num w:numId="15" w16cid:durableId="1113595590">
    <w:abstractNumId w:val="28"/>
  </w:num>
  <w:num w:numId="16" w16cid:durableId="1251550417">
    <w:abstractNumId w:val="35"/>
  </w:num>
  <w:num w:numId="17" w16cid:durableId="1079249375">
    <w:abstractNumId w:val="42"/>
  </w:num>
  <w:num w:numId="18" w16cid:durableId="1803578884">
    <w:abstractNumId w:val="15"/>
  </w:num>
  <w:num w:numId="19" w16cid:durableId="628123094">
    <w:abstractNumId w:val="14"/>
  </w:num>
  <w:num w:numId="20" w16cid:durableId="237056032">
    <w:abstractNumId w:val="1"/>
  </w:num>
  <w:num w:numId="21" w16cid:durableId="451478172">
    <w:abstractNumId w:val="10"/>
  </w:num>
  <w:num w:numId="22" w16cid:durableId="101844998">
    <w:abstractNumId w:val="37"/>
  </w:num>
  <w:num w:numId="23" w16cid:durableId="242225431">
    <w:abstractNumId w:val="5"/>
  </w:num>
  <w:num w:numId="24" w16cid:durableId="1081679340">
    <w:abstractNumId w:val="0"/>
  </w:num>
  <w:num w:numId="25" w16cid:durableId="2046129642">
    <w:abstractNumId w:val="21"/>
  </w:num>
  <w:num w:numId="26" w16cid:durableId="842282707">
    <w:abstractNumId w:val="43"/>
  </w:num>
  <w:num w:numId="27" w16cid:durableId="882520250">
    <w:abstractNumId w:val="3"/>
  </w:num>
  <w:num w:numId="28" w16cid:durableId="1730498842">
    <w:abstractNumId w:val="20"/>
  </w:num>
  <w:num w:numId="29" w16cid:durableId="659698243">
    <w:abstractNumId w:val="36"/>
  </w:num>
  <w:num w:numId="30" w16cid:durableId="900215426">
    <w:abstractNumId w:val="39"/>
  </w:num>
  <w:num w:numId="31" w16cid:durableId="2137915826">
    <w:abstractNumId w:val="12"/>
  </w:num>
  <w:num w:numId="32" w16cid:durableId="1469742494">
    <w:abstractNumId w:val="33"/>
  </w:num>
  <w:num w:numId="33" w16cid:durableId="1187863200">
    <w:abstractNumId w:val="2"/>
  </w:num>
  <w:num w:numId="34" w16cid:durableId="406197247">
    <w:abstractNumId w:val="32"/>
  </w:num>
  <w:num w:numId="35" w16cid:durableId="602806568">
    <w:abstractNumId w:val="40"/>
  </w:num>
  <w:num w:numId="36" w16cid:durableId="573777143">
    <w:abstractNumId w:val="9"/>
  </w:num>
  <w:num w:numId="37" w16cid:durableId="1421176408">
    <w:abstractNumId w:val="24"/>
  </w:num>
  <w:num w:numId="38" w16cid:durableId="1347908054">
    <w:abstractNumId w:val="34"/>
  </w:num>
  <w:num w:numId="39" w16cid:durableId="398096367">
    <w:abstractNumId w:val="25"/>
  </w:num>
  <w:num w:numId="40" w16cid:durableId="303513839">
    <w:abstractNumId w:val="29"/>
  </w:num>
  <w:num w:numId="41" w16cid:durableId="1999184633">
    <w:abstractNumId w:val="4"/>
  </w:num>
  <w:num w:numId="42" w16cid:durableId="1443064731">
    <w:abstractNumId w:val="38"/>
  </w:num>
  <w:num w:numId="43" w16cid:durableId="216362482">
    <w:abstractNumId w:val="41"/>
  </w:num>
  <w:num w:numId="44" w16cid:durableId="986477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78"/>
    <w:rsid w:val="00001908"/>
    <w:rsid w:val="00011FC8"/>
    <w:rsid w:val="000163C4"/>
    <w:rsid w:val="0002698C"/>
    <w:rsid w:val="00036643"/>
    <w:rsid w:val="000449C7"/>
    <w:rsid w:val="00051E3C"/>
    <w:rsid w:val="00055F09"/>
    <w:rsid w:val="000574B9"/>
    <w:rsid w:val="00072496"/>
    <w:rsid w:val="00092C9F"/>
    <w:rsid w:val="000935FC"/>
    <w:rsid w:val="000948E2"/>
    <w:rsid w:val="00094C63"/>
    <w:rsid w:val="00094C7A"/>
    <w:rsid w:val="00095578"/>
    <w:rsid w:val="000971C0"/>
    <w:rsid w:val="000A04AD"/>
    <w:rsid w:val="000A31AB"/>
    <w:rsid w:val="000A3443"/>
    <w:rsid w:val="000A3603"/>
    <w:rsid w:val="000B2DC1"/>
    <w:rsid w:val="000B3361"/>
    <w:rsid w:val="000C7025"/>
    <w:rsid w:val="000D20A6"/>
    <w:rsid w:val="000D3DA6"/>
    <w:rsid w:val="000D62E9"/>
    <w:rsid w:val="000D6A3B"/>
    <w:rsid w:val="000E0E19"/>
    <w:rsid w:val="000E572E"/>
    <w:rsid w:val="000E70F6"/>
    <w:rsid w:val="000F46FC"/>
    <w:rsid w:val="0011585C"/>
    <w:rsid w:val="00140274"/>
    <w:rsid w:val="00141632"/>
    <w:rsid w:val="00141B38"/>
    <w:rsid w:val="00152557"/>
    <w:rsid w:val="00163AFC"/>
    <w:rsid w:val="00171603"/>
    <w:rsid w:val="001734CA"/>
    <w:rsid w:val="00174964"/>
    <w:rsid w:val="00180BFD"/>
    <w:rsid w:val="00182187"/>
    <w:rsid w:val="00186404"/>
    <w:rsid w:val="00186CF1"/>
    <w:rsid w:val="00192584"/>
    <w:rsid w:val="001959A6"/>
    <w:rsid w:val="001A0A24"/>
    <w:rsid w:val="001A62C4"/>
    <w:rsid w:val="001A6B69"/>
    <w:rsid w:val="001B3207"/>
    <w:rsid w:val="001B37B2"/>
    <w:rsid w:val="001B6665"/>
    <w:rsid w:val="001B6A85"/>
    <w:rsid w:val="001D03CA"/>
    <w:rsid w:val="001D1CDF"/>
    <w:rsid w:val="001E10D5"/>
    <w:rsid w:val="001F23DE"/>
    <w:rsid w:val="00200181"/>
    <w:rsid w:val="00204A07"/>
    <w:rsid w:val="00214E54"/>
    <w:rsid w:val="002201E0"/>
    <w:rsid w:val="00224493"/>
    <w:rsid w:val="00240A5B"/>
    <w:rsid w:val="0024135A"/>
    <w:rsid w:val="002436A5"/>
    <w:rsid w:val="00243D8B"/>
    <w:rsid w:val="002443B7"/>
    <w:rsid w:val="002446AE"/>
    <w:rsid w:val="002655FC"/>
    <w:rsid w:val="00275EAA"/>
    <w:rsid w:val="002765E0"/>
    <w:rsid w:val="00281900"/>
    <w:rsid w:val="00286D95"/>
    <w:rsid w:val="0029203C"/>
    <w:rsid w:val="00292715"/>
    <w:rsid w:val="00294A1A"/>
    <w:rsid w:val="002970C4"/>
    <w:rsid w:val="002A5A6F"/>
    <w:rsid w:val="002A5B8A"/>
    <w:rsid w:val="002A6E43"/>
    <w:rsid w:val="002C7AB4"/>
    <w:rsid w:val="002D38E1"/>
    <w:rsid w:val="002D7CE4"/>
    <w:rsid w:val="002E410C"/>
    <w:rsid w:val="002E751A"/>
    <w:rsid w:val="002E77CC"/>
    <w:rsid w:val="002E7B1F"/>
    <w:rsid w:val="002F3137"/>
    <w:rsid w:val="002F4DBB"/>
    <w:rsid w:val="00307C44"/>
    <w:rsid w:val="00316F29"/>
    <w:rsid w:val="00317ECE"/>
    <w:rsid w:val="003308AE"/>
    <w:rsid w:val="003822D8"/>
    <w:rsid w:val="00384AB6"/>
    <w:rsid w:val="00385F9F"/>
    <w:rsid w:val="00394685"/>
    <w:rsid w:val="00395408"/>
    <w:rsid w:val="003B2962"/>
    <w:rsid w:val="003B4D41"/>
    <w:rsid w:val="003C7183"/>
    <w:rsid w:val="003D7CCD"/>
    <w:rsid w:val="003F7BD4"/>
    <w:rsid w:val="004048BF"/>
    <w:rsid w:val="00404E6B"/>
    <w:rsid w:val="00412D3D"/>
    <w:rsid w:val="00421E88"/>
    <w:rsid w:val="00423080"/>
    <w:rsid w:val="00423159"/>
    <w:rsid w:val="0042660E"/>
    <w:rsid w:val="00440764"/>
    <w:rsid w:val="00441E14"/>
    <w:rsid w:val="004479A1"/>
    <w:rsid w:val="004479A7"/>
    <w:rsid w:val="00461774"/>
    <w:rsid w:val="00463AA1"/>
    <w:rsid w:val="00474281"/>
    <w:rsid w:val="00477857"/>
    <w:rsid w:val="004921B7"/>
    <w:rsid w:val="0049498B"/>
    <w:rsid w:val="004A082E"/>
    <w:rsid w:val="004A2F49"/>
    <w:rsid w:val="004A5501"/>
    <w:rsid w:val="004B0137"/>
    <w:rsid w:val="004B0485"/>
    <w:rsid w:val="004B133D"/>
    <w:rsid w:val="004D260C"/>
    <w:rsid w:val="004D3C1E"/>
    <w:rsid w:val="004D722D"/>
    <w:rsid w:val="005039C3"/>
    <w:rsid w:val="005131CA"/>
    <w:rsid w:val="00513230"/>
    <w:rsid w:val="00513BA1"/>
    <w:rsid w:val="00522394"/>
    <w:rsid w:val="005309EC"/>
    <w:rsid w:val="00532A4E"/>
    <w:rsid w:val="00534212"/>
    <w:rsid w:val="005351C2"/>
    <w:rsid w:val="00551755"/>
    <w:rsid w:val="00552E19"/>
    <w:rsid w:val="005779D9"/>
    <w:rsid w:val="00584C5F"/>
    <w:rsid w:val="005948DB"/>
    <w:rsid w:val="005A1E88"/>
    <w:rsid w:val="005A609F"/>
    <w:rsid w:val="005A6DC3"/>
    <w:rsid w:val="005B0EB9"/>
    <w:rsid w:val="005B50BF"/>
    <w:rsid w:val="005C12BB"/>
    <w:rsid w:val="005C6F33"/>
    <w:rsid w:val="005D11D4"/>
    <w:rsid w:val="005D3581"/>
    <w:rsid w:val="005D6DD2"/>
    <w:rsid w:val="005D743E"/>
    <w:rsid w:val="005E352D"/>
    <w:rsid w:val="005E667C"/>
    <w:rsid w:val="005F1665"/>
    <w:rsid w:val="00600CD8"/>
    <w:rsid w:val="00600ED3"/>
    <w:rsid w:val="00601805"/>
    <w:rsid w:val="00603C17"/>
    <w:rsid w:val="00604401"/>
    <w:rsid w:val="00605699"/>
    <w:rsid w:val="0065607D"/>
    <w:rsid w:val="006600AF"/>
    <w:rsid w:val="00662420"/>
    <w:rsid w:val="0066713B"/>
    <w:rsid w:val="006765CE"/>
    <w:rsid w:val="00680335"/>
    <w:rsid w:val="00680770"/>
    <w:rsid w:val="00690047"/>
    <w:rsid w:val="00692A20"/>
    <w:rsid w:val="00695AAA"/>
    <w:rsid w:val="006A32AE"/>
    <w:rsid w:val="006B62AA"/>
    <w:rsid w:val="006B7FE7"/>
    <w:rsid w:val="006C23BC"/>
    <w:rsid w:val="006C32D5"/>
    <w:rsid w:val="006D1B40"/>
    <w:rsid w:val="006D522A"/>
    <w:rsid w:val="006D644F"/>
    <w:rsid w:val="006F1E99"/>
    <w:rsid w:val="00707C99"/>
    <w:rsid w:val="00711191"/>
    <w:rsid w:val="00723F3F"/>
    <w:rsid w:val="0072566C"/>
    <w:rsid w:val="0073101D"/>
    <w:rsid w:val="00743A0E"/>
    <w:rsid w:val="007522E6"/>
    <w:rsid w:val="0076343D"/>
    <w:rsid w:val="007857E3"/>
    <w:rsid w:val="007861D8"/>
    <w:rsid w:val="00786C5D"/>
    <w:rsid w:val="0079527E"/>
    <w:rsid w:val="007A137D"/>
    <w:rsid w:val="007A2EE6"/>
    <w:rsid w:val="007A7902"/>
    <w:rsid w:val="007B27F8"/>
    <w:rsid w:val="007C2634"/>
    <w:rsid w:val="007D3817"/>
    <w:rsid w:val="007D49DA"/>
    <w:rsid w:val="007D5814"/>
    <w:rsid w:val="007D68AD"/>
    <w:rsid w:val="007E327F"/>
    <w:rsid w:val="007E482C"/>
    <w:rsid w:val="007F7436"/>
    <w:rsid w:val="008010BC"/>
    <w:rsid w:val="00802B7D"/>
    <w:rsid w:val="00804281"/>
    <w:rsid w:val="00811152"/>
    <w:rsid w:val="0081367E"/>
    <w:rsid w:val="008172AB"/>
    <w:rsid w:val="0082129F"/>
    <w:rsid w:val="0082414C"/>
    <w:rsid w:val="0083206A"/>
    <w:rsid w:val="00832D57"/>
    <w:rsid w:val="0084275F"/>
    <w:rsid w:val="00854136"/>
    <w:rsid w:val="0086425F"/>
    <w:rsid w:val="008644C1"/>
    <w:rsid w:val="0087013A"/>
    <w:rsid w:val="008768F2"/>
    <w:rsid w:val="008800A3"/>
    <w:rsid w:val="00885A1C"/>
    <w:rsid w:val="008931D5"/>
    <w:rsid w:val="008A299D"/>
    <w:rsid w:val="008A5ABA"/>
    <w:rsid w:val="008B1C2F"/>
    <w:rsid w:val="008B4FC6"/>
    <w:rsid w:val="008B5083"/>
    <w:rsid w:val="008C02EB"/>
    <w:rsid w:val="008C0CDC"/>
    <w:rsid w:val="008C15A9"/>
    <w:rsid w:val="008C75EA"/>
    <w:rsid w:val="008D2584"/>
    <w:rsid w:val="008E0559"/>
    <w:rsid w:val="008E14C4"/>
    <w:rsid w:val="008E2693"/>
    <w:rsid w:val="00907A87"/>
    <w:rsid w:val="009105EE"/>
    <w:rsid w:val="00913608"/>
    <w:rsid w:val="0091773F"/>
    <w:rsid w:val="00922833"/>
    <w:rsid w:val="0092495B"/>
    <w:rsid w:val="0092559A"/>
    <w:rsid w:val="00927B46"/>
    <w:rsid w:val="009303F6"/>
    <w:rsid w:val="0093265A"/>
    <w:rsid w:val="00933517"/>
    <w:rsid w:val="00935AC8"/>
    <w:rsid w:val="009370DB"/>
    <w:rsid w:val="0093797F"/>
    <w:rsid w:val="009423F8"/>
    <w:rsid w:val="00945944"/>
    <w:rsid w:val="00957C5A"/>
    <w:rsid w:val="00961BDD"/>
    <w:rsid w:val="00964E26"/>
    <w:rsid w:val="0096716D"/>
    <w:rsid w:val="0097359E"/>
    <w:rsid w:val="009837F6"/>
    <w:rsid w:val="00985971"/>
    <w:rsid w:val="0098634C"/>
    <w:rsid w:val="00986E9D"/>
    <w:rsid w:val="00990FEB"/>
    <w:rsid w:val="00994192"/>
    <w:rsid w:val="009A1608"/>
    <w:rsid w:val="009B3E59"/>
    <w:rsid w:val="009C050B"/>
    <w:rsid w:val="009D476B"/>
    <w:rsid w:val="009D4FC9"/>
    <w:rsid w:val="009E7B3A"/>
    <w:rsid w:val="00A02368"/>
    <w:rsid w:val="00A15234"/>
    <w:rsid w:val="00A31A38"/>
    <w:rsid w:val="00A35014"/>
    <w:rsid w:val="00A3510A"/>
    <w:rsid w:val="00A3762B"/>
    <w:rsid w:val="00A3788E"/>
    <w:rsid w:val="00A425FB"/>
    <w:rsid w:val="00A42A62"/>
    <w:rsid w:val="00A4539B"/>
    <w:rsid w:val="00A47CB9"/>
    <w:rsid w:val="00A611B6"/>
    <w:rsid w:val="00A807F5"/>
    <w:rsid w:val="00A8274C"/>
    <w:rsid w:val="00A83D75"/>
    <w:rsid w:val="00AA4A13"/>
    <w:rsid w:val="00AA6657"/>
    <w:rsid w:val="00AC3D9D"/>
    <w:rsid w:val="00AF6EB2"/>
    <w:rsid w:val="00AF700E"/>
    <w:rsid w:val="00B31E46"/>
    <w:rsid w:val="00B350DF"/>
    <w:rsid w:val="00B36673"/>
    <w:rsid w:val="00B36ADD"/>
    <w:rsid w:val="00B36FAE"/>
    <w:rsid w:val="00B37319"/>
    <w:rsid w:val="00B37728"/>
    <w:rsid w:val="00B40DDA"/>
    <w:rsid w:val="00B4213F"/>
    <w:rsid w:val="00B42FBC"/>
    <w:rsid w:val="00B43391"/>
    <w:rsid w:val="00B4476E"/>
    <w:rsid w:val="00B44F4A"/>
    <w:rsid w:val="00B506EB"/>
    <w:rsid w:val="00B543A2"/>
    <w:rsid w:val="00B54DC3"/>
    <w:rsid w:val="00B85DE3"/>
    <w:rsid w:val="00B90D33"/>
    <w:rsid w:val="00B9130F"/>
    <w:rsid w:val="00B955B8"/>
    <w:rsid w:val="00BA6563"/>
    <w:rsid w:val="00BB2E60"/>
    <w:rsid w:val="00BB6987"/>
    <w:rsid w:val="00BC7658"/>
    <w:rsid w:val="00BD2364"/>
    <w:rsid w:val="00BE1F8C"/>
    <w:rsid w:val="00BE3566"/>
    <w:rsid w:val="00BF75A5"/>
    <w:rsid w:val="00C21B9A"/>
    <w:rsid w:val="00C35035"/>
    <w:rsid w:val="00C3592B"/>
    <w:rsid w:val="00C35B5B"/>
    <w:rsid w:val="00C42648"/>
    <w:rsid w:val="00C44AAC"/>
    <w:rsid w:val="00C4509E"/>
    <w:rsid w:val="00C533EC"/>
    <w:rsid w:val="00C67096"/>
    <w:rsid w:val="00C72798"/>
    <w:rsid w:val="00C8272C"/>
    <w:rsid w:val="00C84FD3"/>
    <w:rsid w:val="00C93120"/>
    <w:rsid w:val="00CA2755"/>
    <w:rsid w:val="00CB0011"/>
    <w:rsid w:val="00CB0391"/>
    <w:rsid w:val="00CB56F3"/>
    <w:rsid w:val="00CB6B83"/>
    <w:rsid w:val="00CC0B5F"/>
    <w:rsid w:val="00CC154D"/>
    <w:rsid w:val="00CC5C04"/>
    <w:rsid w:val="00CC7ED7"/>
    <w:rsid w:val="00CD1A1F"/>
    <w:rsid w:val="00CE0181"/>
    <w:rsid w:val="00CE0647"/>
    <w:rsid w:val="00CE1F79"/>
    <w:rsid w:val="00CE3670"/>
    <w:rsid w:val="00CF29B0"/>
    <w:rsid w:val="00CF3A8D"/>
    <w:rsid w:val="00CF5497"/>
    <w:rsid w:val="00CF5852"/>
    <w:rsid w:val="00CF73F4"/>
    <w:rsid w:val="00D11CD0"/>
    <w:rsid w:val="00D23920"/>
    <w:rsid w:val="00D3731B"/>
    <w:rsid w:val="00D37FDD"/>
    <w:rsid w:val="00D50CF7"/>
    <w:rsid w:val="00D537F3"/>
    <w:rsid w:val="00D6276A"/>
    <w:rsid w:val="00D650C7"/>
    <w:rsid w:val="00D72BD5"/>
    <w:rsid w:val="00D75D63"/>
    <w:rsid w:val="00D776AA"/>
    <w:rsid w:val="00D81C04"/>
    <w:rsid w:val="00D90001"/>
    <w:rsid w:val="00DC7243"/>
    <w:rsid w:val="00DD0D30"/>
    <w:rsid w:val="00DD415F"/>
    <w:rsid w:val="00DD4597"/>
    <w:rsid w:val="00DF43FC"/>
    <w:rsid w:val="00DF56E9"/>
    <w:rsid w:val="00E10AAC"/>
    <w:rsid w:val="00E14689"/>
    <w:rsid w:val="00E1483E"/>
    <w:rsid w:val="00E213F0"/>
    <w:rsid w:val="00E22C84"/>
    <w:rsid w:val="00E27A8E"/>
    <w:rsid w:val="00E31888"/>
    <w:rsid w:val="00E31C09"/>
    <w:rsid w:val="00E33F0E"/>
    <w:rsid w:val="00E502AD"/>
    <w:rsid w:val="00E51712"/>
    <w:rsid w:val="00E75099"/>
    <w:rsid w:val="00E76BF7"/>
    <w:rsid w:val="00E825CB"/>
    <w:rsid w:val="00E835A2"/>
    <w:rsid w:val="00EA63D8"/>
    <w:rsid w:val="00EB3AAD"/>
    <w:rsid w:val="00EB7841"/>
    <w:rsid w:val="00EC2AC5"/>
    <w:rsid w:val="00EC7CA6"/>
    <w:rsid w:val="00ED0641"/>
    <w:rsid w:val="00ED1971"/>
    <w:rsid w:val="00ED1BA3"/>
    <w:rsid w:val="00ED5BF4"/>
    <w:rsid w:val="00EE535F"/>
    <w:rsid w:val="00EF3B22"/>
    <w:rsid w:val="00EF6DB7"/>
    <w:rsid w:val="00F10EB2"/>
    <w:rsid w:val="00F11184"/>
    <w:rsid w:val="00F3058C"/>
    <w:rsid w:val="00F32A80"/>
    <w:rsid w:val="00F40D56"/>
    <w:rsid w:val="00F4164D"/>
    <w:rsid w:val="00F44387"/>
    <w:rsid w:val="00F477E3"/>
    <w:rsid w:val="00F70812"/>
    <w:rsid w:val="00F7608E"/>
    <w:rsid w:val="00F81964"/>
    <w:rsid w:val="00F905E0"/>
    <w:rsid w:val="00F908AC"/>
    <w:rsid w:val="00F93FE0"/>
    <w:rsid w:val="00F94513"/>
    <w:rsid w:val="00FA4792"/>
    <w:rsid w:val="00FA544B"/>
    <w:rsid w:val="00FB79B0"/>
    <w:rsid w:val="00FC46B5"/>
    <w:rsid w:val="00FE066D"/>
    <w:rsid w:val="00FE2F02"/>
    <w:rsid w:val="00FE45A9"/>
    <w:rsid w:val="00FE4A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CB25"/>
  <w15:docId w15:val="{B673967F-28C2-4841-8814-EFA3A5A8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CE"/>
  </w:style>
  <w:style w:type="paragraph" w:styleId="Heading1">
    <w:name w:val="heading 1"/>
    <w:basedOn w:val="Normal"/>
    <w:next w:val="Normal"/>
    <w:link w:val="Heading1Char"/>
    <w:uiPriority w:val="9"/>
    <w:qFormat/>
    <w:rsid w:val="003B29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557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7FE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578"/>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09557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95578"/>
    <w:rPr>
      <w:color w:val="0000FF"/>
      <w:u w:val="single"/>
    </w:rPr>
  </w:style>
  <w:style w:type="character" w:customStyle="1" w:styleId="Heading1Char">
    <w:name w:val="Heading 1 Char"/>
    <w:basedOn w:val="DefaultParagraphFont"/>
    <w:link w:val="Heading1"/>
    <w:uiPriority w:val="9"/>
    <w:rsid w:val="003B2962"/>
    <w:rPr>
      <w:rFonts w:asciiTheme="majorHAnsi" w:eastAsiaTheme="majorEastAsia" w:hAnsiTheme="majorHAnsi" w:cstheme="majorBidi"/>
      <w:color w:val="2F5496" w:themeColor="accent1" w:themeShade="BF"/>
      <w:sz w:val="32"/>
      <w:szCs w:val="32"/>
    </w:rPr>
  </w:style>
  <w:style w:type="paragraph" w:customStyle="1" w:styleId="primary-li">
    <w:name w:val="primary-li"/>
    <w:basedOn w:val="Normal"/>
    <w:rsid w:val="003B2962"/>
    <w:pPr>
      <w:spacing w:before="100" w:beforeAutospacing="1" w:after="100" w:afterAutospacing="1"/>
    </w:pPr>
    <w:rPr>
      <w:rFonts w:ascii="Times New Roman" w:eastAsia="Times New Roman" w:hAnsi="Times New Roman" w:cs="Times New Roman"/>
      <w:lang w:eastAsia="en-GB"/>
    </w:rPr>
  </w:style>
  <w:style w:type="paragraph" w:customStyle="1" w:styleId="col-lg-4">
    <w:name w:val="col-lg-4"/>
    <w:basedOn w:val="Normal"/>
    <w:rsid w:val="003B2962"/>
    <w:pPr>
      <w:spacing w:before="100" w:beforeAutospacing="1" w:after="100" w:afterAutospacing="1"/>
    </w:pPr>
    <w:rPr>
      <w:rFonts w:ascii="Times New Roman" w:eastAsia="Times New Roman" w:hAnsi="Times New Roman" w:cs="Times New Roman"/>
      <w:lang w:eastAsia="en-GB"/>
    </w:rPr>
  </w:style>
  <w:style w:type="paragraph" w:customStyle="1" w:styleId="autoheight">
    <w:name w:val="auto_height"/>
    <w:basedOn w:val="Normal"/>
    <w:rsid w:val="003B2962"/>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3B2962"/>
  </w:style>
  <w:style w:type="character" w:customStyle="1" w:styleId="sr-only">
    <w:name w:val="sr-only"/>
    <w:basedOn w:val="DefaultParagraphFont"/>
    <w:rsid w:val="003B2962"/>
  </w:style>
  <w:style w:type="character" w:styleId="Emphasis">
    <w:name w:val="Emphasis"/>
    <w:basedOn w:val="DefaultParagraphFont"/>
    <w:uiPriority w:val="20"/>
    <w:qFormat/>
    <w:rsid w:val="003B2962"/>
    <w:rPr>
      <w:i/>
      <w:iCs/>
    </w:rPr>
  </w:style>
  <w:style w:type="character" w:customStyle="1" w:styleId="UnresolvedMention1">
    <w:name w:val="Unresolved Mention1"/>
    <w:basedOn w:val="DefaultParagraphFont"/>
    <w:uiPriority w:val="99"/>
    <w:semiHidden/>
    <w:unhideWhenUsed/>
    <w:rsid w:val="003B2962"/>
    <w:rPr>
      <w:color w:val="605E5C"/>
      <w:shd w:val="clear" w:color="auto" w:fill="E1DFDD"/>
    </w:rPr>
  </w:style>
  <w:style w:type="character" w:styleId="FollowedHyperlink">
    <w:name w:val="FollowedHyperlink"/>
    <w:basedOn w:val="DefaultParagraphFont"/>
    <w:uiPriority w:val="99"/>
    <w:semiHidden/>
    <w:unhideWhenUsed/>
    <w:rsid w:val="001D1CDF"/>
    <w:rPr>
      <w:color w:val="954F72" w:themeColor="followedHyperlink"/>
      <w:u w:val="single"/>
    </w:rPr>
  </w:style>
  <w:style w:type="paragraph" w:styleId="ListParagraph">
    <w:name w:val="List Paragraph"/>
    <w:basedOn w:val="Normal"/>
    <w:uiPriority w:val="34"/>
    <w:qFormat/>
    <w:rsid w:val="007B27F8"/>
    <w:pPr>
      <w:ind w:left="720"/>
      <w:contextualSpacing/>
    </w:pPr>
  </w:style>
  <w:style w:type="paragraph" w:styleId="Header">
    <w:name w:val="header"/>
    <w:basedOn w:val="Normal"/>
    <w:link w:val="HeaderChar"/>
    <w:uiPriority w:val="99"/>
    <w:unhideWhenUsed/>
    <w:rsid w:val="007857E3"/>
    <w:pPr>
      <w:tabs>
        <w:tab w:val="center" w:pos="4513"/>
        <w:tab w:val="right" w:pos="9026"/>
      </w:tabs>
    </w:pPr>
  </w:style>
  <w:style w:type="character" w:customStyle="1" w:styleId="HeaderChar">
    <w:name w:val="Header Char"/>
    <w:basedOn w:val="DefaultParagraphFont"/>
    <w:link w:val="Header"/>
    <w:uiPriority w:val="99"/>
    <w:rsid w:val="007857E3"/>
  </w:style>
  <w:style w:type="paragraph" w:styleId="Footer">
    <w:name w:val="footer"/>
    <w:basedOn w:val="Normal"/>
    <w:link w:val="FooterChar"/>
    <w:uiPriority w:val="99"/>
    <w:unhideWhenUsed/>
    <w:rsid w:val="007857E3"/>
    <w:pPr>
      <w:tabs>
        <w:tab w:val="center" w:pos="4513"/>
        <w:tab w:val="right" w:pos="9026"/>
      </w:tabs>
    </w:pPr>
  </w:style>
  <w:style w:type="character" w:customStyle="1" w:styleId="FooterChar">
    <w:name w:val="Footer Char"/>
    <w:basedOn w:val="DefaultParagraphFont"/>
    <w:link w:val="Footer"/>
    <w:uiPriority w:val="99"/>
    <w:rsid w:val="007857E3"/>
  </w:style>
  <w:style w:type="paragraph" w:styleId="BalloonText">
    <w:name w:val="Balloon Text"/>
    <w:basedOn w:val="Normal"/>
    <w:link w:val="BalloonTextChar"/>
    <w:uiPriority w:val="99"/>
    <w:semiHidden/>
    <w:unhideWhenUsed/>
    <w:rsid w:val="00DD0D30"/>
    <w:rPr>
      <w:rFonts w:ascii="Tahoma" w:hAnsi="Tahoma" w:cs="Tahoma"/>
      <w:sz w:val="16"/>
      <w:szCs w:val="16"/>
    </w:rPr>
  </w:style>
  <w:style w:type="character" w:customStyle="1" w:styleId="BalloonTextChar">
    <w:name w:val="Balloon Text Char"/>
    <w:basedOn w:val="DefaultParagraphFont"/>
    <w:link w:val="BalloonText"/>
    <w:uiPriority w:val="99"/>
    <w:semiHidden/>
    <w:rsid w:val="00DD0D30"/>
    <w:rPr>
      <w:rFonts w:ascii="Tahoma" w:hAnsi="Tahoma" w:cs="Tahoma"/>
      <w:sz w:val="16"/>
      <w:szCs w:val="16"/>
    </w:rPr>
  </w:style>
  <w:style w:type="table" w:styleId="TableGrid">
    <w:name w:val="Table Grid"/>
    <w:basedOn w:val="TableNormal"/>
    <w:uiPriority w:val="59"/>
    <w:rsid w:val="00D239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0391"/>
    <w:rPr>
      <w:sz w:val="16"/>
      <w:szCs w:val="16"/>
    </w:rPr>
  </w:style>
  <w:style w:type="paragraph" w:styleId="CommentText">
    <w:name w:val="annotation text"/>
    <w:basedOn w:val="Normal"/>
    <w:link w:val="CommentTextChar"/>
    <w:uiPriority w:val="99"/>
    <w:semiHidden/>
    <w:unhideWhenUsed/>
    <w:rsid w:val="00CB0391"/>
    <w:rPr>
      <w:sz w:val="20"/>
      <w:szCs w:val="20"/>
    </w:rPr>
  </w:style>
  <w:style w:type="character" w:customStyle="1" w:styleId="CommentTextChar">
    <w:name w:val="Comment Text Char"/>
    <w:basedOn w:val="DefaultParagraphFont"/>
    <w:link w:val="CommentText"/>
    <w:uiPriority w:val="99"/>
    <w:semiHidden/>
    <w:rsid w:val="00CB0391"/>
    <w:rPr>
      <w:sz w:val="20"/>
      <w:szCs w:val="20"/>
    </w:rPr>
  </w:style>
  <w:style w:type="paragraph" w:styleId="CommentSubject">
    <w:name w:val="annotation subject"/>
    <w:basedOn w:val="CommentText"/>
    <w:next w:val="CommentText"/>
    <w:link w:val="CommentSubjectChar"/>
    <w:uiPriority w:val="99"/>
    <w:semiHidden/>
    <w:unhideWhenUsed/>
    <w:rsid w:val="00CB0391"/>
    <w:rPr>
      <w:b/>
      <w:bCs/>
    </w:rPr>
  </w:style>
  <w:style w:type="character" w:customStyle="1" w:styleId="CommentSubjectChar">
    <w:name w:val="Comment Subject Char"/>
    <w:basedOn w:val="CommentTextChar"/>
    <w:link w:val="CommentSubject"/>
    <w:uiPriority w:val="99"/>
    <w:semiHidden/>
    <w:rsid w:val="00CB0391"/>
    <w:rPr>
      <w:b/>
      <w:bCs/>
      <w:sz w:val="20"/>
      <w:szCs w:val="20"/>
    </w:rPr>
  </w:style>
  <w:style w:type="paragraph" w:styleId="Revision">
    <w:name w:val="Revision"/>
    <w:hidden/>
    <w:uiPriority w:val="99"/>
    <w:semiHidden/>
    <w:rsid w:val="00174964"/>
  </w:style>
  <w:style w:type="character" w:styleId="PlaceholderText">
    <w:name w:val="Placeholder Text"/>
    <w:basedOn w:val="DefaultParagraphFont"/>
    <w:uiPriority w:val="99"/>
    <w:semiHidden/>
    <w:rsid w:val="00412D3D"/>
    <w:rPr>
      <w:color w:val="808080"/>
    </w:rPr>
  </w:style>
  <w:style w:type="character" w:customStyle="1" w:styleId="Heading3Char">
    <w:name w:val="Heading 3 Char"/>
    <w:basedOn w:val="DefaultParagraphFont"/>
    <w:link w:val="Heading3"/>
    <w:uiPriority w:val="9"/>
    <w:semiHidden/>
    <w:rsid w:val="006B7FE7"/>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3278">
      <w:bodyDiv w:val="1"/>
      <w:marLeft w:val="0"/>
      <w:marRight w:val="0"/>
      <w:marTop w:val="0"/>
      <w:marBottom w:val="0"/>
      <w:divBdr>
        <w:top w:val="none" w:sz="0" w:space="0" w:color="auto"/>
        <w:left w:val="none" w:sz="0" w:space="0" w:color="auto"/>
        <w:bottom w:val="none" w:sz="0" w:space="0" w:color="auto"/>
        <w:right w:val="none" w:sz="0" w:space="0" w:color="auto"/>
      </w:divBdr>
    </w:div>
    <w:div w:id="174656304">
      <w:bodyDiv w:val="1"/>
      <w:marLeft w:val="0"/>
      <w:marRight w:val="0"/>
      <w:marTop w:val="0"/>
      <w:marBottom w:val="0"/>
      <w:divBdr>
        <w:top w:val="none" w:sz="0" w:space="0" w:color="auto"/>
        <w:left w:val="none" w:sz="0" w:space="0" w:color="auto"/>
        <w:bottom w:val="none" w:sz="0" w:space="0" w:color="auto"/>
        <w:right w:val="none" w:sz="0" w:space="0" w:color="auto"/>
      </w:divBdr>
    </w:div>
    <w:div w:id="178814486">
      <w:bodyDiv w:val="1"/>
      <w:marLeft w:val="0"/>
      <w:marRight w:val="0"/>
      <w:marTop w:val="0"/>
      <w:marBottom w:val="0"/>
      <w:divBdr>
        <w:top w:val="none" w:sz="0" w:space="0" w:color="auto"/>
        <w:left w:val="none" w:sz="0" w:space="0" w:color="auto"/>
        <w:bottom w:val="none" w:sz="0" w:space="0" w:color="auto"/>
        <w:right w:val="none" w:sz="0" w:space="0" w:color="auto"/>
      </w:divBdr>
      <w:divsChild>
        <w:div w:id="1441022170">
          <w:marLeft w:val="0"/>
          <w:marRight w:val="0"/>
          <w:marTop w:val="0"/>
          <w:marBottom w:val="0"/>
          <w:divBdr>
            <w:top w:val="none" w:sz="0" w:space="0" w:color="auto"/>
            <w:left w:val="none" w:sz="0" w:space="0" w:color="auto"/>
            <w:bottom w:val="none" w:sz="0" w:space="0" w:color="auto"/>
            <w:right w:val="none" w:sz="0" w:space="0" w:color="auto"/>
          </w:divBdr>
          <w:divsChild>
            <w:div w:id="1303774424">
              <w:marLeft w:val="0"/>
              <w:marRight w:val="0"/>
              <w:marTop w:val="0"/>
              <w:marBottom w:val="0"/>
              <w:divBdr>
                <w:top w:val="none" w:sz="0" w:space="0" w:color="auto"/>
                <w:left w:val="none" w:sz="0" w:space="0" w:color="auto"/>
                <w:bottom w:val="none" w:sz="0" w:space="0" w:color="auto"/>
                <w:right w:val="none" w:sz="0" w:space="0" w:color="auto"/>
              </w:divBdr>
              <w:divsChild>
                <w:div w:id="9087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6881">
      <w:bodyDiv w:val="1"/>
      <w:marLeft w:val="0"/>
      <w:marRight w:val="0"/>
      <w:marTop w:val="0"/>
      <w:marBottom w:val="0"/>
      <w:divBdr>
        <w:top w:val="none" w:sz="0" w:space="0" w:color="auto"/>
        <w:left w:val="none" w:sz="0" w:space="0" w:color="auto"/>
        <w:bottom w:val="none" w:sz="0" w:space="0" w:color="auto"/>
        <w:right w:val="none" w:sz="0" w:space="0" w:color="auto"/>
      </w:divBdr>
      <w:divsChild>
        <w:div w:id="372967992">
          <w:marLeft w:val="0"/>
          <w:marRight w:val="0"/>
          <w:marTop w:val="0"/>
          <w:marBottom w:val="0"/>
          <w:divBdr>
            <w:top w:val="none" w:sz="0" w:space="0" w:color="auto"/>
            <w:left w:val="none" w:sz="0" w:space="0" w:color="auto"/>
            <w:bottom w:val="none" w:sz="0" w:space="0" w:color="auto"/>
            <w:right w:val="none" w:sz="0" w:space="0" w:color="auto"/>
          </w:divBdr>
          <w:divsChild>
            <w:div w:id="1081214914">
              <w:marLeft w:val="0"/>
              <w:marRight w:val="0"/>
              <w:marTop w:val="0"/>
              <w:marBottom w:val="0"/>
              <w:divBdr>
                <w:top w:val="none" w:sz="0" w:space="0" w:color="auto"/>
                <w:left w:val="none" w:sz="0" w:space="0" w:color="auto"/>
                <w:bottom w:val="none" w:sz="0" w:space="0" w:color="auto"/>
                <w:right w:val="none" w:sz="0" w:space="0" w:color="auto"/>
              </w:divBdr>
              <w:divsChild>
                <w:div w:id="19146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4258">
      <w:bodyDiv w:val="1"/>
      <w:marLeft w:val="0"/>
      <w:marRight w:val="0"/>
      <w:marTop w:val="0"/>
      <w:marBottom w:val="0"/>
      <w:divBdr>
        <w:top w:val="none" w:sz="0" w:space="0" w:color="auto"/>
        <w:left w:val="none" w:sz="0" w:space="0" w:color="auto"/>
        <w:bottom w:val="none" w:sz="0" w:space="0" w:color="auto"/>
        <w:right w:val="none" w:sz="0" w:space="0" w:color="auto"/>
      </w:divBdr>
      <w:divsChild>
        <w:div w:id="1290207896">
          <w:marLeft w:val="0"/>
          <w:marRight w:val="0"/>
          <w:marTop w:val="0"/>
          <w:marBottom w:val="0"/>
          <w:divBdr>
            <w:top w:val="none" w:sz="0" w:space="0" w:color="auto"/>
            <w:left w:val="none" w:sz="0" w:space="0" w:color="auto"/>
            <w:bottom w:val="none" w:sz="0" w:space="0" w:color="auto"/>
            <w:right w:val="none" w:sz="0" w:space="0" w:color="auto"/>
          </w:divBdr>
          <w:divsChild>
            <w:div w:id="431512694">
              <w:marLeft w:val="0"/>
              <w:marRight w:val="0"/>
              <w:marTop w:val="0"/>
              <w:marBottom w:val="0"/>
              <w:divBdr>
                <w:top w:val="none" w:sz="0" w:space="0" w:color="auto"/>
                <w:left w:val="none" w:sz="0" w:space="0" w:color="auto"/>
                <w:bottom w:val="none" w:sz="0" w:space="0" w:color="auto"/>
                <w:right w:val="none" w:sz="0" w:space="0" w:color="auto"/>
              </w:divBdr>
              <w:divsChild>
                <w:div w:id="1307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7593">
      <w:bodyDiv w:val="1"/>
      <w:marLeft w:val="0"/>
      <w:marRight w:val="0"/>
      <w:marTop w:val="0"/>
      <w:marBottom w:val="0"/>
      <w:divBdr>
        <w:top w:val="none" w:sz="0" w:space="0" w:color="auto"/>
        <w:left w:val="none" w:sz="0" w:space="0" w:color="auto"/>
        <w:bottom w:val="none" w:sz="0" w:space="0" w:color="auto"/>
        <w:right w:val="none" w:sz="0" w:space="0" w:color="auto"/>
      </w:divBdr>
      <w:divsChild>
        <w:div w:id="625044094">
          <w:marLeft w:val="0"/>
          <w:marRight w:val="0"/>
          <w:marTop w:val="0"/>
          <w:marBottom w:val="0"/>
          <w:divBdr>
            <w:top w:val="none" w:sz="0" w:space="0" w:color="auto"/>
            <w:left w:val="none" w:sz="0" w:space="0" w:color="auto"/>
            <w:bottom w:val="none" w:sz="0" w:space="0" w:color="auto"/>
            <w:right w:val="none" w:sz="0" w:space="0" w:color="auto"/>
          </w:divBdr>
          <w:divsChild>
            <w:div w:id="1965384715">
              <w:marLeft w:val="0"/>
              <w:marRight w:val="0"/>
              <w:marTop w:val="0"/>
              <w:marBottom w:val="0"/>
              <w:divBdr>
                <w:top w:val="none" w:sz="0" w:space="0" w:color="auto"/>
                <w:left w:val="none" w:sz="0" w:space="0" w:color="auto"/>
                <w:bottom w:val="none" w:sz="0" w:space="0" w:color="auto"/>
                <w:right w:val="none" w:sz="0" w:space="0" w:color="auto"/>
              </w:divBdr>
              <w:divsChild>
                <w:div w:id="5708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6245">
      <w:bodyDiv w:val="1"/>
      <w:marLeft w:val="0"/>
      <w:marRight w:val="0"/>
      <w:marTop w:val="0"/>
      <w:marBottom w:val="0"/>
      <w:divBdr>
        <w:top w:val="none" w:sz="0" w:space="0" w:color="auto"/>
        <w:left w:val="none" w:sz="0" w:space="0" w:color="auto"/>
        <w:bottom w:val="none" w:sz="0" w:space="0" w:color="auto"/>
        <w:right w:val="none" w:sz="0" w:space="0" w:color="auto"/>
      </w:divBdr>
    </w:div>
    <w:div w:id="353306487">
      <w:bodyDiv w:val="1"/>
      <w:marLeft w:val="0"/>
      <w:marRight w:val="0"/>
      <w:marTop w:val="0"/>
      <w:marBottom w:val="0"/>
      <w:divBdr>
        <w:top w:val="none" w:sz="0" w:space="0" w:color="auto"/>
        <w:left w:val="none" w:sz="0" w:space="0" w:color="auto"/>
        <w:bottom w:val="none" w:sz="0" w:space="0" w:color="auto"/>
        <w:right w:val="none" w:sz="0" w:space="0" w:color="auto"/>
      </w:divBdr>
    </w:div>
    <w:div w:id="439498073">
      <w:bodyDiv w:val="1"/>
      <w:marLeft w:val="0"/>
      <w:marRight w:val="0"/>
      <w:marTop w:val="0"/>
      <w:marBottom w:val="0"/>
      <w:divBdr>
        <w:top w:val="none" w:sz="0" w:space="0" w:color="auto"/>
        <w:left w:val="none" w:sz="0" w:space="0" w:color="auto"/>
        <w:bottom w:val="none" w:sz="0" w:space="0" w:color="auto"/>
        <w:right w:val="none" w:sz="0" w:space="0" w:color="auto"/>
      </w:divBdr>
    </w:div>
    <w:div w:id="526985396">
      <w:bodyDiv w:val="1"/>
      <w:marLeft w:val="0"/>
      <w:marRight w:val="0"/>
      <w:marTop w:val="0"/>
      <w:marBottom w:val="0"/>
      <w:divBdr>
        <w:top w:val="none" w:sz="0" w:space="0" w:color="auto"/>
        <w:left w:val="none" w:sz="0" w:space="0" w:color="auto"/>
        <w:bottom w:val="none" w:sz="0" w:space="0" w:color="auto"/>
        <w:right w:val="none" w:sz="0" w:space="0" w:color="auto"/>
      </w:divBdr>
    </w:div>
    <w:div w:id="604846337">
      <w:bodyDiv w:val="1"/>
      <w:marLeft w:val="0"/>
      <w:marRight w:val="0"/>
      <w:marTop w:val="0"/>
      <w:marBottom w:val="0"/>
      <w:divBdr>
        <w:top w:val="none" w:sz="0" w:space="0" w:color="auto"/>
        <w:left w:val="none" w:sz="0" w:space="0" w:color="auto"/>
        <w:bottom w:val="none" w:sz="0" w:space="0" w:color="auto"/>
        <w:right w:val="none" w:sz="0" w:space="0" w:color="auto"/>
      </w:divBdr>
      <w:divsChild>
        <w:div w:id="412824217">
          <w:marLeft w:val="0"/>
          <w:marRight w:val="0"/>
          <w:marTop w:val="0"/>
          <w:marBottom w:val="0"/>
          <w:divBdr>
            <w:top w:val="none" w:sz="0" w:space="0" w:color="auto"/>
            <w:left w:val="none" w:sz="0" w:space="0" w:color="auto"/>
            <w:bottom w:val="none" w:sz="0" w:space="0" w:color="auto"/>
            <w:right w:val="none" w:sz="0" w:space="0" w:color="auto"/>
          </w:divBdr>
          <w:divsChild>
            <w:div w:id="691883111">
              <w:marLeft w:val="0"/>
              <w:marRight w:val="0"/>
              <w:marTop w:val="0"/>
              <w:marBottom w:val="0"/>
              <w:divBdr>
                <w:top w:val="none" w:sz="0" w:space="0" w:color="auto"/>
                <w:left w:val="none" w:sz="0" w:space="0" w:color="auto"/>
                <w:bottom w:val="none" w:sz="0" w:space="0" w:color="auto"/>
                <w:right w:val="none" w:sz="0" w:space="0" w:color="auto"/>
              </w:divBdr>
              <w:divsChild>
                <w:div w:id="2835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359">
      <w:bodyDiv w:val="1"/>
      <w:marLeft w:val="0"/>
      <w:marRight w:val="0"/>
      <w:marTop w:val="0"/>
      <w:marBottom w:val="0"/>
      <w:divBdr>
        <w:top w:val="none" w:sz="0" w:space="0" w:color="auto"/>
        <w:left w:val="none" w:sz="0" w:space="0" w:color="auto"/>
        <w:bottom w:val="none" w:sz="0" w:space="0" w:color="auto"/>
        <w:right w:val="none" w:sz="0" w:space="0" w:color="auto"/>
      </w:divBdr>
      <w:divsChild>
        <w:div w:id="1670870025">
          <w:marLeft w:val="0"/>
          <w:marRight w:val="0"/>
          <w:marTop w:val="0"/>
          <w:marBottom w:val="0"/>
          <w:divBdr>
            <w:top w:val="none" w:sz="0" w:space="0" w:color="auto"/>
            <w:left w:val="none" w:sz="0" w:space="0" w:color="auto"/>
            <w:bottom w:val="none" w:sz="0" w:space="0" w:color="auto"/>
            <w:right w:val="none" w:sz="0" w:space="0" w:color="auto"/>
          </w:divBdr>
          <w:divsChild>
            <w:div w:id="1643388069">
              <w:marLeft w:val="0"/>
              <w:marRight w:val="0"/>
              <w:marTop w:val="0"/>
              <w:marBottom w:val="0"/>
              <w:divBdr>
                <w:top w:val="none" w:sz="0" w:space="0" w:color="auto"/>
                <w:left w:val="none" w:sz="0" w:space="0" w:color="auto"/>
                <w:bottom w:val="none" w:sz="0" w:space="0" w:color="auto"/>
                <w:right w:val="none" w:sz="0" w:space="0" w:color="auto"/>
              </w:divBdr>
              <w:divsChild>
                <w:div w:id="5964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51703">
      <w:bodyDiv w:val="1"/>
      <w:marLeft w:val="0"/>
      <w:marRight w:val="0"/>
      <w:marTop w:val="0"/>
      <w:marBottom w:val="0"/>
      <w:divBdr>
        <w:top w:val="none" w:sz="0" w:space="0" w:color="auto"/>
        <w:left w:val="none" w:sz="0" w:space="0" w:color="auto"/>
        <w:bottom w:val="none" w:sz="0" w:space="0" w:color="auto"/>
        <w:right w:val="none" w:sz="0" w:space="0" w:color="auto"/>
      </w:divBdr>
    </w:div>
    <w:div w:id="734091585">
      <w:bodyDiv w:val="1"/>
      <w:marLeft w:val="0"/>
      <w:marRight w:val="0"/>
      <w:marTop w:val="0"/>
      <w:marBottom w:val="0"/>
      <w:divBdr>
        <w:top w:val="none" w:sz="0" w:space="0" w:color="auto"/>
        <w:left w:val="none" w:sz="0" w:space="0" w:color="auto"/>
        <w:bottom w:val="none" w:sz="0" w:space="0" w:color="auto"/>
        <w:right w:val="none" w:sz="0" w:space="0" w:color="auto"/>
      </w:divBdr>
      <w:divsChild>
        <w:div w:id="29841962">
          <w:marLeft w:val="0"/>
          <w:marRight w:val="0"/>
          <w:marTop w:val="0"/>
          <w:marBottom w:val="0"/>
          <w:divBdr>
            <w:top w:val="none" w:sz="0" w:space="0" w:color="auto"/>
            <w:left w:val="none" w:sz="0" w:space="0" w:color="auto"/>
            <w:bottom w:val="none" w:sz="0" w:space="0" w:color="auto"/>
            <w:right w:val="none" w:sz="0" w:space="0" w:color="auto"/>
          </w:divBdr>
          <w:divsChild>
            <w:div w:id="368451810">
              <w:marLeft w:val="0"/>
              <w:marRight w:val="0"/>
              <w:marTop w:val="0"/>
              <w:marBottom w:val="0"/>
              <w:divBdr>
                <w:top w:val="none" w:sz="0" w:space="0" w:color="auto"/>
                <w:left w:val="none" w:sz="0" w:space="0" w:color="auto"/>
                <w:bottom w:val="none" w:sz="0" w:space="0" w:color="auto"/>
                <w:right w:val="none" w:sz="0" w:space="0" w:color="auto"/>
              </w:divBdr>
              <w:divsChild>
                <w:div w:id="3319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16309">
      <w:bodyDiv w:val="1"/>
      <w:marLeft w:val="0"/>
      <w:marRight w:val="0"/>
      <w:marTop w:val="0"/>
      <w:marBottom w:val="0"/>
      <w:divBdr>
        <w:top w:val="none" w:sz="0" w:space="0" w:color="auto"/>
        <w:left w:val="none" w:sz="0" w:space="0" w:color="auto"/>
        <w:bottom w:val="none" w:sz="0" w:space="0" w:color="auto"/>
        <w:right w:val="none" w:sz="0" w:space="0" w:color="auto"/>
      </w:divBdr>
    </w:div>
    <w:div w:id="765268730">
      <w:bodyDiv w:val="1"/>
      <w:marLeft w:val="0"/>
      <w:marRight w:val="0"/>
      <w:marTop w:val="0"/>
      <w:marBottom w:val="0"/>
      <w:divBdr>
        <w:top w:val="none" w:sz="0" w:space="0" w:color="auto"/>
        <w:left w:val="none" w:sz="0" w:space="0" w:color="auto"/>
        <w:bottom w:val="none" w:sz="0" w:space="0" w:color="auto"/>
        <w:right w:val="none" w:sz="0" w:space="0" w:color="auto"/>
      </w:divBdr>
      <w:divsChild>
        <w:div w:id="1199275902">
          <w:marLeft w:val="0"/>
          <w:marRight w:val="0"/>
          <w:marTop w:val="0"/>
          <w:marBottom w:val="0"/>
          <w:divBdr>
            <w:top w:val="none" w:sz="0" w:space="0" w:color="auto"/>
            <w:left w:val="none" w:sz="0" w:space="0" w:color="auto"/>
            <w:bottom w:val="none" w:sz="0" w:space="0" w:color="auto"/>
            <w:right w:val="none" w:sz="0" w:space="0" w:color="auto"/>
          </w:divBdr>
          <w:divsChild>
            <w:div w:id="1167280955">
              <w:marLeft w:val="0"/>
              <w:marRight w:val="0"/>
              <w:marTop w:val="0"/>
              <w:marBottom w:val="0"/>
              <w:divBdr>
                <w:top w:val="none" w:sz="0" w:space="0" w:color="auto"/>
                <w:left w:val="none" w:sz="0" w:space="0" w:color="auto"/>
                <w:bottom w:val="none" w:sz="0" w:space="0" w:color="auto"/>
                <w:right w:val="none" w:sz="0" w:space="0" w:color="auto"/>
              </w:divBdr>
              <w:divsChild>
                <w:div w:id="20052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0908">
      <w:bodyDiv w:val="1"/>
      <w:marLeft w:val="0"/>
      <w:marRight w:val="0"/>
      <w:marTop w:val="0"/>
      <w:marBottom w:val="0"/>
      <w:divBdr>
        <w:top w:val="none" w:sz="0" w:space="0" w:color="auto"/>
        <w:left w:val="none" w:sz="0" w:space="0" w:color="auto"/>
        <w:bottom w:val="none" w:sz="0" w:space="0" w:color="auto"/>
        <w:right w:val="none" w:sz="0" w:space="0" w:color="auto"/>
      </w:divBdr>
    </w:div>
    <w:div w:id="841578940">
      <w:bodyDiv w:val="1"/>
      <w:marLeft w:val="0"/>
      <w:marRight w:val="0"/>
      <w:marTop w:val="0"/>
      <w:marBottom w:val="0"/>
      <w:divBdr>
        <w:top w:val="none" w:sz="0" w:space="0" w:color="auto"/>
        <w:left w:val="none" w:sz="0" w:space="0" w:color="auto"/>
        <w:bottom w:val="none" w:sz="0" w:space="0" w:color="auto"/>
        <w:right w:val="none" w:sz="0" w:space="0" w:color="auto"/>
      </w:divBdr>
      <w:divsChild>
        <w:div w:id="1690378093">
          <w:marLeft w:val="0"/>
          <w:marRight w:val="0"/>
          <w:marTop w:val="0"/>
          <w:marBottom w:val="0"/>
          <w:divBdr>
            <w:top w:val="none" w:sz="0" w:space="0" w:color="auto"/>
            <w:left w:val="none" w:sz="0" w:space="0" w:color="auto"/>
            <w:bottom w:val="none" w:sz="0" w:space="0" w:color="auto"/>
            <w:right w:val="none" w:sz="0" w:space="0" w:color="auto"/>
          </w:divBdr>
          <w:divsChild>
            <w:div w:id="426537818">
              <w:marLeft w:val="0"/>
              <w:marRight w:val="0"/>
              <w:marTop w:val="0"/>
              <w:marBottom w:val="0"/>
              <w:divBdr>
                <w:top w:val="none" w:sz="0" w:space="0" w:color="auto"/>
                <w:left w:val="none" w:sz="0" w:space="0" w:color="auto"/>
                <w:bottom w:val="none" w:sz="0" w:space="0" w:color="auto"/>
                <w:right w:val="none" w:sz="0" w:space="0" w:color="auto"/>
              </w:divBdr>
              <w:divsChild>
                <w:div w:id="13996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3687">
      <w:bodyDiv w:val="1"/>
      <w:marLeft w:val="0"/>
      <w:marRight w:val="0"/>
      <w:marTop w:val="0"/>
      <w:marBottom w:val="0"/>
      <w:divBdr>
        <w:top w:val="none" w:sz="0" w:space="0" w:color="auto"/>
        <w:left w:val="none" w:sz="0" w:space="0" w:color="auto"/>
        <w:bottom w:val="none" w:sz="0" w:space="0" w:color="auto"/>
        <w:right w:val="none" w:sz="0" w:space="0" w:color="auto"/>
      </w:divBdr>
    </w:div>
    <w:div w:id="904267454">
      <w:bodyDiv w:val="1"/>
      <w:marLeft w:val="0"/>
      <w:marRight w:val="0"/>
      <w:marTop w:val="0"/>
      <w:marBottom w:val="0"/>
      <w:divBdr>
        <w:top w:val="none" w:sz="0" w:space="0" w:color="auto"/>
        <w:left w:val="none" w:sz="0" w:space="0" w:color="auto"/>
        <w:bottom w:val="none" w:sz="0" w:space="0" w:color="auto"/>
        <w:right w:val="none" w:sz="0" w:space="0" w:color="auto"/>
      </w:divBdr>
    </w:div>
    <w:div w:id="926159063">
      <w:bodyDiv w:val="1"/>
      <w:marLeft w:val="0"/>
      <w:marRight w:val="0"/>
      <w:marTop w:val="0"/>
      <w:marBottom w:val="0"/>
      <w:divBdr>
        <w:top w:val="none" w:sz="0" w:space="0" w:color="auto"/>
        <w:left w:val="none" w:sz="0" w:space="0" w:color="auto"/>
        <w:bottom w:val="none" w:sz="0" w:space="0" w:color="auto"/>
        <w:right w:val="none" w:sz="0" w:space="0" w:color="auto"/>
      </w:divBdr>
      <w:divsChild>
        <w:div w:id="1824082844">
          <w:marLeft w:val="0"/>
          <w:marRight w:val="0"/>
          <w:marTop w:val="0"/>
          <w:marBottom w:val="0"/>
          <w:divBdr>
            <w:top w:val="none" w:sz="0" w:space="0" w:color="auto"/>
            <w:left w:val="none" w:sz="0" w:space="0" w:color="auto"/>
            <w:bottom w:val="none" w:sz="0" w:space="0" w:color="auto"/>
            <w:right w:val="none" w:sz="0" w:space="0" w:color="auto"/>
          </w:divBdr>
          <w:divsChild>
            <w:div w:id="1608779856">
              <w:marLeft w:val="0"/>
              <w:marRight w:val="0"/>
              <w:marTop w:val="0"/>
              <w:marBottom w:val="0"/>
              <w:divBdr>
                <w:top w:val="none" w:sz="0" w:space="0" w:color="auto"/>
                <w:left w:val="none" w:sz="0" w:space="0" w:color="auto"/>
                <w:bottom w:val="none" w:sz="0" w:space="0" w:color="auto"/>
                <w:right w:val="none" w:sz="0" w:space="0" w:color="auto"/>
              </w:divBdr>
              <w:divsChild>
                <w:div w:id="1754666295">
                  <w:marLeft w:val="0"/>
                  <w:marRight w:val="0"/>
                  <w:marTop w:val="0"/>
                  <w:marBottom w:val="0"/>
                  <w:divBdr>
                    <w:top w:val="none" w:sz="0" w:space="0" w:color="auto"/>
                    <w:left w:val="none" w:sz="0" w:space="0" w:color="auto"/>
                    <w:bottom w:val="none" w:sz="0" w:space="0" w:color="auto"/>
                    <w:right w:val="none" w:sz="0" w:space="0" w:color="auto"/>
                  </w:divBdr>
                  <w:divsChild>
                    <w:div w:id="10521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30342">
      <w:bodyDiv w:val="1"/>
      <w:marLeft w:val="0"/>
      <w:marRight w:val="0"/>
      <w:marTop w:val="0"/>
      <w:marBottom w:val="0"/>
      <w:divBdr>
        <w:top w:val="none" w:sz="0" w:space="0" w:color="auto"/>
        <w:left w:val="none" w:sz="0" w:space="0" w:color="auto"/>
        <w:bottom w:val="none" w:sz="0" w:space="0" w:color="auto"/>
        <w:right w:val="none" w:sz="0" w:space="0" w:color="auto"/>
      </w:divBdr>
    </w:div>
    <w:div w:id="1182162068">
      <w:bodyDiv w:val="1"/>
      <w:marLeft w:val="0"/>
      <w:marRight w:val="0"/>
      <w:marTop w:val="0"/>
      <w:marBottom w:val="0"/>
      <w:divBdr>
        <w:top w:val="none" w:sz="0" w:space="0" w:color="auto"/>
        <w:left w:val="none" w:sz="0" w:space="0" w:color="auto"/>
        <w:bottom w:val="none" w:sz="0" w:space="0" w:color="auto"/>
        <w:right w:val="none" w:sz="0" w:space="0" w:color="auto"/>
      </w:divBdr>
      <w:divsChild>
        <w:div w:id="1693385657">
          <w:marLeft w:val="0"/>
          <w:marRight w:val="0"/>
          <w:marTop w:val="0"/>
          <w:marBottom w:val="0"/>
          <w:divBdr>
            <w:top w:val="none" w:sz="0" w:space="0" w:color="auto"/>
            <w:left w:val="none" w:sz="0" w:space="0" w:color="auto"/>
            <w:bottom w:val="none" w:sz="0" w:space="0" w:color="auto"/>
            <w:right w:val="none" w:sz="0" w:space="0" w:color="auto"/>
          </w:divBdr>
          <w:divsChild>
            <w:div w:id="86001621">
              <w:marLeft w:val="0"/>
              <w:marRight w:val="0"/>
              <w:marTop w:val="0"/>
              <w:marBottom w:val="0"/>
              <w:divBdr>
                <w:top w:val="none" w:sz="0" w:space="0" w:color="auto"/>
                <w:left w:val="none" w:sz="0" w:space="0" w:color="auto"/>
                <w:bottom w:val="none" w:sz="0" w:space="0" w:color="auto"/>
                <w:right w:val="none" w:sz="0" w:space="0" w:color="auto"/>
              </w:divBdr>
              <w:divsChild>
                <w:div w:id="17449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8543">
      <w:bodyDiv w:val="1"/>
      <w:marLeft w:val="0"/>
      <w:marRight w:val="0"/>
      <w:marTop w:val="0"/>
      <w:marBottom w:val="0"/>
      <w:divBdr>
        <w:top w:val="none" w:sz="0" w:space="0" w:color="auto"/>
        <w:left w:val="none" w:sz="0" w:space="0" w:color="auto"/>
        <w:bottom w:val="none" w:sz="0" w:space="0" w:color="auto"/>
        <w:right w:val="none" w:sz="0" w:space="0" w:color="auto"/>
      </w:divBdr>
      <w:divsChild>
        <w:div w:id="1419670688">
          <w:marLeft w:val="0"/>
          <w:marRight w:val="0"/>
          <w:marTop w:val="0"/>
          <w:marBottom w:val="0"/>
          <w:divBdr>
            <w:top w:val="none" w:sz="0" w:space="0" w:color="auto"/>
            <w:left w:val="none" w:sz="0" w:space="0" w:color="auto"/>
            <w:bottom w:val="none" w:sz="0" w:space="0" w:color="auto"/>
            <w:right w:val="none" w:sz="0" w:space="0" w:color="auto"/>
          </w:divBdr>
          <w:divsChild>
            <w:div w:id="762145942">
              <w:marLeft w:val="0"/>
              <w:marRight w:val="0"/>
              <w:marTop w:val="0"/>
              <w:marBottom w:val="0"/>
              <w:divBdr>
                <w:top w:val="none" w:sz="0" w:space="0" w:color="auto"/>
                <w:left w:val="none" w:sz="0" w:space="0" w:color="auto"/>
                <w:bottom w:val="none" w:sz="0" w:space="0" w:color="auto"/>
                <w:right w:val="none" w:sz="0" w:space="0" w:color="auto"/>
              </w:divBdr>
              <w:divsChild>
                <w:div w:id="471558389">
                  <w:marLeft w:val="0"/>
                  <w:marRight w:val="0"/>
                  <w:marTop w:val="0"/>
                  <w:marBottom w:val="0"/>
                  <w:divBdr>
                    <w:top w:val="none" w:sz="0" w:space="0" w:color="auto"/>
                    <w:left w:val="none" w:sz="0" w:space="0" w:color="auto"/>
                    <w:bottom w:val="none" w:sz="0" w:space="0" w:color="auto"/>
                    <w:right w:val="none" w:sz="0" w:space="0" w:color="auto"/>
                  </w:divBdr>
                  <w:divsChild>
                    <w:div w:id="14552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7337">
              <w:marLeft w:val="0"/>
              <w:marRight w:val="0"/>
              <w:marTop w:val="0"/>
              <w:marBottom w:val="0"/>
              <w:divBdr>
                <w:top w:val="none" w:sz="0" w:space="0" w:color="auto"/>
                <w:left w:val="none" w:sz="0" w:space="0" w:color="auto"/>
                <w:bottom w:val="none" w:sz="0" w:space="0" w:color="auto"/>
                <w:right w:val="none" w:sz="0" w:space="0" w:color="auto"/>
              </w:divBdr>
              <w:divsChild>
                <w:div w:id="17918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376">
      <w:bodyDiv w:val="1"/>
      <w:marLeft w:val="0"/>
      <w:marRight w:val="0"/>
      <w:marTop w:val="0"/>
      <w:marBottom w:val="0"/>
      <w:divBdr>
        <w:top w:val="none" w:sz="0" w:space="0" w:color="auto"/>
        <w:left w:val="none" w:sz="0" w:space="0" w:color="auto"/>
        <w:bottom w:val="none" w:sz="0" w:space="0" w:color="auto"/>
        <w:right w:val="none" w:sz="0" w:space="0" w:color="auto"/>
      </w:divBdr>
      <w:divsChild>
        <w:div w:id="507712815">
          <w:marLeft w:val="0"/>
          <w:marRight w:val="0"/>
          <w:marTop w:val="0"/>
          <w:marBottom w:val="0"/>
          <w:divBdr>
            <w:top w:val="none" w:sz="0" w:space="0" w:color="auto"/>
            <w:left w:val="none" w:sz="0" w:space="0" w:color="auto"/>
            <w:bottom w:val="none" w:sz="0" w:space="0" w:color="auto"/>
            <w:right w:val="none" w:sz="0" w:space="0" w:color="auto"/>
          </w:divBdr>
          <w:divsChild>
            <w:div w:id="1345399628">
              <w:marLeft w:val="0"/>
              <w:marRight w:val="0"/>
              <w:marTop w:val="0"/>
              <w:marBottom w:val="0"/>
              <w:divBdr>
                <w:top w:val="none" w:sz="0" w:space="0" w:color="auto"/>
                <w:left w:val="none" w:sz="0" w:space="0" w:color="auto"/>
                <w:bottom w:val="none" w:sz="0" w:space="0" w:color="auto"/>
                <w:right w:val="none" w:sz="0" w:space="0" w:color="auto"/>
              </w:divBdr>
              <w:divsChild>
                <w:div w:id="20294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930">
          <w:marLeft w:val="0"/>
          <w:marRight w:val="0"/>
          <w:marTop w:val="0"/>
          <w:marBottom w:val="0"/>
          <w:divBdr>
            <w:top w:val="none" w:sz="0" w:space="0" w:color="auto"/>
            <w:left w:val="none" w:sz="0" w:space="0" w:color="auto"/>
            <w:bottom w:val="none" w:sz="0" w:space="0" w:color="auto"/>
            <w:right w:val="none" w:sz="0" w:space="0" w:color="auto"/>
          </w:divBdr>
          <w:divsChild>
            <w:div w:id="422386283">
              <w:marLeft w:val="0"/>
              <w:marRight w:val="0"/>
              <w:marTop w:val="0"/>
              <w:marBottom w:val="0"/>
              <w:divBdr>
                <w:top w:val="none" w:sz="0" w:space="0" w:color="auto"/>
                <w:left w:val="none" w:sz="0" w:space="0" w:color="auto"/>
                <w:bottom w:val="none" w:sz="0" w:space="0" w:color="auto"/>
                <w:right w:val="none" w:sz="0" w:space="0" w:color="auto"/>
              </w:divBdr>
              <w:divsChild>
                <w:div w:id="1132022223">
                  <w:marLeft w:val="0"/>
                  <w:marRight w:val="0"/>
                  <w:marTop w:val="0"/>
                  <w:marBottom w:val="0"/>
                  <w:divBdr>
                    <w:top w:val="none" w:sz="0" w:space="0" w:color="auto"/>
                    <w:left w:val="none" w:sz="0" w:space="0" w:color="auto"/>
                    <w:bottom w:val="none" w:sz="0" w:space="0" w:color="auto"/>
                    <w:right w:val="none" w:sz="0" w:space="0" w:color="auto"/>
                  </w:divBdr>
                </w:div>
              </w:divsChild>
            </w:div>
            <w:div w:id="1027146857">
              <w:marLeft w:val="0"/>
              <w:marRight w:val="0"/>
              <w:marTop w:val="0"/>
              <w:marBottom w:val="0"/>
              <w:divBdr>
                <w:top w:val="none" w:sz="0" w:space="0" w:color="auto"/>
                <w:left w:val="none" w:sz="0" w:space="0" w:color="auto"/>
                <w:bottom w:val="none" w:sz="0" w:space="0" w:color="auto"/>
                <w:right w:val="none" w:sz="0" w:space="0" w:color="auto"/>
              </w:divBdr>
              <w:divsChild>
                <w:div w:id="1661419933">
                  <w:marLeft w:val="0"/>
                  <w:marRight w:val="0"/>
                  <w:marTop w:val="0"/>
                  <w:marBottom w:val="0"/>
                  <w:divBdr>
                    <w:top w:val="none" w:sz="0" w:space="0" w:color="auto"/>
                    <w:left w:val="none" w:sz="0" w:space="0" w:color="auto"/>
                    <w:bottom w:val="none" w:sz="0" w:space="0" w:color="auto"/>
                    <w:right w:val="none" w:sz="0" w:space="0" w:color="auto"/>
                  </w:divBdr>
                </w:div>
              </w:divsChild>
            </w:div>
            <w:div w:id="1779568316">
              <w:marLeft w:val="0"/>
              <w:marRight w:val="0"/>
              <w:marTop w:val="0"/>
              <w:marBottom w:val="0"/>
              <w:divBdr>
                <w:top w:val="none" w:sz="0" w:space="0" w:color="auto"/>
                <w:left w:val="none" w:sz="0" w:space="0" w:color="auto"/>
                <w:bottom w:val="none" w:sz="0" w:space="0" w:color="auto"/>
                <w:right w:val="none" w:sz="0" w:space="0" w:color="auto"/>
              </w:divBdr>
              <w:divsChild>
                <w:div w:id="1618871059">
                  <w:marLeft w:val="0"/>
                  <w:marRight w:val="0"/>
                  <w:marTop w:val="0"/>
                  <w:marBottom w:val="0"/>
                  <w:divBdr>
                    <w:top w:val="none" w:sz="0" w:space="0" w:color="auto"/>
                    <w:left w:val="none" w:sz="0" w:space="0" w:color="auto"/>
                    <w:bottom w:val="none" w:sz="0" w:space="0" w:color="auto"/>
                    <w:right w:val="none" w:sz="0" w:space="0" w:color="auto"/>
                  </w:divBdr>
                  <w:divsChild>
                    <w:div w:id="8585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5538">
              <w:marLeft w:val="0"/>
              <w:marRight w:val="0"/>
              <w:marTop w:val="0"/>
              <w:marBottom w:val="0"/>
              <w:divBdr>
                <w:top w:val="none" w:sz="0" w:space="0" w:color="auto"/>
                <w:left w:val="none" w:sz="0" w:space="0" w:color="auto"/>
                <w:bottom w:val="none" w:sz="0" w:space="0" w:color="auto"/>
                <w:right w:val="none" w:sz="0" w:space="0" w:color="auto"/>
              </w:divBdr>
              <w:divsChild>
                <w:div w:id="3252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6857">
      <w:bodyDiv w:val="1"/>
      <w:marLeft w:val="0"/>
      <w:marRight w:val="0"/>
      <w:marTop w:val="0"/>
      <w:marBottom w:val="0"/>
      <w:divBdr>
        <w:top w:val="none" w:sz="0" w:space="0" w:color="auto"/>
        <w:left w:val="none" w:sz="0" w:space="0" w:color="auto"/>
        <w:bottom w:val="none" w:sz="0" w:space="0" w:color="auto"/>
        <w:right w:val="none" w:sz="0" w:space="0" w:color="auto"/>
      </w:divBdr>
      <w:divsChild>
        <w:div w:id="131335270">
          <w:marLeft w:val="0"/>
          <w:marRight w:val="0"/>
          <w:marTop w:val="0"/>
          <w:marBottom w:val="0"/>
          <w:divBdr>
            <w:top w:val="none" w:sz="0" w:space="0" w:color="auto"/>
            <w:left w:val="none" w:sz="0" w:space="0" w:color="auto"/>
            <w:bottom w:val="none" w:sz="0" w:space="0" w:color="auto"/>
            <w:right w:val="none" w:sz="0" w:space="0" w:color="auto"/>
          </w:divBdr>
          <w:divsChild>
            <w:div w:id="1369181699">
              <w:marLeft w:val="0"/>
              <w:marRight w:val="0"/>
              <w:marTop w:val="0"/>
              <w:marBottom w:val="0"/>
              <w:divBdr>
                <w:top w:val="none" w:sz="0" w:space="0" w:color="auto"/>
                <w:left w:val="none" w:sz="0" w:space="0" w:color="auto"/>
                <w:bottom w:val="none" w:sz="0" w:space="0" w:color="auto"/>
                <w:right w:val="none" w:sz="0" w:space="0" w:color="auto"/>
              </w:divBdr>
              <w:divsChild>
                <w:div w:id="13453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8497">
      <w:bodyDiv w:val="1"/>
      <w:marLeft w:val="0"/>
      <w:marRight w:val="0"/>
      <w:marTop w:val="0"/>
      <w:marBottom w:val="0"/>
      <w:divBdr>
        <w:top w:val="none" w:sz="0" w:space="0" w:color="auto"/>
        <w:left w:val="none" w:sz="0" w:space="0" w:color="auto"/>
        <w:bottom w:val="none" w:sz="0" w:space="0" w:color="auto"/>
        <w:right w:val="none" w:sz="0" w:space="0" w:color="auto"/>
      </w:divBdr>
      <w:divsChild>
        <w:div w:id="1765372057">
          <w:marLeft w:val="0"/>
          <w:marRight w:val="0"/>
          <w:marTop w:val="0"/>
          <w:marBottom w:val="0"/>
          <w:divBdr>
            <w:top w:val="none" w:sz="0" w:space="0" w:color="auto"/>
            <w:left w:val="none" w:sz="0" w:space="0" w:color="auto"/>
            <w:bottom w:val="none" w:sz="0" w:space="0" w:color="auto"/>
            <w:right w:val="none" w:sz="0" w:space="0" w:color="auto"/>
          </w:divBdr>
          <w:divsChild>
            <w:div w:id="522866489">
              <w:marLeft w:val="0"/>
              <w:marRight w:val="0"/>
              <w:marTop w:val="0"/>
              <w:marBottom w:val="0"/>
              <w:divBdr>
                <w:top w:val="none" w:sz="0" w:space="0" w:color="auto"/>
                <w:left w:val="none" w:sz="0" w:space="0" w:color="auto"/>
                <w:bottom w:val="none" w:sz="0" w:space="0" w:color="auto"/>
                <w:right w:val="none" w:sz="0" w:space="0" w:color="auto"/>
              </w:divBdr>
              <w:divsChild>
                <w:div w:id="16198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2960">
      <w:bodyDiv w:val="1"/>
      <w:marLeft w:val="0"/>
      <w:marRight w:val="0"/>
      <w:marTop w:val="0"/>
      <w:marBottom w:val="0"/>
      <w:divBdr>
        <w:top w:val="none" w:sz="0" w:space="0" w:color="auto"/>
        <w:left w:val="none" w:sz="0" w:space="0" w:color="auto"/>
        <w:bottom w:val="none" w:sz="0" w:space="0" w:color="auto"/>
        <w:right w:val="none" w:sz="0" w:space="0" w:color="auto"/>
      </w:divBdr>
    </w:div>
    <w:div w:id="1335569213">
      <w:bodyDiv w:val="1"/>
      <w:marLeft w:val="0"/>
      <w:marRight w:val="0"/>
      <w:marTop w:val="0"/>
      <w:marBottom w:val="0"/>
      <w:divBdr>
        <w:top w:val="none" w:sz="0" w:space="0" w:color="auto"/>
        <w:left w:val="none" w:sz="0" w:space="0" w:color="auto"/>
        <w:bottom w:val="none" w:sz="0" w:space="0" w:color="auto"/>
        <w:right w:val="none" w:sz="0" w:space="0" w:color="auto"/>
      </w:divBdr>
    </w:div>
    <w:div w:id="1411198570">
      <w:bodyDiv w:val="1"/>
      <w:marLeft w:val="0"/>
      <w:marRight w:val="0"/>
      <w:marTop w:val="0"/>
      <w:marBottom w:val="0"/>
      <w:divBdr>
        <w:top w:val="none" w:sz="0" w:space="0" w:color="auto"/>
        <w:left w:val="none" w:sz="0" w:space="0" w:color="auto"/>
        <w:bottom w:val="none" w:sz="0" w:space="0" w:color="auto"/>
        <w:right w:val="none" w:sz="0" w:space="0" w:color="auto"/>
      </w:divBdr>
    </w:div>
    <w:div w:id="1431973139">
      <w:bodyDiv w:val="1"/>
      <w:marLeft w:val="0"/>
      <w:marRight w:val="0"/>
      <w:marTop w:val="0"/>
      <w:marBottom w:val="0"/>
      <w:divBdr>
        <w:top w:val="none" w:sz="0" w:space="0" w:color="auto"/>
        <w:left w:val="none" w:sz="0" w:space="0" w:color="auto"/>
        <w:bottom w:val="none" w:sz="0" w:space="0" w:color="auto"/>
        <w:right w:val="none" w:sz="0" w:space="0" w:color="auto"/>
      </w:divBdr>
    </w:div>
    <w:div w:id="1708795787">
      <w:bodyDiv w:val="1"/>
      <w:marLeft w:val="0"/>
      <w:marRight w:val="0"/>
      <w:marTop w:val="0"/>
      <w:marBottom w:val="0"/>
      <w:divBdr>
        <w:top w:val="none" w:sz="0" w:space="0" w:color="auto"/>
        <w:left w:val="none" w:sz="0" w:space="0" w:color="auto"/>
        <w:bottom w:val="none" w:sz="0" w:space="0" w:color="auto"/>
        <w:right w:val="none" w:sz="0" w:space="0" w:color="auto"/>
      </w:divBdr>
      <w:divsChild>
        <w:div w:id="1380666803">
          <w:marLeft w:val="0"/>
          <w:marRight w:val="0"/>
          <w:marTop w:val="0"/>
          <w:marBottom w:val="0"/>
          <w:divBdr>
            <w:top w:val="none" w:sz="0" w:space="0" w:color="auto"/>
            <w:left w:val="none" w:sz="0" w:space="0" w:color="auto"/>
            <w:bottom w:val="none" w:sz="0" w:space="0" w:color="auto"/>
            <w:right w:val="none" w:sz="0" w:space="0" w:color="auto"/>
          </w:divBdr>
          <w:divsChild>
            <w:div w:id="591398421">
              <w:marLeft w:val="0"/>
              <w:marRight w:val="0"/>
              <w:marTop w:val="0"/>
              <w:marBottom w:val="0"/>
              <w:divBdr>
                <w:top w:val="none" w:sz="0" w:space="0" w:color="auto"/>
                <w:left w:val="none" w:sz="0" w:space="0" w:color="auto"/>
                <w:bottom w:val="none" w:sz="0" w:space="0" w:color="auto"/>
                <w:right w:val="none" w:sz="0" w:space="0" w:color="auto"/>
              </w:divBdr>
              <w:divsChild>
                <w:div w:id="1096246533">
                  <w:marLeft w:val="0"/>
                  <w:marRight w:val="0"/>
                  <w:marTop w:val="0"/>
                  <w:marBottom w:val="0"/>
                  <w:divBdr>
                    <w:top w:val="none" w:sz="0" w:space="0" w:color="auto"/>
                    <w:left w:val="none" w:sz="0" w:space="0" w:color="auto"/>
                    <w:bottom w:val="none" w:sz="0" w:space="0" w:color="auto"/>
                    <w:right w:val="none" w:sz="0" w:space="0" w:color="auto"/>
                  </w:divBdr>
                  <w:divsChild>
                    <w:div w:id="20013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60234">
      <w:bodyDiv w:val="1"/>
      <w:marLeft w:val="0"/>
      <w:marRight w:val="0"/>
      <w:marTop w:val="0"/>
      <w:marBottom w:val="0"/>
      <w:divBdr>
        <w:top w:val="none" w:sz="0" w:space="0" w:color="auto"/>
        <w:left w:val="none" w:sz="0" w:space="0" w:color="auto"/>
        <w:bottom w:val="none" w:sz="0" w:space="0" w:color="auto"/>
        <w:right w:val="none" w:sz="0" w:space="0" w:color="auto"/>
      </w:divBdr>
      <w:divsChild>
        <w:div w:id="1527526096">
          <w:marLeft w:val="0"/>
          <w:marRight w:val="0"/>
          <w:marTop w:val="0"/>
          <w:marBottom w:val="0"/>
          <w:divBdr>
            <w:top w:val="none" w:sz="0" w:space="0" w:color="auto"/>
            <w:left w:val="none" w:sz="0" w:space="0" w:color="auto"/>
            <w:bottom w:val="none" w:sz="0" w:space="0" w:color="auto"/>
            <w:right w:val="none" w:sz="0" w:space="0" w:color="auto"/>
          </w:divBdr>
          <w:divsChild>
            <w:div w:id="881211912">
              <w:marLeft w:val="0"/>
              <w:marRight w:val="0"/>
              <w:marTop w:val="0"/>
              <w:marBottom w:val="0"/>
              <w:divBdr>
                <w:top w:val="none" w:sz="0" w:space="0" w:color="auto"/>
                <w:left w:val="none" w:sz="0" w:space="0" w:color="auto"/>
                <w:bottom w:val="none" w:sz="0" w:space="0" w:color="auto"/>
                <w:right w:val="none" w:sz="0" w:space="0" w:color="auto"/>
              </w:divBdr>
              <w:divsChild>
                <w:div w:id="1893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1382">
      <w:bodyDiv w:val="1"/>
      <w:marLeft w:val="0"/>
      <w:marRight w:val="0"/>
      <w:marTop w:val="0"/>
      <w:marBottom w:val="0"/>
      <w:divBdr>
        <w:top w:val="none" w:sz="0" w:space="0" w:color="auto"/>
        <w:left w:val="none" w:sz="0" w:space="0" w:color="auto"/>
        <w:bottom w:val="none" w:sz="0" w:space="0" w:color="auto"/>
        <w:right w:val="none" w:sz="0" w:space="0" w:color="auto"/>
      </w:divBdr>
      <w:divsChild>
        <w:div w:id="400057123">
          <w:marLeft w:val="0"/>
          <w:marRight w:val="0"/>
          <w:marTop w:val="0"/>
          <w:marBottom w:val="0"/>
          <w:divBdr>
            <w:top w:val="none" w:sz="0" w:space="0" w:color="auto"/>
            <w:left w:val="none" w:sz="0" w:space="0" w:color="auto"/>
            <w:bottom w:val="none" w:sz="0" w:space="0" w:color="auto"/>
            <w:right w:val="none" w:sz="0" w:space="0" w:color="auto"/>
          </w:divBdr>
          <w:divsChild>
            <w:div w:id="707071434">
              <w:marLeft w:val="0"/>
              <w:marRight w:val="0"/>
              <w:marTop w:val="0"/>
              <w:marBottom w:val="0"/>
              <w:divBdr>
                <w:top w:val="none" w:sz="0" w:space="0" w:color="auto"/>
                <w:left w:val="none" w:sz="0" w:space="0" w:color="auto"/>
                <w:bottom w:val="none" w:sz="0" w:space="0" w:color="auto"/>
                <w:right w:val="none" w:sz="0" w:space="0" w:color="auto"/>
              </w:divBdr>
              <w:divsChild>
                <w:div w:id="14591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1121">
      <w:bodyDiv w:val="1"/>
      <w:marLeft w:val="0"/>
      <w:marRight w:val="0"/>
      <w:marTop w:val="0"/>
      <w:marBottom w:val="0"/>
      <w:divBdr>
        <w:top w:val="none" w:sz="0" w:space="0" w:color="auto"/>
        <w:left w:val="none" w:sz="0" w:space="0" w:color="auto"/>
        <w:bottom w:val="none" w:sz="0" w:space="0" w:color="auto"/>
        <w:right w:val="none" w:sz="0" w:space="0" w:color="auto"/>
      </w:divBdr>
      <w:divsChild>
        <w:div w:id="463934091">
          <w:marLeft w:val="0"/>
          <w:marRight w:val="0"/>
          <w:marTop w:val="0"/>
          <w:marBottom w:val="0"/>
          <w:divBdr>
            <w:top w:val="none" w:sz="0" w:space="0" w:color="auto"/>
            <w:left w:val="none" w:sz="0" w:space="0" w:color="auto"/>
            <w:bottom w:val="none" w:sz="0" w:space="0" w:color="auto"/>
            <w:right w:val="none" w:sz="0" w:space="0" w:color="auto"/>
          </w:divBdr>
          <w:divsChild>
            <w:div w:id="1081147646">
              <w:marLeft w:val="0"/>
              <w:marRight w:val="0"/>
              <w:marTop w:val="0"/>
              <w:marBottom w:val="0"/>
              <w:divBdr>
                <w:top w:val="none" w:sz="0" w:space="0" w:color="auto"/>
                <w:left w:val="none" w:sz="0" w:space="0" w:color="auto"/>
                <w:bottom w:val="none" w:sz="0" w:space="0" w:color="auto"/>
                <w:right w:val="none" w:sz="0" w:space="0" w:color="auto"/>
              </w:divBdr>
              <w:divsChild>
                <w:div w:id="8729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6689">
      <w:bodyDiv w:val="1"/>
      <w:marLeft w:val="0"/>
      <w:marRight w:val="0"/>
      <w:marTop w:val="0"/>
      <w:marBottom w:val="0"/>
      <w:divBdr>
        <w:top w:val="none" w:sz="0" w:space="0" w:color="auto"/>
        <w:left w:val="none" w:sz="0" w:space="0" w:color="auto"/>
        <w:bottom w:val="none" w:sz="0" w:space="0" w:color="auto"/>
        <w:right w:val="none" w:sz="0" w:space="0" w:color="auto"/>
      </w:divBdr>
      <w:divsChild>
        <w:div w:id="807094790">
          <w:marLeft w:val="0"/>
          <w:marRight w:val="0"/>
          <w:marTop w:val="0"/>
          <w:marBottom w:val="0"/>
          <w:divBdr>
            <w:top w:val="none" w:sz="0" w:space="0" w:color="auto"/>
            <w:left w:val="none" w:sz="0" w:space="0" w:color="auto"/>
            <w:bottom w:val="none" w:sz="0" w:space="0" w:color="auto"/>
            <w:right w:val="none" w:sz="0" w:space="0" w:color="auto"/>
          </w:divBdr>
          <w:divsChild>
            <w:div w:id="368578612">
              <w:marLeft w:val="0"/>
              <w:marRight w:val="0"/>
              <w:marTop w:val="0"/>
              <w:marBottom w:val="0"/>
              <w:divBdr>
                <w:top w:val="none" w:sz="0" w:space="0" w:color="auto"/>
                <w:left w:val="none" w:sz="0" w:space="0" w:color="auto"/>
                <w:bottom w:val="none" w:sz="0" w:space="0" w:color="auto"/>
                <w:right w:val="none" w:sz="0" w:space="0" w:color="auto"/>
              </w:divBdr>
              <w:divsChild>
                <w:div w:id="256712003">
                  <w:marLeft w:val="0"/>
                  <w:marRight w:val="0"/>
                  <w:marTop w:val="450"/>
                  <w:marBottom w:val="0"/>
                  <w:divBdr>
                    <w:top w:val="none" w:sz="0" w:space="0" w:color="auto"/>
                    <w:left w:val="none" w:sz="0" w:space="0" w:color="auto"/>
                    <w:bottom w:val="single" w:sz="6" w:space="0" w:color="BCB4AB"/>
                    <w:right w:val="none" w:sz="0" w:space="0" w:color="auto"/>
                  </w:divBdr>
                  <w:divsChild>
                    <w:div w:id="2105225840">
                      <w:marLeft w:val="0"/>
                      <w:marRight w:val="0"/>
                      <w:marTop w:val="0"/>
                      <w:marBottom w:val="0"/>
                      <w:divBdr>
                        <w:top w:val="none" w:sz="0" w:space="0" w:color="auto"/>
                        <w:left w:val="none" w:sz="0" w:space="0" w:color="auto"/>
                        <w:bottom w:val="none" w:sz="0" w:space="0" w:color="auto"/>
                        <w:right w:val="none" w:sz="0" w:space="0" w:color="auto"/>
                      </w:divBdr>
                    </w:div>
                  </w:divsChild>
                </w:div>
                <w:div w:id="310063911">
                  <w:marLeft w:val="0"/>
                  <w:marRight w:val="0"/>
                  <w:marTop w:val="450"/>
                  <w:marBottom w:val="0"/>
                  <w:divBdr>
                    <w:top w:val="none" w:sz="0" w:space="0" w:color="auto"/>
                    <w:left w:val="none" w:sz="0" w:space="0" w:color="auto"/>
                    <w:bottom w:val="single" w:sz="6" w:space="0" w:color="BCB4AB"/>
                    <w:right w:val="none" w:sz="0" w:space="0" w:color="auto"/>
                  </w:divBdr>
                  <w:divsChild>
                    <w:div w:id="1060592870">
                      <w:marLeft w:val="0"/>
                      <w:marRight w:val="0"/>
                      <w:marTop w:val="0"/>
                      <w:marBottom w:val="0"/>
                      <w:divBdr>
                        <w:top w:val="none" w:sz="0" w:space="0" w:color="auto"/>
                        <w:left w:val="none" w:sz="0" w:space="0" w:color="auto"/>
                        <w:bottom w:val="none" w:sz="0" w:space="0" w:color="auto"/>
                        <w:right w:val="none" w:sz="0" w:space="0" w:color="auto"/>
                      </w:divBdr>
                    </w:div>
                  </w:divsChild>
                </w:div>
                <w:div w:id="400715268">
                  <w:marLeft w:val="0"/>
                  <w:marRight w:val="0"/>
                  <w:marTop w:val="450"/>
                  <w:marBottom w:val="0"/>
                  <w:divBdr>
                    <w:top w:val="none" w:sz="0" w:space="0" w:color="auto"/>
                    <w:left w:val="none" w:sz="0" w:space="0" w:color="auto"/>
                    <w:bottom w:val="single" w:sz="6" w:space="0" w:color="BCB4AB"/>
                    <w:right w:val="none" w:sz="0" w:space="0" w:color="auto"/>
                  </w:divBdr>
                  <w:divsChild>
                    <w:div w:id="764807666">
                      <w:marLeft w:val="0"/>
                      <w:marRight w:val="0"/>
                      <w:marTop w:val="0"/>
                      <w:marBottom w:val="0"/>
                      <w:divBdr>
                        <w:top w:val="none" w:sz="0" w:space="0" w:color="auto"/>
                        <w:left w:val="none" w:sz="0" w:space="0" w:color="auto"/>
                        <w:bottom w:val="none" w:sz="0" w:space="0" w:color="auto"/>
                        <w:right w:val="none" w:sz="0" w:space="0" w:color="auto"/>
                      </w:divBdr>
                    </w:div>
                  </w:divsChild>
                </w:div>
                <w:div w:id="1075931295">
                  <w:marLeft w:val="0"/>
                  <w:marRight w:val="0"/>
                  <w:marTop w:val="450"/>
                  <w:marBottom w:val="0"/>
                  <w:divBdr>
                    <w:top w:val="none" w:sz="0" w:space="0" w:color="auto"/>
                    <w:left w:val="none" w:sz="0" w:space="0" w:color="auto"/>
                    <w:bottom w:val="single" w:sz="6" w:space="0" w:color="BCB4AB"/>
                    <w:right w:val="none" w:sz="0" w:space="0" w:color="auto"/>
                  </w:divBdr>
                  <w:divsChild>
                    <w:div w:id="433209013">
                      <w:marLeft w:val="0"/>
                      <w:marRight w:val="0"/>
                      <w:marTop w:val="0"/>
                      <w:marBottom w:val="0"/>
                      <w:divBdr>
                        <w:top w:val="none" w:sz="0" w:space="0" w:color="auto"/>
                        <w:left w:val="none" w:sz="0" w:space="0" w:color="auto"/>
                        <w:bottom w:val="none" w:sz="0" w:space="0" w:color="auto"/>
                        <w:right w:val="none" w:sz="0" w:space="0" w:color="auto"/>
                      </w:divBdr>
                    </w:div>
                  </w:divsChild>
                </w:div>
                <w:div w:id="1221794615">
                  <w:marLeft w:val="0"/>
                  <w:marRight w:val="0"/>
                  <w:marTop w:val="450"/>
                  <w:marBottom w:val="0"/>
                  <w:divBdr>
                    <w:top w:val="none" w:sz="0" w:space="0" w:color="auto"/>
                    <w:left w:val="none" w:sz="0" w:space="0" w:color="auto"/>
                    <w:bottom w:val="single" w:sz="6" w:space="0" w:color="BCB4AB"/>
                    <w:right w:val="none" w:sz="0" w:space="0" w:color="auto"/>
                  </w:divBdr>
                  <w:divsChild>
                    <w:div w:id="10044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2551">
          <w:marLeft w:val="0"/>
          <w:marRight w:val="0"/>
          <w:marTop w:val="0"/>
          <w:marBottom w:val="1050"/>
          <w:divBdr>
            <w:top w:val="none" w:sz="0" w:space="0" w:color="auto"/>
            <w:left w:val="none" w:sz="0" w:space="0" w:color="auto"/>
            <w:bottom w:val="none" w:sz="0" w:space="0" w:color="auto"/>
            <w:right w:val="none" w:sz="0" w:space="0" w:color="auto"/>
          </w:divBdr>
          <w:divsChild>
            <w:div w:id="1008365522">
              <w:marLeft w:val="0"/>
              <w:marRight w:val="0"/>
              <w:marTop w:val="0"/>
              <w:marBottom w:val="0"/>
              <w:divBdr>
                <w:top w:val="none" w:sz="0" w:space="0" w:color="auto"/>
                <w:left w:val="none" w:sz="0" w:space="0" w:color="auto"/>
                <w:bottom w:val="none" w:sz="0" w:space="0" w:color="auto"/>
                <w:right w:val="none" w:sz="0" w:space="0" w:color="auto"/>
              </w:divBdr>
              <w:divsChild>
                <w:div w:id="488252597">
                  <w:marLeft w:val="0"/>
                  <w:marRight w:val="0"/>
                  <w:marTop w:val="0"/>
                  <w:marBottom w:val="0"/>
                  <w:divBdr>
                    <w:top w:val="none" w:sz="0" w:space="0" w:color="auto"/>
                    <w:left w:val="none" w:sz="0" w:space="0" w:color="auto"/>
                    <w:bottom w:val="none" w:sz="0" w:space="0" w:color="auto"/>
                    <w:right w:val="none" w:sz="0" w:space="0" w:color="auto"/>
                  </w:divBdr>
                  <w:divsChild>
                    <w:div w:id="48850086">
                      <w:marLeft w:val="0"/>
                      <w:marRight w:val="0"/>
                      <w:marTop w:val="300"/>
                      <w:marBottom w:val="960"/>
                      <w:divBdr>
                        <w:top w:val="none" w:sz="0" w:space="0" w:color="auto"/>
                        <w:left w:val="none" w:sz="0" w:space="0" w:color="auto"/>
                        <w:bottom w:val="none" w:sz="0" w:space="0" w:color="auto"/>
                        <w:right w:val="none" w:sz="0" w:space="0" w:color="auto"/>
                      </w:divBdr>
                      <w:divsChild>
                        <w:div w:id="748235152">
                          <w:marLeft w:val="0"/>
                          <w:marRight w:val="0"/>
                          <w:marTop w:val="0"/>
                          <w:marBottom w:val="0"/>
                          <w:divBdr>
                            <w:top w:val="none" w:sz="0" w:space="0" w:color="auto"/>
                            <w:left w:val="none" w:sz="0" w:space="0" w:color="auto"/>
                            <w:bottom w:val="single" w:sz="18" w:space="0" w:color="80C242"/>
                            <w:right w:val="none" w:sz="0" w:space="0" w:color="auto"/>
                          </w:divBdr>
                          <w:divsChild>
                            <w:div w:id="914123091">
                              <w:marLeft w:val="0"/>
                              <w:marRight w:val="0"/>
                              <w:marTop w:val="0"/>
                              <w:marBottom w:val="0"/>
                              <w:divBdr>
                                <w:top w:val="none" w:sz="0" w:space="0" w:color="auto"/>
                                <w:left w:val="none" w:sz="0" w:space="0" w:color="auto"/>
                                <w:bottom w:val="none" w:sz="0" w:space="0" w:color="auto"/>
                                <w:right w:val="none" w:sz="0" w:space="0" w:color="auto"/>
                              </w:divBdr>
                              <w:divsChild>
                                <w:div w:id="16927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5156">
                      <w:marLeft w:val="0"/>
                      <w:marRight w:val="0"/>
                      <w:marTop w:val="300"/>
                      <w:marBottom w:val="960"/>
                      <w:divBdr>
                        <w:top w:val="none" w:sz="0" w:space="0" w:color="auto"/>
                        <w:left w:val="none" w:sz="0" w:space="0" w:color="auto"/>
                        <w:bottom w:val="none" w:sz="0" w:space="0" w:color="auto"/>
                        <w:right w:val="none" w:sz="0" w:space="0" w:color="auto"/>
                      </w:divBdr>
                      <w:divsChild>
                        <w:div w:id="1780837592">
                          <w:marLeft w:val="0"/>
                          <w:marRight w:val="0"/>
                          <w:marTop w:val="0"/>
                          <w:marBottom w:val="0"/>
                          <w:divBdr>
                            <w:top w:val="none" w:sz="0" w:space="0" w:color="auto"/>
                            <w:left w:val="none" w:sz="0" w:space="0" w:color="auto"/>
                            <w:bottom w:val="single" w:sz="18" w:space="0" w:color="80C242"/>
                            <w:right w:val="none" w:sz="0" w:space="0" w:color="auto"/>
                          </w:divBdr>
                          <w:divsChild>
                            <w:div w:id="2068259548">
                              <w:marLeft w:val="0"/>
                              <w:marRight w:val="0"/>
                              <w:marTop w:val="0"/>
                              <w:marBottom w:val="0"/>
                              <w:divBdr>
                                <w:top w:val="none" w:sz="0" w:space="0" w:color="auto"/>
                                <w:left w:val="none" w:sz="0" w:space="0" w:color="auto"/>
                                <w:bottom w:val="none" w:sz="0" w:space="0" w:color="auto"/>
                                <w:right w:val="none" w:sz="0" w:space="0" w:color="auto"/>
                              </w:divBdr>
                              <w:divsChild>
                                <w:div w:id="3649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8816">
                      <w:marLeft w:val="0"/>
                      <w:marRight w:val="0"/>
                      <w:marTop w:val="300"/>
                      <w:marBottom w:val="960"/>
                      <w:divBdr>
                        <w:top w:val="none" w:sz="0" w:space="0" w:color="auto"/>
                        <w:left w:val="none" w:sz="0" w:space="0" w:color="auto"/>
                        <w:bottom w:val="none" w:sz="0" w:space="0" w:color="auto"/>
                        <w:right w:val="none" w:sz="0" w:space="0" w:color="auto"/>
                      </w:divBdr>
                      <w:divsChild>
                        <w:div w:id="434832549">
                          <w:marLeft w:val="0"/>
                          <w:marRight w:val="0"/>
                          <w:marTop w:val="0"/>
                          <w:marBottom w:val="0"/>
                          <w:divBdr>
                            <w:top w:val="none" w:sz="0" w:space="0" w:color="auto"/>
                            <w:left w:val="none" w:sz="0" w:space="0" w:color="auto"/>
                            <w:bottom w:val="single" w:sz="18" w:space="0" w:color="80C242"/>
                            <w:right w:val="none" w:sz="0" w:space="0" w:color="auto"/>
                          </w:divBdr>
                          <w:divsChild>
                            <w:div w:id="522943524">
                              <w:marLeft w:val="0"/>
                              <w:marRight w:val="0"/>
                              <w:marTop w:val="0"/>
                              <w:marBottom w:val="0"/>
                              <w:divBdr>
                                <w:top w:val="none" w:sz="0" w:space="0" w:color="auto"/>
                                <w:left w:val="none" w:sz="0" w:space="0" w:color="auto"/>
                                <w:bottom w:val="none" w:sz="0" w:space="0" w:color="auto"/>
                                <w:right w:val="none" w:sz="0" w:space="0" w:color="auto"/>
                              </w:divBdr>
                              <w:divsChild>
                                <w:div w:id="1465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2299">
                      <w:marLeft w:val="0"/>
                      <w:marRight w:val="0"/>
                      <w:marTop w:val="300"/>
                      <w:marBottom w:val="960"/>
                      <w:divBdr>
                        <w:top w:val="none" w:sz="0" w:space="0" w:color="auto"/>
                        <w:left w:val="none" w:sz="0" w:space="0" w:color="auto"/>
                        <w:bottom w:val="none" w:sz="0" w:space="0" w:color="auto"/>
                        <w:right w:val="none" w:sz="0" w:space="0" w:color="auto"/>
                      </w:divBdr>
                      <w:divsChild>
                        <w:div w:id="654378263">
                          <w:marLeft w:val="0"/>
                          <w:marRight w:val="0"/>
                          <w:marTop w:val="0"/>
                          <w:marBottom w:val="0"/>
                          <w:divBdr>
                            <w:top w:val="none" w:sz="0" w:space="0" w:color="auto"/>
                            <w:left w:val="none" w:sz="0" w:space="0" w:color="auto"/>
                            <w:bottom w:val="single" w:sz="18" w:space="0" w:color="80C242"/>
                            <w:right w:val="none" w:sz="0" w:space="0" w:color="auto"/>
                          </w:divBdr>
                          <w:divsChild>
                            <w:div w:id="1771702057">
                              <w:marLeft w:val="0"/>
                              <w:marRight w:val="0"/>
                              <w:marTop w:val="0"/>
                              <w:marBottom w:val="0"/>
                              <w:divBdr>
                                <w:top w:val="none" w:sz="0" w:space="0" w:color="auto"/>
                                <w:left w:val="none" w:sz="0" w:space="0" w:color="auto"/>
                                <w:bottom w:val="none" w:sz="0" w:space="0" w:color="auto"/>
                                <w:right w:val="none" w:sz="0" w:space="0" w:color="auto"/>
                              </w:divBdr>
                              <w:divsChild>
                                <w:div w:id="918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1979">
                      <w:marLeft w:val="0"/>
                      <w:marRight w:val="0"/>
                      <w:marTop w:val="0"/>
                      <w:marBottom w:val="960"/>
                      <w:divBdr>
                        <w:top w:val="none" w:sz="0" w:space="0" w:color="auto"/>
                        <w:left w:val="none" w:sz="0" w:space="0" w:color="auto"/>
                        <w:bottom w:val="none" w:sz="0" w:space="0" w:color="auto"/>
                        <w:right w:val="none" w:sz="0" w:space="0" w:color="auto"/>
                      </w:divBdr>
                      <w:divsChild>
                        <w:div w:id="395322554">
                          <w:marLeft w:val="0"/>
                          <w:marRight w:val="0"/>
                          <w:marTop w:val="0"/>
                          <w:marBottom w:val="0"/>
                          <w:divBdr>
                            <w:top w:val="none" w:sz="0" w:space="0" w:color="auto"/>
                            <w:left w:val="none" w:sz="0" w:space="0" w:color="auto"/>
                            <w:bottom w:val="none" w:sz="0" w:space="0" w:color="auto"/>
                            <w:right w:val="none" w:sz="0" w:space="0" w:color="auto"/>
                          </w:divBdr>
                          <w:divsChild>
                            <w:div w:id="1869681239">
                              <w:marLeft w:val="0"/>
                              <w:marRight w:val="0"/>
                              <w:marTop w:val="0"/>
                              <w:marBottom w:val="0"/>
                              <w:divBdr>
                                <w:top w:val="none" w:sz="0" w:space="0" w:color="auto"/>
                                <w:left w:val="none" w:sz="0" w:space="0" w:color="auto"/>
                                <w:bottom w:val="none" w:sz="0" w:space="0" w:color="auto"/>
                                <w:right w:val="none" w:sz="0" w:space="0" w:color="auto"/>
                              </w:divBdr>
                              <w:divsChild>
                                <w:div w:id="667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9403">
                          <w:marLeft w:val="0"/>
                          <w:marRight w:val="0"/>
                          <w:marTop w:val="0"/>
                          <w:marBottom w:val="0"/>
                          <w:divBdr>
                            <w:top w:val="none" w:sz="0" w:space="0" w:color="auto"/>
                            <w:left w:val="none" w:sz="0" w:space="0" w:color="auto"/>
                            <w:bottom w:val="single" w:sz="18" w:space="0" w:color="80C242"/>
                            <w:right w:val="none" w:sz="0" w:space="0" w:color="auto"/>
                          </w:divBdr>
                          <w:divsChild>
                            <w:div w:id="975993968">
                              <w:marLeft w:val="0"/>
                              <w:marRight w:val="0"/>
                              <w:marTop w:val="0"/>
                              <w:marBottom w:val="0"/>
                              <w:divBdr>
                                <w:top w:val="none" w:sz="0" w:space="0" w:color="auto"/>
                                <w:left w:val="none" w:sz="0" w:space="0" w:color="auto"/>
                                <w:bottom w:val="none" w:sz="0" w:space="0" w:color="auto"/>
                                <w:right w:val="none" w:sz="0" w:space="0" w:color="auto"/>
                              </w:divBdr>
                              <w:divsChild>
                                <w:div w:id="8897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84142">
                      <w:marLeft w:val="0"/>
                      <w:marRight w:val="0"/>
                      <w:marTop w:val="300"/>
                      <w:marBottom w:val="960"/>
                      <w:divBdr>
                        <w:top w:val="none" w:sz="0" w:space="0" w:color="auto"/>
                        <w:left w:val="none" w:sz="0" w:space="0" w:color="auto"/>
                        <w:bottom w:val="none" w:sz="0" w:space="0" w:color="auto"/>
                        <w:right w:val="none" w:sz="0" w:space="0" w:color="auto"/>
                      </w:divBdr>
                      <w:divsChild>
                        <w:div w:id="2069718943">
                          <w:marLeft w:val="0"/>
                          <w:marRight w:val="0"/>
                          <w:marTop w:val="0"/>
                          <w:marBottom w:val="0"/>
                          <w:divBdr>
                            <w:top w:val="none" w:sz="0" w:space="0" w:color="auto"/>
                            <w:left w:val="none" w:sz="0" w:space="0" w:color="auto"/>
                            <w:bottom w:val="single" w:sz="18" w:space="0" w:color="80C242"/>
                            <w:right w:val="none" w:sz="0" w:space="0" w:color="auto"/>
                          </w:divBdr>
                          <w:divsChild>
                            <w:div w:id="2130010782">
                              <w:marLeft w:val="0"/>
                              <w:marRight w:val="0"/>
                              <w:marTop w:val="0"/>
                              <w:marBottom w:val="0"/>
                              <w:divBdr>
                                <w:top w:val="none" w:sz="0" w:space="0" w:color="auto"/>
                                <w:left w:val="none" w:sz="0" w:space="0" w:color="auto"/>
                                <w:bottom w:val="none" w:sz="0" w:space="0" w:color="auto"/>
                                <w:right w:val="none" w:sz="0" w:space="0" w:color="auto"/>
                              </w:divBdr>
                              <w:divsChild>
                                <w:div w:id="2084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91100">
                      <w:marLeft w:val="0"/>
                      <w:marRight w:val="0"/>
                      <w:marTop w:val="300"/>
                      <w:marBottom w:val="960"/>
                      <w:divBdr>
                        <w:top w:val="none" w:sz="0" w:space="0" w:color="auto"/>
                        <w:left w:val="none" w:sz="0" w:space="0" w:color="auto"/>
                        <w:bottom w:val="none" w:sz="0" w:space="0" w:color="auto"/>
                        <w:right w:val="none" w:sz="0" w:space="0" w:color="auto"/>
                      </w:divBdr>
                      <w:divsChild>
                        <w:div w:id="1373965343">
                          <w:marLeft w:val="0"/>
                          <w:marRight w:val="0"/>
                          <w:marTop w:val="0"/>
                          <w:marBottom w:val="0"/>
                          <w:divBdr>
                            <w:top w:val="none" w:sz="0" w:space="0" w:color="auto"/>
                            <w:left w:val="none" w:sz="0" w:space="0" w:color="auto"/>
                            <w:bottom w:val="none" w:sz="0" w:space="0" w:color="auto"/>
                            <w:right w:val="none" w:sz="0" w:space="0" w:color="auto"/>
                          </w:divBdr>
                          <w:divsChild>
                            <w:div w:id="290213976">
                              <w:marLeft w:val="0"/>
                              <w:marRight w:val="0"/>
                              <w:marTop w:val="0"/>
                              <w:marBottom w:val="0"/>
                              <w:divBdr>
                                <w:top w:val="none" w:sz="0" w:space="0" w:color="auto"/>
                                <w:left w:val="none" w:sz="0" w:space="0" w:color="auto"/>
                                <w:bottom w:val="none" w:sz="0" w:space="0" w:color="auto"/>
                                <w:right w:val="none" w:sz="0" w:space="0" w:color="auto"/>
                              </w:divBdr>
                              <w:divsChild>
                                <w:div w:id="19634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5081">
                          <w:marLeft w:val="0"/>
                          <w:marRight w:val="0"/>
                          <w:marTop w:val="0"/>
                          <w:marBottom w:val="0"/>
                          <w:divBdr>
                            <w:top w:val="none" w:sz="0" w:space="0" w:color="auto"/>
                            <w:left w:val="none" w:sz="0" w:space="0" w:color="auto"/>
                            <w:bottom w:val="single" w:sz="18" w:space="0" w:color="80C242"/>
                            <w:right w:val="none" w:sz="0" w:space="0" w:color="auto"/>
                          </w:divBdr>
                          <w:divsChild>
                            <w:div w:id="324087948">
                              <w:marLeft w:val="0"/>
                              <w:marRight w:val="0"/>
                              <w:marTop w:val="0"/>
                              <w:marBottom w:val="0"/>
                              <w:divBdr>
                                <w:top w:val="none" w:sz="0" w:space="0" w:color="auto"/>
                                <w:left w:val="none" w:sz="0" w:space="0" w:color="auto"/>
                                <w:bottom w:val="none" w:sz="0" w:space="0" w:color="auto"/>
                                <w:right w:val="none" w:sz="0" w:space="0" w:color="auto"/>
                              </w:divBdr>
                              <w:divsChild>
                                <w:div w:id="1525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130825">
              <w:marLeft w:val="0"/>
              <w:marRight w:val="0"/>
              <w:marTop w:val="0"/>
              <w:marBottom w:val="555"/>
              <w:divBdr>
                <w:top w:val="none" w:sz="0" w:space="0" w:color="auto"/>
                <w:left w:val="none" w:sz="0" w:space="0" w:color="auto"/>
                <w:bottom w:val="none" w:sz="0" w:space="0" w:color="auto"/>
                <w:right w:val="none" w:sz="0" w:space="0" w:color="auto"/>
              </w:divBdr>
              <w:divsChild>
                <w:div w:id="1494372918">
                  <w:marLeft w:val="0"/>
                  <w:marRight w:val="0"/>
                  <w:marTop w:val="0"/>
                  <w:marBottom w:val="0"/>
                  <w:divBdr>
                    <w:top w:val="none" w:sz="0" w:space="0" w:color="auto"/>
                    <w:left w:val="none" w:sz="0" w:space="0" w:color="auto"/>
                    <w:bottom w:val="none" w:sz="0" w:space="0" w:color="auto"/>
                    <w:right w:val="none" w:sz="0" w:space="0" w:color="auto"/>
                  </w:divBdr>
                  <w:divsChild>
                    <w:div w:id="1812165419">
                      <w:marLeft w:val="-300"/>
                      <w:marRight w:val="-300"/>
                      <w:marTop w:val="0"/>
                      <w:marBottom w:val="0"/>
                      <w:divBdr>
                        <w:top w:val="none" w:sz="0" w:space="0" w:color="auto"/>
                        <w:left w:val="none" w:sz="0" w:space="0" w:color="auto"/>
                        <w:bottom w:val="none" w:sz="0" w:space="0" w:color="auto"/>
                        <w:right w:val="none" w:sz="0" w:space="0" w:color="auto"/>
                      </w:divBdr>
                      <w:divsChild>
                        <w:div w:id="869298223">
                          <w:marLeft w:val="0"/>
                          <w:marRight w:val="0"/>
                          <w:marTop w:val="0"/>
                          <w:marBottom w:val="0"/>
                          <w:divBdr>
                            <w:top w:val="none" w:sz="0" w:space="0" w:color="auto"/>
                            <w:left w:val="none" w:sz="0" w:space="0" w:color="auto"/>
                            <w:bottom w:val="none" w:sz="0" w:space="0" w:color="auto"/>
                            <w:right w:val="none" w:sz="0" w:space="0" w:color="auto"/>
                          </w:divBdr>
                          <w:divsChild>
                            <w:div w:id="1550872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0168">
      <w:bodyDiv w:val="1"/>
      <w:marLeft w:val="0"/>
      <w:marRight w:val="0"/>
      <w:marTop w:val="0"/>
      <w:marBottom w:val="0"/>
      <w:divBdr>
        <w:top w:val="none" w:sz="0" w:space="0" w:color="auto"/>
        <w:left w:val="none" w:sz="0" w:space="0" w:color="auto"/>
        <w:bottom w:val="none" w:sz="0" w:space="0" w:color="auto"/>
        <w:right w:val="none" w:sz="0" w:space="0" w:color="auto"/>
      </w:divBdr>
      <w:divsChild>
        <w:div w:id="1109813181">
          <w:marLeft w:val="0"/>
          <w:marRight w:val="0"/>
          <w:marTop w:val="0"/>
          <w:marBottom w:val="0"/>
          <w:divBdr>
            <w:top w:val="none" w:sz="0" w:space="0" w:color="auto"/>
            <w:left w:val="none" w:sz="0" w:space="0" w:color="auto"/>
            <w:bottom w:val="none" w:sz="0" w:space="0" w:color="auto"/>
            <w:right w:val="none" w:sz="0" w:space="0" w:color="auto"/>
          </w:divBdr>
          <w:divsChild>
            <w:div w:id="37164886">
              <w:marLeft w:val="0"/>
              <w:marRight w:val="0"/>
              <w:marTop w:val="0"/>
              <w:marBottom w:val="0"/>
              <w:divBdr>
                <w:top w:val="none" w:sz="0" w:space="0" w:color="auto"/>
                <w:left w:val="none" w:sz="0" w:space="0" w:color="auto"/>
                <w:bottom w:val="none" w:sz="0" w:space="0" w:color="auto"/>
                <w:right w:val="none" w:sz="0" w:space="0" w:color="auto"/>
              </w:divBdr>
              <w:divsChild>
                <w:div w:id="6406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437328">
      <w:bodyDiv w:val="1"/>
      <w:marLeft w:val="0"/>
      <w:marRight w:val="0"/>
      <w:marTop w:val="0"/>
      <w:marBottom w:val="0"/>
      <w:divBdr>
        <w:top w:val="none" w:sz="0" w:space="0" w:color="auto"/>
        <w:left w:val="none" w:sz="0" w:space="0" w:color="auto"/>
        <w:bottom w:val="none" w:sz="0" w:space="0" w:color="auto"/>
        <w:right w:val="none" w:sz="0" w:space="0" w:color="auto"/>
      </w:divBdr>
    </w:div>
    <w:div w:id="1987735261">
      <w:bodyDiv w:val="1"/>
      <w:marLeft w:val="0"/>
      <w:marRight w:val="0"/>
      <w:marTop w:val="0"/>
      <w:marBottom w:val="0"/>
      <w:divBdr>
        <w:top w:val="none" w:sz="0" w:space="0" w:color="auto"/>
        <w:left w:val="none" w:sz="0" w:space="0" w:color="auto"/>
        <w:bottom w:val="none" w:sz="0" w:space="0" w:color="auto"/>
        <w:right w:val="none" w:sz="0" w:space="0" w:color="auto"/>
      </w:divBdr>
      <w:divsChild>
        <w:div w:id="1836651031">
          <w:marLeft w:val="0"/>
          <w:marRight w:val="0"/>
          <w:marTop w:val="0"/>
          <w:marBottom w:val="0"/>
          <w:divBdr>
            <w:top w:val="none" w:sz="0" w:space="0" w:color="auto"/>
            <w:left w:val="none" w:sz="0" w:space="0" w:color="auto"/>
            <w:bottom w:val="none" w:sz="0" w:space="0" w:color="auto"/>
            <w:right w:val="none" w:sz="0" w:space="0" w:color="auto"/>
          </w:divBdr>
          <w:divsChild>
            <w:div w:id="2137869130">
              <w:marLeft w:val="0"/>
              <w:marRight w:val="0"/>
              <w:marTop w:val="0"/>
              <w:marBottom w:val="0"/>
              <w:divBdr>
                <w:top w:val="none" w:sz="0" w:space="0" w:color="auto"/>
                <w:left w:val="none" w:sz="0" w:space="0" w:color="auto"/>
                <w:bottom w:val="none" w:sz="0" w:space="0" w:color="auto"/>
                <w:right w:val="none" w:sz="0" w:space="0" w:color="auto"/>
              </w:divBdr>
              <w:divsChild>
                <w:div w:id="21128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7042">
      <w:bodyDiv w:val="1"/>
      <w:marLeft w:val="0"/>
      <w:marRight w:val="0"/>
      <w:marTop w:val="0"/>
      <w:marBottom w:val="0"/>
      <w:divBdr>
        <w:top w:val="none" w:sz="0" w:space="0" w:color="auto"/>
        <w:left w:val="none" w:sz="0" w:space="0" w:color="auto"/>
        <w:bottom w:val="none" w:sz="0" w:space="0" w:color="auto"/>
        <w:right w:val="none" w:sz="0" w:space="0" w:color="auto"/>
      </w:divBdr>
    </w:div>
    <w:div w:id="21317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fea.gov.uk/treatments/explore-all-treatments/intrauterine-insemination-iui/" TargetMode="External"/><Relationship Id="rId18" Type="http://schemas.openxmlformats.org/officeDocument/2006/relationships/hyperlink" Target="https://surrogacyuk.org/" TargetMode="External"/><Relationship Id="rId26" Type="http://schemas.openxmlformats.org/officeDocument/2006/relationships/hyperlink" Target="https://www.gov.uk/legal-rights-when-using-surrogates-and-donors/overview" TargetMode="External"/><Relationship Id="rId39" Type="http://schemas.openxmlformats.org/officeDocument/2006/relationships/hyperlink" Target="http://fertilitynetworkuk.org/" TargetMode="External"/><Relationship Id="rId21" Type="http://schemas.openxmlformats.org/officeDocument/2006/relationships/image" Target="media/image2.png"/><Relationship Id="rId34" Type="http://schemas.openxmlformats.org/officeDocument/2006/relationships/hyperlink" Target="https://www.hfea.gov.uk/treatments/explore-all-treatments/getting-emotional-support/" TargetMode="External"/><Relationship Id="rId42" Type="http://schemas.openxmlformats.org/officeDocument/2006/relationships/hyperlink" Target="https://www.stonewall.org.uk/" TargetMode="External"/><Relationship Id="rId47" Type="http://schemas.openxmlformats.org/officeDocument/2006/relationships/hyperlink" Target="https://www.gov.uk/become-a-childs-legal-parent"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fea.gov.uk/treatments/explore-all-treatments/intrauterine-insemination-iui/" TargetMode="External"/><Relationship Id="rId29" Type="http://schemas.openxmlformats.org/officeDocument/2006/relationships/hyperlink" Target="http://ifqtesting.blob.core.windows.net/umbraco-portal/1071/spp-your-consent-to-being-the-legal-parent-in-surrogacy-2015.pdf" TargetMode="External"/><Relationship Id="rId11" Type="http://schemas.openxmlformats.org/officeDocument/2006/relationships/hyperlink" Target="https://www.surrogacy.org.uk/" TargetMode="External"/><Relationship Id="rId24" Type="http://schemas.openxmlformats.org/officeDocument/2006/relationships/hyperlink" Target="https://www.rcog.org.uk/globalassets/documents/guidelines/2021-02-24-combined-info-sheet-and-decision-aid.pdf" TargetMode="External"/><Relationship Id="rId32" Type="http://schemas.openxmlformats.org/officeDocument/2006/relationships/hyperlink" Target="https://www.legislation.gov.uk/ukpga/1985/49" TargetMode="External"/><Relationship Id="rId37" Type="http://schemas.openxmlformats.org/officeDocument/2006/relationships/hyperlink" Target="http://www.surrogacyuk.org/" TargetMode="External"/><Relationship Id="rId40" Type="http://schemas.openxmlformats.org/officeDocument/2006/relationships/hyperlink" Target="https://fertilitynetworkuk.org/" TargetMode="External"/><Relationship Id="rId45" Type="http://schemas.openxmlformats.org/officeDocument/2006/relationships/hyperlink" Target="https://www.twodadsuk.com/" TargetMode="External"/><Relationship Id="rId5" Type="http://schemas.openxmlformats.org/officeDocument/2006/relationships/webSettings" Target="webSettings.xml"/><Relationship Id="rId15" Type="http://schemas.openxmlformats.org/officeDocument/2006/relationships/hyperlink" Target="https://www.hfea.gov.uk/treatments/explore-all-treatments/intracytoplasmic-sperm-injection-icsi/" TargetMode="External"/><Relationship Id="rId23" Type="http://schemas.openxmlformats.org/officeDocument/2006/relationships/image" Target="media/image3.png"/><Relationship Id="rId28" Type="http://schemas.openxmlformats.org/officeDocument/2006/relationships/hyperlink" Target="http://ifqtesting.blob.core.windows.net/umbraco-portal/1072/swp-your-consent-as-a-surrogate-nominating-an-intended-parent-to-be-the-legal-parent-2015.pdf" TargetMode="External"/><Relationship Id="rId36" Type="http://schemas.openxmlformats.org/officeDocument/2006/relationships/hyperlink" Target="https://www.hfea.gov.uk/treatments/explore-all-treatments/surrogacy/" TargetMode="External"/><Relationship Id="rId49" Type="http://schemas.openxmlformats.org/officeDocument/2006/relationships/footer" Target="footer1.xml"/><Relationship Id="rId10" Type="http://schemas.openxmlformats.org/officeDocument/2006/relationships/hyperlink" Target="https://www.brilliantbeginnings.co.uk/" TargetMode="External"/><Relationship Id="rId19" Type="http://schemas.openxmlformats.org/officeDocument/2006/relationships/hyperlink" Target="https://www.thelancet.com/journals/lanepe/article/PIIS2666-7762(22)00006-0/fulltext" TargetMode="External"/><Relationship Id="rId31" Type="http://schemas.openxmlformats.org/officeDocument/2006/relationships/hyperlink" Target="http://www.legislation.gov.uk/ukpga/1985/49" TargetMode="External"/><Relationship Id="rId44" Type="http://schemas.openxmlformats.org/officeDocument/2006/relationships/hyperlink" Target="https://www.gov.uk/legal-rights-when-using-surrogates-and-donors" TargetMode="External"/><Relationship Id="rId4" Type="http://schemas.openxmlformats.org/officeDocument/2006/relationships/settings" Target="settings.xml"/><Relationship Id="rId9" Type="http://schemas.openxmlformats.org/officeDocument/2006/relationships/hyperlink" Target="https://surrogacyuk.org/" TargetMode="External"/><Relationship Id="rId14" Type="http://schemas.openxmlformats.org/officeDocument/2006/relationships/hyperlink" Target="https://www.hfea.gov.uk/treatments/explore-all-treatments/in-vitro-fertilisation-ivf/" TargetMode="External"/><Relationship Id="rId22" Type="http://schemas.openxmlformats.org/officeDocument/2006/relationships/hyperlink" Target="https://www.rcog.org.uk/en/guidelines-research-services/coronavirus-covid-19-pregnancy-and-womens-health/covid-19-vaccines-and-pregnancy/" TargetMode="External"/><Relationship Id="rId27" Type="http://schemas.openxmlformats.org/officeDocument/2006/relationships/hyperlink" Target="https://www.gov.uk/legal-rights-when-using-surrogates-and-donors" TargetMode="External"/><Relationship Id="rId30" Type="http://schemas.openxmlformats.org/officeDocument/2006/relationships/image" Target="media/image4.png"/><Relationship Id="rId35" Type="http://schemas.openxmlformats.org/officeDocument/2006/relationships/hyperlink" Target="https://www.hfea.gov.uk/treatments/explore-all-treatments/getting-emotional-support/" TargetMode="External"/><Relationship Id="rId43" Type="http://schemas.openxmlformats.org/officeDocument/2006/relationships/hyperlink" Target="https://www.gov.uk/government/organisations/department-of-health-and-social-care" TargetMode="External"/><Relationship Id="rId48" Type="http://schemas.openxmlformats.org/officeDocument/2006/relationships/hyperlink" Target="http://legislation.gov.uk/ukpga/1985/49"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ysurrogacyjourney.com/" TargetMode="External"/><Relationship Id="rId17" Type="http://schemas.openxmlformats.org/officeDocument/2006/relationships/hyperlink" Target="https://www.hfea.gov.uk/treatments/explore-all-treatments/in-vitro-fertilisation-ivf/" TargetMode="External"/><Relationship Id="rId25" Type="http://schemas.openxmlformats.org/officeDocument/2006/relationships/hyperlink" Target="https://www.lawcom.gov.uk/project/surrogacy/" TargetMode="External"/><Relationship Id="rId33" Type="http://schemas.openxmlformats.org/officeDocument/2006/relationships/hyperlink" Target="https://fertilitynetworkuk.org/" TargetMode="External"/><Relationship Id="rId38" Type="http://schemas.openxmlformats.org/officeDocument/2006/relationships/hyperlink" Target="https://surrogacyuk.org/" TargetMode="External"/><Relationship Id="rId46" Type="http://schemas.openxmlformats.org/officeDocument/2006/relationships/hyperlink" Target="https://www.twodadsuk.com/" TargetMode="External"/><Relationship Id="rId20" Type="http://schemas.openxmlformats.org/officeDocument/2006/relationships/hyperlink" Target="https://www.npeu.ox.ac.uk/news/2194-pregnant-women-now-a-priority-group-for-covid-19-vaccination" TargetMode="External"/><Relationship Id="rId41" Type="http://schemas.openxmlformats.org/officeDocument/2006/relationships/hyperlink" Target="http://www.stonewall.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8D70-86EB-4812-A5E5-5A5A3931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5891</Words>
  <Characters>33579</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 t</dc:creator>
  <cp:lastModifiedBy>Ablett, Joanna</cp:lastModifiedBy>
  <cp:revision>2</cp:revision>
  <cp:lastPrinted>2025-12-10T08:28:00Z</cp:lastPrinted>
  <dcterms:created xsi:type="dcterms:W3CDTF">2026-05-07T08:04:00Z</dcterms:created>
  <dcterms:modified xsi:type="dcterms:W3CDTF">2026-05-07T08:04:00Z</dcterms:modified>
</cp:coreProperties>
</file>