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264B" w14:textId="1A064A0C" w:rsidR="009B1A2A" w:rsidRPr="00060EEB" w:rsidRDefault="00130347" w:rsidP="00B13EAF">
      <w:pPr>
        <w:jc w:val="center"/>
        <w:rPr>
          <w:rFonts w:ascii="Friendly Schoolmates" w:hAnsi="Friendly Schoolmates"/>
          <w:b/>
          <w:bCs/>
          <w:sz w:val="46"/>
          <w:szCs w:val="46"/>
          <w:u w:val="single"/>
        </w:rPr>
      </w:pP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 xml:space="preserve">Tissue </w:t>
      </w:r>
      <w:r w:rsidR="0017380B">
        <w:rPr>
          <w:rFonts w:ascii="Friendly Schoolmates" w:hAnsi="Friendly Schoolmates"/>
          <w:b/>
          <w:bCs/>
          <w:sz w:val="46"/>
          <w:szCs w:val="46"/>
          <w:u w:val="single"/>
        </w:rPr>
        <w:t>v</w:t>
      </w: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 xml:space="preserve">iability </w:t>
      </w:r>
      <w:r w:rsidR="0017380B">
        <w:rPr>
          <w:rFonts w:ascii="Friendly Schoolmates" w:hAnsi="Friendly Schoolmates"/>
          <w:b/>
          <w:bCs/>
          <w:sz w:val="46"/>
          <w:szCs w:val="46"/>
          <w:u w:val="single"/>
        </w:rPr>
        <w:t>e</w:t>
      </w: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 xml:space="preserve">ducation for </w:t>
      </w:r>
      <w:r w:rsidR="0017380B">
        <w:rPr>
          <w:rFonts w:ascii="Friendly Schoolmates" w:hAnsi="Friendly Schoolmates"/>
          <w:b/>
          <w:bCs/>
          <w:sz w:val="46"/>
          <w:szCs w:val="46"/>
          <w:u w:val="single"/>
        </w:rPr>
        <w:t>c</w:t>
      </w: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 xml:space="preserve">are </w:t>
      </w:r>
      <w:r w:rsidR="0017380B">
        <w:rPr>
          <w:rFonts w:ascii="Friendly Schoolmates" w:hAnsi="Friendly Schoolmates"/>
          <w:b/>
          <w:bCs/>
          <w:sz w:val="46"/>
          <w:szCs w:val="46"/>
          <w:u w:val="single"/>
        </w:rPr>
        <w:t>h</w:t>
      </w: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 xml:space="preserve">ome </w:t>
      </w:r>
      <w:r w:rsidR="0017380B">
        <w:rPr>
          <w:rFonts w:ascii="Friendly Schoolmates" w:hAnsi="Friendly Schoolmates"/>
          <w:b/>
          <w:bCs/>
          <w:sz w:val="46"/>
          <w:szCs w:val="46"/>
          <w:u w:val="single"/>
        </w:rPr>
        <w:t>s</w:t>
      </w:r>
      <w:r w:rsidRPr="00060EEB">
        <w:rPr>
          <w:rFonts w:ascii="Friendly Schoolmates" w:hAnsi="Friendly Schoolmates"/>
          <w:b/>
          <w:bCs/>
          <w:sz w:val="46"/>
          <w:szCs w:val="46"/>
          <w:u w:val="single"/>
        </w:rPr>
        <w:t>taff</w:t>
      </w:r>
    </w:p>
    <w:p w14:paraId="6C5CA7C0" w14:textId="77777777" w:rsidR="006A5002" w:rsidRDefault="006A5002">
      <w:pPr>
        <w:rPr>
          <w:rFonts w:ascii="Friendly Schoolmates" w:hAnsi="Friendly Schoolmates"/>
          <w:b/>
          <w:bCs/>
          <w:sz w:val="32"/>
          <w:szCs w:val="32"/>
        </w:rPr>
      </w:pPr>
    </w:p>
    <w:p w14:paraId="03594B22" w14:textId="4D165235" w:rsidR="005B2C9B" w:rsidRPr="00906AC0" w:rsidRDefault="00130347">
      <w:pPr>
        <w:rPr>
          <w:rFonts w:ascii="Friendly Schoolmates" w:hAnsi="Friendly Schoolmates"/>
          <w:b/>
          <w:bCs/>
          <w:sz w:val="32"/>
          <w:szCs w:val="32"/>
        </w:rPr>
      </w:pP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Care </w:t>
      </w:r>
      <w:r w:rsidR="0017380B">
        <w:rPr>
          <w:rFonts w:ascii="Friendly Schoolmates" w:hAnsi="Friendly Schoolmates"/>
          <w:b/>
          <w:bCs/>
          <w:sz w:val="32"/>
          <w:szCs w:val="32"/>
        </w:rPr>
        <w:t>h</w:t>
      </w: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ome </w:t>
      </w:r>
      <w:r w:rsidR="0017380B">
        <w:rPr>
          <w:rFonts w:ascii="Friendly Schoolmates" w:hAnsi="Friendly Schoolmates"/>
          <w:b/>
          <w:bCs/>
          <w:sz w:val="32"/>
          <w:szCs w:val="32"/>
        </w:rPr>
        <w:t>n</w:t>
      </w: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ame:     </w:t>
      </w:r>
      <w:sdt>
        <w:sdtPr>
          <w:rPr>
            <w:rFonts w:ascii="Friendly Schoolmates" w:hAnsi="Friendly Schoolmates"/>
            <w:b/>
            <w:bCs/>
            <w:color w:val="FFFFFF" w:themeColor="background1"/>
            <w:sz w:val="32"/>
            <w:szCs w:val="32"/>
          </w:rPr>
          <w:alias w:val="Click here to enter Care Home Name"/>
          <w:tag w:val="Click here to enter Care Home Name"/>
          <w:id w:val="-327057468"/>
          <w:placeholder>
            <w:docPart w:val="6D16DC5E88BB4DC488A8ED36B38338F5"/>
          </w:placeholder>
          <w:showingPlcHdr/>
          <w:text/>
        </w:sdtPr>
        <w:sdtEndPr>
          <w:rPr>
            <w:color w:val="auto"/>
          </w:rPr>
        </w:sdtEndPr>
        <w:sdtContent>
          <w:r w:rsidR="005B2C9B" w:rsidRPr="005B2C9B">
            <w:rPr>
              <w:rFonts w:ascii="Friendly Schoolmates" w:hAnsi="Friendly Schoolmates"/>
              <w:color w:val="FFFFFF" w:themeColor="background1"/>
              <w:sz w:val="32"/>
              <w:szCs w:val="32"/>
            </w:rPr>
            <w:t>Click or tap here to enter text.</w:t>
          </w:r>
        </w:sdtContent>
      </w:sdt>
    </w:p>
    <w:p w14:paraId="1EBFCA8E" w14:textId="080E3DD9" w:rsidR="00130347" w:rsidRPr="00906AC0" w:rsidRDefault="00130347">
      <w:pPr>
        <w:rPr>
          <w:rFonts w:ascii="Friendly Schoolmates" w:hAnsi="Friendly Schoolmates"/>
          <w:b/>
          <w:bCs/>
          <w:sz w:val="32"/>
          <w:szCs w:val="32"/>
        </w:rPr>
      </w:pP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Care </w:t>
      </w:r>
      <w:r w:rsidR="0017380B">
        <w:rPr>
          <w:rFonts w:ascii="Friendly Schoolmates" w:hAnsi="Friendly Schoolmates"/>
          <w:b/>
          <w:bCs/>
          <w:sz w:val="32"/>
          <w:szCs w:val="32"/>
        </w:rPr>
        <w:t>h</w:t>
      </w: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ome </w:t>
      </w:r>
      <w:r w:rsidR="0017380B">
        <w:rPr>
          <w:rFonts w:ascii="Friendly Schoolmates" w:hAnsi="Friendly Schoolmates"/>
          <w:b/>
          <w:bCs/>
          <w:sz w:val="32"/>
          <w:szCs w:val="32"/>
        </w:rPr>
        <w:t>a</w:t>
      </w: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rea:       </w:t>
      </w:r>
      <w:sdt>
        <w:sdtPr>
          <w:rPr>
            <w:rFonts w:ascii="Friendly Schoolmates" w:hAnsi="Friendly Schoolmates"/>
            <w:b/>
            <w:bCs/>
            <w:sz w:val="32"/>
            <w:szCs w:val="32"/>
          </w:rPr>
          <w:id w:val="-186918275"/>
          <w:placeholder>
            <w:docPart w:val="BBA60B42D8264034B9C971859B5462D2"/>
          </w:placeholder>
          <w:showingPlcHdr/>
          <w:dropDownList>
            <w:listItem w:displayText="Edinburgh" w:value="Edinburgh"/>
            <w:listItem w:displayText="Midlothian" w:value="Midlothian"/>
            <w:listItem w:displayText="East Lothian" w:value="East Lothian"/>
            <w:listItem w:displayText="West Lothian" w:value="West Lothian"/>
          </w:dropDownList>
        </w:sdtPr>
        <w:sdtEndPr/>
        <w:sdtContent>
          <w:r w:rsidR="005B2C9B" w:rsidRPr="005B2C9B">
            <w:rPr>
              <w:rFonts w:ascii="Friendly Schoolmates" w:hAnsi="Friendly Schoolmates"/>
              <w:color w:val="FFFFFF" w:themeColor="background1"/>
              <w:sz w:val="32"/>
              <w:szCs w:val="32"/>
            </w:rPr>
            <w:t>Choose an item.</w:t>
          </w:r>
        </w:sdtContent>
      </w:sdt>
    </w:p>
    <w:p w14:paraId="23A4BE59" w14:textId="0C9F27C2" w:rsidR="003319DA" w:rsidRPr="005B2C9B" w:rsidRDefault="003319DA">
      <w:pPr>
        <w:rPr>
          <w:rFonts w:ascii="Friendly Schoolmates" w:hAnsi="Friendly Schoolmates"/>
          <w:sz w:val="32"/>
          <w:szCs w:val="32"/>
        </w:rPr>
      </w:pP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Contact </w:t>
      </w:r>
      <w:r w:rsidR="0017380B">
        <w:rPr>
          <w:rFonts w:ascii="Friendly Schoolmates" w:hAnsi="Friendly Schoolmates"/>
          <w:b/>
          <w:bCs/>
          <w:sz w:val="32"/>
          <w:szCs w:val="32"/>
        </w:rPr>
        <w:t>e</w:t>
      </w:r>
      <w:r w:rsidRPr="00906AC0">
        <w:rPr>
          <w:rFonts w:ascii="Friendly Schoolmates" w:hAnsi="Friendly Schoolmates"/>
          <w:b/>
          <w:bCs/>
          <w:sz w:val="32"/>
          <w:szCs w:val="32"/>
        </w:rPr>
        <w:t xml:space="preserve">mail:            </w:t>
      </w:r>
    </w:p>
    <w:p w14:paraId="0C43BEAC" w14:textId="77777777" w:rsidR="009213C7" w:rsidRPr="009213C7" w:rsidRDefault="009213C7">
      <w:pPr>
        <w:rPr>
          <w:rFonts w:ascii="Friendly Schoolmates" w:hAnsi="Friendly Schoolmates"/>
          <w:b/>
          <w:bCs/>
          <w:sz w:val="16"/>
          <w:szCs w:val="16"/>
        </w:rPr>
      </w:pPr>
    </w:p>
    <w:p w14:paraId="1EA09538" w14:textId="5FB2E8B7" w:rsidR="00130347" w:rsidRPr="00414726" w:rsidRDefault="00130347">
      <w:pPr>
        <w:rPr>
          <w:rFonts w:ascii="Friendly Schoolmates" w:hAnsi="Friendly Schoolmates"/>
          <w:sz w:val="28"/>
          <w:szCs w:val="28"/>
        </w:rPr>
      </w:pPr>
      <w:r w:rsidRPr="00B13EAF">
        <w:rPr>
          <w:rFonts w:ascii="Friendly Schoolmates" w:hAnsi="Friendly Schoolmates"/>
          <w:sz w:val="32"/>
          <w:szCs w:val="32"/>
        </w:rPr>
        <w:t>Wh</w:t>
      </w:r>
      <w:r w:rsidR="00B13EAF" w:rsidRPr="00B13EAF">
        <w:rPr>
          <w:rFonts w:ascii="Friendly Schoolmates" w:hAnsi="Friendly Schoolmates"/>
          <w:sz w:val="32"/>
          <w:szCs w:val="32"/>
        </w:rPr>
        <w:t>ich</w:t>
      </w:r>
      <w:r w:rsidRPr="00B13EAF">
        <w:rPr>
          <w:rFonts w:ascii="Friendly Schoolmates" w:hAnsi="Friendly Schoolmates"/>
          <w:sz w:val="32"/>
          <w:szCs w:val="32"/>
        </w:rPr>
        <w:t xml:space="preserve"> </w:t>
      </w:r>
      <w:r w:rsidR="0017380B">
        <w:rPr>
          <w:rFonts w:ascii="Friendly Schoolmates" w:hAnsi="Friendly Schoolmates"/>
          <w:sz w:val="32"/>
          <w:szCs w:val="32"/>
        </w:rPr>
        <w:t>e</w:t>
      </w:r>
      <w:r w:rsidRPr="00B13EAF">
        <w:rPr>
          <w:rFonts w:ascii="Friendly Schoolmates" w:hAnsi="Friendly Schoolmates"/>
          <w:sz w:val="32"/>
          <w:szCs w:val="32"/>
        </w:rPr>
        <w:t xml:space="preserve">ducation </w:t>
      </w:r>
      <w:r w:rsidR="0017380B">
        <w:rPr>
          <w:rFonts w:ascii="Friendly Schoolmates" w:hAnsi="Friendly Schoolmates"/>
          <w:sz w:val="32"/>
          <w:szCs w:val="32"/>
        </w:rPr>
        <w:t>s</w:t>
      </w:r>
      <w:r w:rsidRPr="00B13EAF">
        <w:rPr>
          <w:rFonts w:ascii="Friendly Schoolmates" w:hAnsi="Friendly Schoolmates"/>
          <w:sz w:val="32"/>
          <w:szCs w:val="32"/>
        </w:rPr>
        <w:t>essions are you interested in?</w:t>
      </w:r>
      <w:r w:rsidR="00B13EAF" w:rsidRPr="00B13EAF">
        <w:rPr>
          <w:rFonts w:ascii="Friendly Schoolmates" w:hAnsi="Friendly Schoolmates"/>
          <w:sz w:val="32"/>
          <w:szCs w:val="32"/>
        </w:rPr>
        <w:t xml:space="preserve"> </w:t>
      </w:r>
      <w:r w:rsidR="00414726">
        <w:rPr>
          <w:rFonts w:ascii="Friendly Schoolmates" w:hAnsi="Friendly Schoolmates"/>
          <w:sz w:val="32"/>
          <w:szCs w:val="32"/>
        </w:rPr>
        <w:t xml:space="preserve">                           </w:t>
      </w:r>
      <w:r w:rsidR="00B13EAF" w:rsidRPr="00414726">
        <w:rPr>
          <w:rFonts w:ascii="Friendly Schoolmates" w:hAnsi="Friendly Schoolmates"/>
          <w:sz w:val="28"/>
          <w:szCs w:val="28"/>
        </w:rPr>
        <w:t xml:space="preserve">(Please tick to </w:t>
      </w:r>
      <w:r w:rsidR="008D1FFD">
        <w:rPr>
          <w:rFonts w:ascii="Friendly Schoolmates" w:hAnsi="Friendly Schoolmates"/>
          <w:sz w:val="28"/>
          <w:szCs w:val="28"/>
        </w:rPr>
        <w:t>l</w:t>
      </w:r>
      <w:r w:rsidR="00B13EAF" w:rsidRPr="00414726">
        <w:rPr>
          <w:rFonts w:ascii="Friendly Schoolmates" w:hAnsi="Friendly Schoolmates"/>
          <w:sz w:val="28"/>
          <w:szCs w:val="28"/>
        </w:rPr>
        <w:t>et us know which days and times are best for you</w:t>
      </w:r>
      <w:r w:rsidR="008D1FFD">
        <w:rPr>
          <w:rFonts w:ascii="Friendly Schoolmates" w:hAnsi="Friendly Schoolmates"/>
          <w:sz w:val="28"/>
          <w:szCs w:val="28"/>
        </w:rPr>
        <w:t>r</w:t>
      </w:r>
      <w:r w:rsidR="00B13EAF" w:rsidRPr="00414726">
        <w:rPr>
          <w:rFonts w:ascii="Friendly Schoolmates" w:hAnsi="Friendly Schoolmates"/>
          <w:sz w:val="28"/>
          <w:szCs w:val="28"/>
        </w:rPr>
        <w:t xml:space="preserve"> home)</w:t>
      </w:r>
      <w:r w:rsidR="00D367A2" w:rsidRPr="00414726">
        <w:rPr>
          <w:rFonts w:ascii="Friendly Schoolmates" w:hAnsi="Friendly Schoolmates"/>
          <w:sz w:val="28"/>
          <w:szCs w:val="28"/>
        </w:rPr>
        <w:t>:</w:t>
      </w:r>
    </w:p>
    <w:p w14:paraId="6D2E7A00" w14:textId="77777777" w:rsidR="009213C7" w:rsidRPr="009213C7" w:rsidRDefault="009213C7">
      <w:pPr>
        <w:rPr>
          <w:rFonts w:ascii="Friendly Schoolmates" w:hAnsi="Friendly Schoolmates"/>
          <w:sz w:val="16"/>
          <w:szCs w:val="16"/>
        </w:rPr>
      </w:pPr>
    </w:p>
    <w:p w14:paraId="1444595C" w14:textId="71D6F932" w:rsidR="00B13EAF" w:rsidRDefault="00906AC0">
      <w:pPr>
        <w:rPr>
          <w:rFonts w:ascii="Friendly Schoolmates" w:hAnsi="Friendly Schoolmates"/>
          <w:b/>
          <w:bCs/>
          <w:sz w:val="36"/>
          <w:szCs w:val="36"/>
          <w:u w:val="single"/>
        </w:rPr>
      </w:pPr>
      <w:r w:rsidRPr="00906AC0">
        <w:rPr>
          <w:rFonts w:ascii="Friendly Schoolmates" w:hAnsi="Friendly Schoolmates"/>
          <w:b/>
          <w:bCs/>
          <w:sz w:val="36"/>
          <w:szCs w:val="36"/>
          <w:u w:val="single"/>
        </w:rPr>
        <w:t xml:space="preserve">Face-to-face </w:t>
      </w:r>
    </w:p>
    <w:p w14:paraId="5B910F78" w14:textId="2821907E" w:rsidR="00414726" w:rsidRDefault="00060EE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Face-to-face</w:t>
      </w:r>
      <w:r w:rsidRPr="00906AC0">
        <w:rPr>
          <w:color w:val="FF0000"/>
          <w:sz w:val="24"/>
          <w:szCs w:val="24"/>
        </w:rPr>
        <w:t xml:space="preserve"> sessions </w:t>
      </w:r>
      <w:r>
        <w:rPr>
          <w:color w:val="FF0000"/>
          <w:sz w:val="24"/>
          <w:szCs w:val="24"/>
        </w:rPr>
        <w:t>must have</w:t>
      </w:r>
      <w:r w:rsidRPr="00906AC0">
        <w:rPr>
          <w:color w:val="FF0000"/>
          <w:sz w:val="24"/>
          <w:szCs w:val="24"/>
        </w:rPr>
        <w:t xml:space="preserve"> a </w:t>
      </w:r>
      <w:r w:rsidRPr="00906AC0">
        <w:rPr>
          <w:b/>
          <w:bCs/>
          <w:color w:val="FF0000"/>
          <w:sz w:val="24"/>
          <w:szCs w:val="24"/>
          <w:u w:val="single"/>
        </w:rPr>
        <w:t>minimum of 3</w:t>
      </w:r>
      <w:r w:rsidRPr="00906AC0">
        <w:rPr>
          <w:color w:val="FF0000"/>
          <w:sz w:val="24"/>
          <w:szCs w:val="24"/>
        </w:rPr>
        <w:t xml:space="preserve"> staff members </w:t>
      </w:r>
      <w:r>
        <w:rPr>
          <w:color w:val="FF0000"/>
          <w:sz w:val="24"/>
          <w:szCs w:val="24"/>
        </w:rPr>
        <w:t xml:space="preserve">in attendance </w:t>
      </w:r>
      <w:r w:rsidRPr="00906AC0">
        <w:rPr>
          <w:color w:val="FF0000"/>
          <w:sz w:val="24"/>
          <w:szCs w:val="24"/>
        </w:rPr>
        <w:t xml:space="preserve">per </w:t>
      </w:r>
      <w:r>
        <w:rPr>
          <w:color w:val="FF0000"/>
          <w:sz w:val="24"/>
          <w:szCs w:val="24"/>
        </w:rPr>
        <w:t>s</w:t>
      </w:r>
      <w:r w:rsidRPr="00906AC0">
        <w:rPr>
          <w:color w:val="FF0000"/>
          <w:sz w:val="24"/>
          <w:szCs w:val="24"/>
        </w:rPr>
        <w:t>ession</w:t>
      </w:r>
      <w:r>
        <w:rPr>
          <w:color w:val="FF0000"/>
          <w:sz w:val="24"/>
          <w:szCs w:val="24"/>
        </w:rPr>
        <w:t>. Sessions can be booked for</w:t>
      </w:r>
      <w:r w:rsidRPr="00906AC0">
        <w:rPr>
          <w:color w:val="FF0000"/>
          <w:sz w:val="24"/>
          <w:szCs w:val="24"/>
        </w:rPr>
        <w:t xml:space="preserve"> AM, PM</w:t>
      </w:r>
      <w:r w:rsidR="006A5002">
        <w:rPr>
          <w:color w:val="FF0000"/>
          <w:sz w:val="24"/>
          <w:szCs w:val="24"/>
        </w:rPr>
        <w:t>,</w:t>
      </w:r>
      <w:r w:rsidRPr="00906AC0">
        <w:rPr>
          <w:color w:val="FF0000"/>
          <w:sz w:val="24"/>
          <w:szCs w:val="24"/>
        </w:rPr>
        <w:t xml:space="preserve"> or a full day</w:t>
      </w:r>
      <w:r>
        <w:rPr>
          <w:color w:val="FF0000"/>
          <w:sz w:val="24"/>
          <w:szCs w:val="24"/>
        </w:rPr>
        <w:t xml:space="preserve">; </w:t>
      </w:r>
      <w:r w:rsidRPr="00906AC0">
        <w:rPr>
          <w:color w:val="FF0000"/>
          <w:sz w:val="24"/>
          <w:szCs w:val="24"/>
        </w:rPr>
        <w:t>sessions must run with no more than an hour break between them.</w:t>
      </w:r>
    </w:p>
    <w:p w14:paraId="3DB51FB5" w14:textId="77777777" w:rsidR="006A5002" w:rsidRPr="00414726" w:rsidRDefault="006A5002">
      <w:pPr>
        <w:rPr>
          <w:color w:val="FF0000"/>
          <w:sz w:val="24"/>
          <w:szCs w:val="24"/>
        </w:rPr>
      </w:pPr>
    </w:p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130347" w14:paraId="2D665D9C" w14:textId="77777777" w:rsidTr="00B13EAF">
        <w:trPr>
          <w:trHeight w:val="433"/>
        </w:trPr>
        <w:tc>
          <w:tcPr>
            <w:tcW w:w="2502" w:type="dxa"/>
          </w:tcPr>
          <w:p w14:paraId="2323974F" w14:textId="2EC68C8B" w:rsidR="00130347" w:rsidRDefault="00130347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3846597C" w14:textId="71E965DA" w:rsidR="00130347" w:rsidRDefault="00130347">
            <w:r>
              <w:t xml:space="preserve">Pressure </w:t>
            </w:r>
            <w:r w:rsidR="0017380B">
              <w:t>u</w:t>
            </w:r>
            <w:r>
              <w:t xml:space="preserve">lcer </w:t>
            </w:r>
            <w:r w:rsidR="0017380B">
              <w:t>p</w:t>
            </w:r>
            <w:r>
              <w:t>revention</w:t>
            </w:r>
            <w:r w:rsidR="007A6219">
              <w:t xml:space="preserve"> – </w:t>
            </w:r>
            <w:proofErr w:type="gramStart"/>
            <w:r w:rsidR="004079E7">
              <w:t>45 minute</w:t>
            </w:r>
            <w:proofErr w:type="gramEnd"/>
            <w:r w:rsidR="007A6219">
              <w:t xml:space="preserve"> </w:t>
            </w:r>
            <w:r w:rsidR="0017380B">
              <w:t>s</w:t>
            </w:r>
            <w:r w:rsidR="007A6219">
              <w:t>ession at your care home</w:t>
            </w:r>
          </w:p>
        </w:tc>
      </w:tr>
      <w:tr w:rsidR="00130347" w14:paraId="463E0E76" w14:textId="77777777" w:rsidTr="00B13EAF">
        <w:trPr>
          <w:trHeight w:val="223"/>
        </w:trPr>
        <w:tc>
          <w:tcPr>
            <w:tcW w:w="2502" w:type="dxa"/>
          </w:tcPr>
          <w:p w14:paraId="21A09616" w14:textId="0F90CCAA" w:rsidR="00130347" w:rsidRDefault="00130347">
            <w:r>
              <w:t>Interested:</w:t>
            </w:r>
          </w:p>
        </w:tc>
        <w:sdt>
          <w:sdtPr>
            <w:id w:val="20497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1" w:type="dxa"/>
              </w:tcPr>
              <w:p w14:paraId="4B22017D" w14:textId="05FBDD42" w:rsidR="00130347" w:rsidRDefault="005B2C9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0347" w14:paraId="259AC6D0" w14:textId="77777777" w:rsidTr="00B13EAF">
        <w:trPr>
          <w:trHeight w:val="878"/>
        </w:trPr>
        <w:tc>
          <w:tcPr>
            <w:tcW w:w="2502" w:type="dxa"/>
          </w:tcPr>
          <w:p w14:paraId="62318EA5" w14:textId="34A14E02" w:rsidR="00130347" w:rsidRDefault="00130347">
            <w:r>
              <w:t xml:space="preserve">Best </w:t>
            </w:r>
            <w:r w:rsidR="0017380B">
              <w:t>d</w:t>
            </w:r>
            <w:r>
              <w:t>ays:</w:t>
            </w:r>
          </w:p>
        </w:tc>
        <w:tc>
          <w:tcPr>
            <w:tcW w:w="7731" w:type="dxa"/>
          </w:tcPr>
          <w:tbl>
            <w:tblPr>
              <w:tblStyle w:val="TableGrid"/>
              <w:tblW w:w="7492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37"/>
              <w:gridCol w:w="1237"/>
              <w:gridCol w:w="1237"/>
              <w:gridCol w:w="1193"/>
            </w:tblGrid>
            <w:tr w:rsidR="00130347" w14:paraId="003A8399" w14:textId="77777777" w:rsidTr="00130347">
              <w:trPr>
                <w:trHeight w:val="235"/>
              </w:trPr>
              <w:tc>
                <w:tcPr>
                  <w:tcW w:w="1294" w:type="dxa"/>
                </w:tcPr>
                <w:p w14:paraId="0DDEE581" w14:textId="49EE7D58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1294" w:type="dxa"/>
                </w:tcPr>
                <w:p w14:paraId="7CB6D38D" w14:textId="4FB92C22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1237" w:type="dxa"/>
                </w:tcPr>
                <w:p w14:paraId="0CDEB64C" w14:textId="6F121717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1237" w:type="dxa"/>
                </w:tcPr>
                <w:p w14:paraId="57042EA4" w14:textId="1A6265BA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237" w:type="dxa"/>
                </w:tcPr>
                <w:p w14:paraId="567E29C9" w14:textId="381631E6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1193" w:type="dxa"/>
                </w:tcPr>
                <w:p w14:paraId="4115E68D" w14:textId="6B6EAC1A" w:rsidR="00130347" w:rsidRPr="00130347" w:rsidRDefault="00130347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FRI</w:t>
                  </w:r>
                </w:p>
              </w:tc>
            </w:tr>
            <w:tr w:rsidR="00130347" w14:paraId="1688C677" w14:textId="77777777" w:rsidTr="00130347">
              <w:trPr>
                <w:trHeight w:val="306"/>
              </w:trPr>
              <w:tc>
                <w:tcPr>
                  <w:tcW w:w="1294" w:type="dxa"/>
                </w:tcPr>
                <w:p w14:paraId="035EC309" w14:textId="2C99ADA4" w:rsidR="00130347" w:rsidRDefault="00130347">
                  <w:r>
                    <w:t>AM</w:t>
                  </w:r>
                </w:p>
              </w:tc>
              <w:tc>
                <w:tcPr>
                  <w:tcW w:w="1294" w:type="dxa"/>
                </w:tcPr>
                <w:p w14:paraId="5FD725EC" w14:textId="541C42E1" w:rsidR="00130347" w:rsidRDefault="00130347"/>
              </w:tc>
              <w:tc>
                <w:tcPr>
                  <w:tcW w:w="1237" w:type="dxa"/>
                </w:tcPr>
                <w:p w14:paraId="5BD6C86B" w14:textId="049C3208" w:rsidR="00130347" w:rsidRDefault="00130347"/>
              </w:tc>
              <w:tc>
                <w:tcPr>
                  <w:tcW w:w="1237" w:type="dxa"/>
                </w:tcPr>
                <w:p w14:paraId="59D3987F" w14:textId="3CB088AE" w:rsidR="00130347" w:rsidRDefault="00130347"/>
              </w:tc>
              <w:tc>
                <w:tcPr>
                  <w:tcW w:w="1237" w:type="dxa"/>
                </w:tcPr>
                <w:p w14:paraId="258E21FF" w14:textId="7AFF5B39" w:rsidR="00130347" w:rsidRDefault="00130347"/>
              </w:tc>
              <w:tc>
                <w:tcPr>
                  <w:tcW w:w="1193" w:type="dxa"/>
                </w:tcPr>
                <w:p w14:paraId="58BAEFA7" w14:textId="246BB51A" w:rsidR="00130347" w:rsidRDefault="00130347"/>
              </w:tc>
            </w:tr>
            <w:tr w:rsidR="00130347" w14:paraId="44A20100" w14:textId="77777777" w:rsidTr="00130347">
              <w:trPr>
                <w:trHeight w:val="317"/>
              </w:trPr>
              <w:tc>
                <w:tcPr>
                  <w:tcW w:w="1294" w:type="dxa"/>
                </w:tcPr>
                <w:p w14:paraId="61A3B0A2" w14:textId="44A535CA" w:rsidR="00130347" w:rsidRDefault="00130347">
                  <w:r>
                    <w:t>PM</w:t>
                  </w:r>
                </w:p>
              </w:tc>
              <w:tc>
                <w:tcPr>
                  <w:tcW w:w="1294" w:type="dxa"/>
                </w:tcPr>
                <w:p w14:paraId="5FBC2BD0" w14:textId="12B51054" w:rsidR="00130347" w:rsidRDefault="00130347"/>
              </w:tc>
              <w:tc>
                <w:tcPr>
                  <w:tcW w:w="1237" w:type="dxa"/>
                </w:tcPr>
                <w:p w14:paraId="50E9B928" w14:textId="7F7A24A2" w:rsidR="00130347" w:rsidRDefault="00130347"/>
              </w:tc>
              <w:tc>
                <w:tcPr>
                  <w:tcW w:w="1237" w:type="dxa"/>
                </w:tcPr>
                <w:p w14:paraId="31711145" w14:textId="518187A4" w:rsidR="00130347" w:rsidRDefault="00130347"/>
              </w:tc>
              <w:tc>
                <w:tcPr>
                  <w:tcW w:w="1237" w:type="dxa"/>
                </w:tcPr>
                <w:p w14:paraId="59B04075" w14:textId="1AB92C34" w:rsidR="00130347" w:rsidRDefault="00130347"/>
              </w:tc>
              <w:tc>
                <w:tcPr>
                  <w:tcW w:w="1193" w:type="dxa"/>
                </w:tcPr>
                <w:p w14:paraId="59A5B1C7" w14:textId="4664C79D" w:rsidR="00130347" w:rsidRDefault="00130347"/>
              </w:tc>
            </w:tr>
          </w:tbl>
          <w:p w14:paraId="223A2F07" w14:textId="77777777" w:rsidR="00130347" w:rsidRDefault="00130347"/>
        </w:tc>
      </w:tr>
    </w:tbl>
    <w:p w14:paraId="10D0F433" w14:textId="09EDBB9A" w:rsidR="00B13EAF" w:rsidRDefault="00B13EAF"/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B13EAF" w14:paraId="60363327" w14:textId="77777777" w:rsidTr="00B13EAF">
        <w:trPr>
          <w:trHeight w:val="426"/>
        </w:trPr>
        <w:tc>
          <w:tcPr>
            <w:tcW w:w="2502" w:type="dxa"/>
          </w:tcPr>
          <w:p w14:paraId="0A898E23" w14:textId="7C59A8E6" w:rsidR="00B13EAF" w:rsidRDefault="00B13EAF" w:rsidP="00EE7475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5A1E8737" w14:textId="20CCC2C8" w:rsidR="00B13EAF" w:rsidRDefault="00B13EAF" w:rsidP="00EE7475">
            <w:r>
              <w:t xml:space="preserve">Lower </w:t>
            </w:r>
            <w:r w:rsidR="0017380B">
              <w:t>l</w:t>
            </w:r>
            <w:r>
              <w:t xml:space="preserve">eg </w:t>
            </w:r>
            <w:r w:rsidR="0017380B">
              <w:t>o</w:t>
            </w:r>
            <w:r>
              <w:t>edema</w:t>
            </w:r>
            <w:r w:rsidR="007A6219">
              <w:t xml:space="preserve"> – </w:t>
            </w:r>
            <w:proofErr w:type="gramStart"/>
            <w:r w:rsidR="007A6219">
              <w:t xml:space="preserve">45 </w:t>
            </w:r>
            <w:r w:rsidR="0017380B">
              <w:t>m</w:t>
            </w:r>
            <w:r w:rsidR="007A6219">
              <w:t>inute</w:t>
            </w:r>
            <w:proofErr w:type="gramEnd"/>
            <w:r w:rsidR="007A6219">
              <w:t xml:space="preserve"> </w:t>
            </w:r>
            <w:r w:rsidR="0017380B">
              <w:t>s</w:t>
            </w:r>
            <w:r w:rsidR="007A6219">
              <w:t>ession at your care home</w:t>
            </w:r>
          </w:p>
        </w:tc>
      </w:tr>
      <w:tr w:rsidR="00B13EAF" w14:paraId="5C8245E7" w14:textId="77777777" w:rsidTr="00B13EAF">
        <w:trPr>
          <w:trHeight w:val="223"/>
        </w:trPr>
        <w:tc>
          <w:tcPr>
            <w:tcW w:w="2502" w:type="dxa"/>
          </w:tcPr>
          <w:p w14:paraId="1A5547C5" w14:textId="77777777" w:rsidR="00B13EAF" w:rsidRDefault="00B13EAF" w:rsidP="00EE7475">
            <w:r>
              <w:t>Interested:</w:t>
            </w:r>
          </w:p>
        </w:tc>
        <w:sdt>
          <w:sdtPr>
            <w:id w:val="8793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1" w:type="dxa"/>
              </w:tcPr>
              <w:p w14:paraId="54AF19EC" w14:textId="77777777" w:rsidR="00B13EAF" w:rsidRDefault="00B13EAF" w:rsidP="00EE74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3EAF" w14:paraId="75D94F42" w14:textId="77777777" w:rsidTr="00B13EAF">
        <w:trPr>
          <w:trHeight w:val="878"/>
        </w:trPr>
        <w:tc>
          <w:tcPr>
            <w:tcW w:w="2502" w:type="dxa"/>
          </w:tcPr>
          <w:p w14:paraId="0CC0A096" w14:textId="7ACDA45D" w:rsidR="00B13EAF" w:rsidRDefault="00B13EAF" w:rsidP="00EE7475">
            <w:r>
              <w:t xml:space="preserve">Best </w:t>
            </w:r>
            <w:r w:rsidR="0017380B">
              <w:t>d</w:t>
            </w:r>
            <w:r>
              <w:t>ays:</w:t>
            </w:r>
          </w:p>
        </w:tc>
        <w:tc>
          <w:tcPr>
            <w:tcW w:w="7731" w:type="dxa"/>
          </w:tcPr>
          <w:tbl>
            <w:tblPr>
              <w:tblStyle w:val="TableGrid"/>
              <w:tblW w:w="7492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37"/>
              <w:gridCol w:w="1237"/>
              <w:gridCol w:w="1237"/>
              <w:gridCol w:w="1193"/>
            </w:tblGrid>
            <w:tr w:rsidR="00B13EAF" w14:paraId="006810DF" w14:textId="77777777" w:rsidTr="00EE7475">
              <w:trPr>
                <w:trHeight w:val="235"/>
              </w:trPr>
              <w:tc>
                <w:tcPr>
                  <w:tcW w:w="1294" w:type="dxa"/>
                </w:tcPr>
                <w:p w14:paraId="54DD6306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1294" w:type="dxa"/>
                </w:tcPr>
                <w:p w14:paraId="4C2CB06D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1237" w:type="dxa"/>
                </w:tcPr>
                <w:p w14:paraId="697917DE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1237" w:type="dxa"/>
                </w:tcPr>
                <w:p w14:paraId="65958A6B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237" w:type="dxa"/>
                </w:tcPr>
                <w:p w14:paraId="34EC24DB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1193" w:type="dxa"/>
                </w:tcPr>
                <w:p w14:paraId="624EB44E" w14:textId="77777777" w:rsidR="00B13EAF" w:rsidRPr="00130347" w:rsidRDefault="00B13EAF" w:rsidP="00EE7475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FRI</w:t>
                  </w:r>
                </w:p>
              </w:tc>
            </w:tr>
            <w:tr w:rsidR="00B13EAF" w14:paraId="56FEB41F" w14:textId="77777777" w:rsidTr="00EE7475">
              <w:trPr>
                <w:trHeight w:val="306"/>
              </w:trPr>
              <w:tc>
                <w:tcPr>
                  <w:tcW w:w="1294" w:type="dxa"/>
                </w:tcPr>
                <w:p w14:paraId="335BEA25" w14:textId="77777777" w:rsidR="00B13EAF" w:rsidRDefault="00B13EAF" w:rsidP="00EE7475">
                  <w:r>
                    <w:t>AM</w:t>
                  </w:r>
                </w:p>
              </w:tc>
              <w:tc>
                <w:tcPr>
                  <w:tcW w:w="1294" w:type="dxa"/>
                </w:tcPr>
                <w:p w14:paraId="68324A95" w14:textId="0C606C0E" w:rsidR="00B13EAF" w:rsidRDefault="00B13EAF" w:rsidP="00EE7475"/>
              </w:tc>
              <w:tc>
                <w:tcPr>
                  <w:tcW w:w="1237" w:type="dxa"/>
                </w:tcPr>
                <w:p w14:paraId="6C6426BE" w14:textId="3382639F" w:rsidR="00B13EAF" w:rsidRDefault="00B13EAF" w:rsidP="00EE7475"/>
              </w:tc>
              <w:tc>
                <w:tcPr>
                  <w:tcW w:w="1237" w:type="dxa"/>
                </w:tcPr>
                <w:p w14:paraId="592F4773" w14:textId="78BE523A" w:rsidR="00B13EAF" w:rsidRDefault="00B13EAF" w:rsidP="00EE7475"/>
              </w:tc>
              <w:tc>
                <w:tcPr>
                  <w:tcW w:w="1237" w:type="dxa"/>
                </w:tcPr>
                <w:p w14:paraId="05D4ED82" w14:textId="5B8D808F" w:rsidR="00B13EAF" w:rsidRDefault="00B13EAF" w:rsidP="00EE7475"/>
              </w:tc>
              <w:tc>
                <w:tcPr>
                  <w:tcW w:w="1193" w:type="dxa"/>
                </w:tcPr>
                <w:p w14:paraId="54A848D3" w14:textId="41419B76" w:rsidR="00B13EAF" w:rsidRDefault="00B13EAF" w:rsidP="00EE7475"/>
              </w:tc>
            </w:tr>
            <w:tr w:rsidR="00B13EAF" w14:paraId="4F6541F6" w14:textId="77777777" w:rsidTr="00EE7475">
              <w:trPr>
                <w:trHeight w:val="317"/>
              </w:trPr>
              <w:tc>
                <w:tcPr>
                  <w:tcW w:w="1294" w:type="dxa"/>
                </w:tcPr>
                <w:p w14:paraId="0450F191" w14:textId="77777777" w:rsidR="00B13EAF" w:rsidRDefault="00B13EAF" w:rsidP="00EE7475">
                  <w:r>
                    <w:t>PM</w:t>
                  </w:r>
                </w:p>
              </w:tc>
              <w:tc>
                <w:tcPr>
                  <w:tcW w:w="1294" w:type="dxa"/>
                </w:tcPr>
                <w:p w14:paraId="304FF529" w14:textId="299A60E7" w:rsidR="00B13EAF" w:rsidRDefault="00B13EAF" w:rsidP="00EE7475"/>
              </w:tc>
              <w:tc>
                <w:tcPr>
                  <w:tcW w:w="1237" w:type="dxa"/>
                </w:tcPr>
                <w:p w14:paraId="067CE331" w14:textId="143965EC" w:rsidR="00B13EAF" w:rsidRDefault="00B13EAF" w:rsidP="00EE7475"/>
              </w:tc>
              <w:tc>
                <w:tcPr>
                  <w:tcW w:w="1237" w:type="dxa"/>
                </w:tcPr>
                <w:p w14:paraId="0024723F" w14:textId="2E1740C0" w:rsidR="00B13EAF" w:rsidRDefault="00B13EAF" w:rsidP="00EE7475"/>
              </w:tc>
              <w:tc>
                <w:tcPr>
                  <w:tcW w:w="1237" w:type="dxa"/>
                </w:tcPr>
                <w:p w14:paraId="113F8B25" w14:textId="0A5C26E3" w:rsidR="00B13EAF" w:rsidRDefault="00B13EAF" w:rsidP="00EE7475"/>
              </w:tc>
              <w:tc>
                <w:tcPr>
                  <w:tcW w:w="1193" w:type="dxa"/>
                </w:tcPr>
                <w:p w14:paraId="4DC9BD05" w14:textId="276E0063" w:rsidR="00B13EAF" w:rsidRDefault="00B13EAF" w:rsidP="00EE7475"/>
              </w:tc>
            </w:tr>
          </w:tbl>
          <w:p w14:paraId="7AA061EA" w14:textId="77777777" w:rsidR="00B13EAF" w:rsidRDefault="00B13EAF" w:rsidP="00EE7475"/>
        </w:tc>
      </w:tr>
    </w:tbl>
    <w:p w14:paraId="31F41932" w14:textId="7C776761" w:rsidR="006A5002" w:rsidRDefault="006A5002" w:rsidP="00101941"/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6A5002" w14:paraId="1226569F" w14:textId="77777777" w:rsidTr="00052498">
        <w:trPr>
          <w:trHeight w:val="426"/>
        </w:trPr>
        <w:tc>
          <w:tcPr>
            <w:tcW w:w="2502" w:type="dxa"/>
          </w:tcPr>
          <w:p w14:paraId="77C47273" w14:textId="77777777" w:rsidR="006A5002" w:rsidRDefault="006A5002" w:rsidP="00052498">
            <w:r>
              <w:t>Session name:</w:t>
            </w:r>
          </w:p>
        </w:tc>
        <w:tc>
          <w:tcPr>
            <w:tcW w:w="7731" w:type="dxa"/>
          </w:tcPr>
          <w:p w14:paraId="4667AB60" w14:textId="659CB11F" w:rsidR="006A5002" w:rsidRDefault="006A5002" w:rsidP="00052498">
            <w:r>
              <w:t xml:space="preserve">Management of skin tears – 45 minute session at your care home </w:t>
            </w:r>
          </w:p>
        </w:tc>
      </w:tr>
      <w:tr w:rsidR="006A5002" w14:paraId="7423B062" w14:textId="77777777" w:rsidTr="00052498">
        <w:trPr>
          <w:trHeight w:val="223"/>
        </w:trPr>
        <w:tc>
          <w:tcPr>
            <w:tcW w:w="2502" w:type="dxa"/>
          </w:tcPr>
          <w:p w14:paraId="63D5D5F2" w14:textId="77777777" w:rsidR="006A5002" w:rsidRDefault="006A5002" w:rsidP="00052498">
            <w:r>
              <w:t>Interested:</w:t>
            </w:r>
          </w:p>
        </w:tc>
        <w:sdt>
          <w:sdtPr>
            <w:id w:val="-4099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1" w:type="dxa"/>
              </w:tcPr>
              <w:p w14:paraId="1D7D89FF" w14:textId="77777777" w:rsidR="006A5002" w:rsidRDefault="006A5002" w:rsidP="000524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5002" w14:paraId="5C2C9669" w14:textId="77777777" w:rsidTr="00052498">
        <w:trPr>
          <w:trHeight w:val="878"/>
        </w:trPr>
        <w:tc>
          <w:tcPr>
            <w:tcW w:w="2502" w:type="dxa"/>
          </w:tcPr>
          <w:p w14:paraId="18329B03" w14:textId="77777777" w:rsidR="006A5002" w:rsidRDefault="006A5002" w:rsidP="00052498">
            <w:r>
              <w:t>Best days:</w:t>
            </w:r>
          </w:p>
        </w:tc>
        <w:tc>
          <w:tcPr>
            <w:tcW w:w="7731" w:type="dxa"/>
          </w:tcPr>
          <w:tbl>
            <w:tblPr>
              <w:tblStyle w:val="TableGrid"/>
              <w:tblW w:w="7492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1294"/>
              <w:gridCol w:w="1294"/>
              <w:gridCol w:w="1237"/>
              <w:gridCol w:w="1237"/>
              <w:gridCol w:w="1237"/>
              <w:gridCol w:w="1193"/>
            </w:tblGrid>
            <w:tr w:rsidR="006A5002" w14:paraId="11916062" w14:textId="77777777" w:rsidTr="00052498">
              <w:trPr>
                <w:trHeight w:val="235"/>
              </w:trPr>
              <w:tc>
                <w:tcPr>
                  <w:tcW w:w="1294" w:type="dxa"/>
                </w:tcPr>
                <w:p w14:paraId="68717BDB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DAY</w:t>
                  </w:r>
                </w:p>
              </w:tc>
              <w:tc>
                <w:tcPr>
                  <w:tcW w:w="1294" w:type="dxa"/>
                </w:tcPr>
                <w:p w14:paraId="64A9827B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1237" w:type="dxa"/>
                </w:tcPr>
                <w:p w14:paraId="55FFA789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1237" w:type="dxa"/>
                </w:tcPr>
                <w:p w14:paraId="4BCB2077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1237" w:type="dxa"/>
                </w:tcPr>
                <w:p w14:paraId="4AA94C12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1193" w:type="dxa"/>
                </w:tcPr>
                <w:p w14:paraId="5BD83C62" w14:textId="77777777" w:rsidR="006A5002" w:rsidRPr="00130347" w:rsidRDefault="006A5002" w:rsidP="00052498">
                  <w:pPr>
                    <w:rPr>
                      <w:sz w:val="16"/>
                      <w:szCs w:val="16"/>
                    </w:rPr>
                  </w:pPr>
                  <w:r w:rsidRPr="00130347">
                    <w:rPr>
                      <w:sz w:val="16"/>
                      <w:szCs w:val="16"/>
                    </w:rPr>
                    <w:t>FRI</w:t>
                  </w:r>
                </w:p>
              </w:tc>
            </w:tr>
            <w:tr w:rsidR="006A5002" w14:paraId="44AAAD73" w14:textId="77777777" w:rsidTr="00052498">
              <w:trPr>
                <w:trHeight w:val="306"/>
              </w:trPr>
              <w:tc>
                <w:tcPr>
                  <w:tcW w:w="1294" w:type="dxa"/>
                </w:tcPr>
                <w:p w14:paraId="112B4ED8" w14:textId="77777777" w:rsidR="006A5002" w:rsidRDefault="006A5002" w:rsidP="00052498">
                  <w:r>
                    <w:t>AM</w:t>
                  </w:r>
                </w:p>
              </w:tc>
              <w:tc>
                <w:tcPr>
                  <w:tcW w:w="1294" w:type="dxa"/>
                </w:tcPr>
                <w:p w14:paraId="457C73A2" w14:textId="77777777" w:rsidR="006A5002" w:rsidRDefault="006A5002" w:rsidP="00052498"/>
              </w:tc>
              <w:tc>
                <w:tcPr>
                  <w:tcW w:w="1237" w:type="dxa"/>
                </w:tcPr>
                <w:p w14:paraId="526CEC69" w14:textId="77777777" w:rsidR="006A5002" w:rsidRDefault="006A5002" w:rsidP="00052498"/>
              </w:tc>
              <w:tc>
                <w:tcPr>
                  <w:tcW w:w="1237" w:type="dxa"/>
                </w:tcPr>
                <w:p w14:paraId="37B65AD3" w14:textId="77777777" w:rsidR="006A5002" w:rsidRDefault="006A5002" w:rsidP="00052498"/>
              </w:tc>
              <w:tc>
                <w:tcPr>
                  <w:tcW w:w="1237" w:type="dxa"/>
                </w:tcPr>
                <w:p w14:paraId="69C732F5" w14:textId="77777777" w:rsidR="006A5002" w:rsidRDefault="006A5002" w:rsidP="00052498"/>
              </w:tc>
              <w:tc>
                <w:tcPr>
                  <w:tcW w:w="1193" w:type="dxa"/>
                </w:tcPr>
                <w:p w14:paraId="19FAC6D6" w14:textId="77777777" w:rsidR="006A5002" w:rsidRDefault="006A5002" w:rsidP="00052498"/>
              </w:tc>
            </w:tr>
            <w:tr w:rsidR="006A5002" w14:paraId="298825EC" w14:textId="77777777" w:rsidTr="00052498">
              <w:trPr>
                <w:trHeight w:val="317"/>
              </w:trPr>
              <w:tc>
                <w:tcPr>
                  <w:tcW w:w="1294" w:type="dxa"/>
                </w:tcPr>
                <w:p w14:paraId="62CCE6F9" w14:textId="77777777" w:rsidR="006A5002" w:rsidRDefault="006A5002" w:rsidP="00052498">
                  <w:r>
                    <w:t>PM</w:t>
                  </w:r>
                </w:p>
              </w:tc>
              <w:tc>
                <w:tcPr>
                  <w:tcW w:w="1294" w:type="dxa"/>
                </w:tcPr>
                <w:p w14:paraId="69C5C242" w14:textId="77777777" w:rsidR="006A5002" w:rsidRDefault="006A5002" w:rsidP="00052498"/>
              </w:tc>
              <w:tc>
                <w:tcPr>
                  <w:tcW w:w="1237" w:type="dxa"/>
                </w:tcPr>
                <w:p w14:paraId="62BA5C14" w14:textId="77777777" w:rsidR="006A5002" w:rsidRDefault="006A5002" w:rsidP="00052498"/>
              </w:tc>
              <w:tc>
                <w:tcPr>
                  <w:tcW w:w="1237" w:type="dxa"/>
                </w:tcPr>
                <w:p w14:paraId="226B6002" w14:textId="77777777" w:rsidR="006A5002" w:rsidRDefault="006A5002" w:rsidP="00052498"/>
              </w:tc>
              <w:tc>
                <w:tcPr>
                  <w:tcW w:w="1237" w:type="dxa"/>
                </w:tcPr>
                <w:p w14:paraId="0C4EE00E" w14:textId="77777777" w:rsidR="006A5002" w:rsidRDefault="006A5002" w:rsidP="00052498"/>
              </w:tc>
              <w:tc>
                <w:tcPr>
                  <w:tcW w:w="1193" w:type="dxa"/>
                </w:tcPr>
                <w:p w14:paraId="48F63CD2" w14:textId="77777777" w:rsidR="006A5002" w:rsidRDefault="006A5002" w:rsidP="00052498"/>
              </w:tc>
            </w:tr>
          </w:tbl>
          <w:p w14:paraId="67239C35" w14:textId="77777777" w:rsidR="006A5002" w:rsidRDefault="006A5002" w:rsidP="00052498"/>
        </w:tc>
      </w:tr>
    </w:tbl>
    <w:p w14:paraId="0BC5FABD" w14:textId="4530D9EF" w:rsidR="006A5002" w:rsidRDefault="006A5002" w:rsidP="00101941"/>
    <w:p w14:paraId="66460B04" w14:textId="77777777" w:rsidR="006A5002" w:rsidRDefault="006A5002" w:rsidP="00101941"/>
    <w:p w14:paraId="6BF2B262" w14:textId="009EC707" w:rsidR="00906AC0" w:rsidRDefault="00906AC0" w:rsidP="00101941">
      <w:pPr>
        <w:rPr>
          <w:rFonts w:ascii="Friendly Schoolmates" w:hAnsi="Friendly Schoolmates"/>
          <w:b/>
          <w:bCs/>
          <w:sz w:val="36"/>
          <w:szCs w:val="36"/>
          <w:u w:val="single"/>
        </w:rPr>
      </w:pPr>
      <w:r w:rsidRPr="00906AC0">
        <w:rPr>
          <w:rFonts w:ascii="Friendly Schoolmates" w:hAnsi="Friendly Schoolmates"/>
          <w:b/>
          <w:bCs/>
          <w:sz w:val="36"/>
          <w:szCs w:val="36"/>
          <w:u w:val="single"/>
        </w:rPr>
        <w:lastRenderedPageBreak/>
        <w:t>Virtual</w:t>
      </w:r>
    </w:p>
    <w:p w14:paraId="0BDD74C8" w14:textId="164F47B8" w:rsidR="00060EEB" w:rsidRDefault="00060EEB" w:rsidP="00060EEB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</w:t>
      </w:r>
      <w:r w:rsidRPr="00906AC0">
        <w:rPr>
          <w:color w:val="FF0000"/>
          <w:sz w:val="24"/>
          <w:szCs w:val="24"/>
        </w:rPr>
        <w:t>here are no minimum staff numbers required</w:t>
      </w:r>
      <w:r>
        <w:rPr>
          <w:color w:val="FF0000"/>
          <w:sz w:val="24"/>
          <w:szCs w:val="24"/>
        </w:rPr>
        <w:t xml:space="preserve"> for virtual sessions.</w:t>
      </w:r>
      <w:r w:rsidR="009213C7">
        <w:rPr>
          <w:color w:val="FF0000"/>
          <w:sz w:val="24"/>
          <w:szCs w:val="24"/>
        </w:rPr>
        <w:t xml:space="preserve"> Virtual sessions run on set days throughout the year, if you are interested a member of the team will contact you with available dates.</w:t>
      </w:r>
    </w:p>
    <w:p w14:paraId="7A7F2027" w14:textId="77777777" w:rsidR="006A5002" w:rsidRPr="00906AC0" w:rsidRDefault="006A5002" w:rsidP="00060EEB">
      <w:pPr>
        <w:spacing w:after="0"/>
        <w:rPr>
          <w:color w:val="FF0000"/>
          <w:sz w:val="24"/>
          <w:szCs w:val="24"/>
        </w:rPr>
      </w:pPr>
    </w:p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101941" w14:paraId="019B112F" w14:textId="77777777" w:rsidTr="00034B26">
        <w:trPr>
          <w:trHeight w:val="435"/>
        </w:trPr>
        <w:tc>
          <w:tcPr>
            <w:tcW w:w="2502" w:type="dxa"/>
          </w:tcPr>
          <w:p w14:paraId="0A7E87C0" w14:textId="0B0B292A" w:rsidR="00101941" w:rsidRDefault="00101941" w:rsidP="00034B26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332A8773" w14:textId="385A1CCB" w:rsidR="00101941" w:rsidRDefault="00101941" w:rsidP="00034B26">
            <w:r>
              <w:t xml:space="preserve">Wound management for care home staff – </w:t>
            </w:r>
            <w:r w:rsidR="00C429CB">
              <w:t>1</w:t>
            </w:r>
            <w:r>
              <w:t>x</w:t>
            </w:r>
            <w:r w:rsidR="00C429CB">
              <w:t xml:space="preserve"> </w:t>
            </w:r>
            <w:r w:rsidR="009213C7">
              <w:t>2-hour</w:t>
            </w:r>
            <w:r>
              <w:t xml:space="preserve"> session on MS Teams </w:t>
            </w:r>
          </w:p>
        </w:tc>
      </w:tr>
      <w:tr w:rsidR="00101941" w14:paraId="3281D06B" w14:textId="77777777" w:rsidTr="00E65A70">
        <w:trPr>
          <w:trHeight w:val="335"/>
        </w:trPr>
        <w:tc>
          <w:tcPr>
            <w:tcW w:w="2502" w:type="dxa"/>
          </w:tcPr>
          <w:p w14:paraId="34EEF9B6" w14:textId="77777777" w:rsidR="00101941" w:rsidRDefault="00101941" w:rsidP="00034B26">
            <w:r>
              <w:t>Interested:</w:t>
            </w:r>
          </w:p>
        </w:tc>
        <w:tc>
          <w:tcPr>
            <w:tcW w:w="7731" w:type="dxa"/>
          </w:tcPr>
          <w:p w14:paraId="4EEE9974" w14:textId="2744F09F" w:rsidR="00101941" w:rsidRDefault="00101941" w:rsidP="00034B26">
            <w:r>
              <w:t>Yes</w:t>
            </w:r>
            <w:r w:rsidR="006A5002">
              <w:t xml:space="preserve"> </w:t>
            </w:r>
            <w:r w:rsidR="00E65A70" w:rsidRPr="00E65A70">
              <w:rPr>
                <w:b/>
                <w:bCs/>
              </w:rPr>
              <w:t>___</w:t>
            </w:r>
            <w:r w:rsidRPr="00E65A70">
              <w:rPr>
                <w:b/>
                <w:bCs/>
              </w:rPr>
              <w:t xml:space="preserve">__ </w:t>
            </w:r>
            <w:r>
              <w:t xml:space="preserve">  No______</w:t>
            </w:r>
          </w:p>
        </w:tc>
      </w:tr>
    </w:tbl>
    <w:p w14:paraId="07B93175" w14:textId="77777777" w:rsidR="00101941" w:rsidRDefault="00101941"/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B13EAF" w14:paraId="6A445D19" w14:textId="77777777" w:rsidTr="00B13EAF">
        <w:trPr>
          <w:trHeight w:val="435"/>
        </w:trPr>
        <w:tc>
          <w:tcPr>
            <w:tcW w:w="2502" w:type="dxa"/>
          </w:tcPr>
          <w:p w14:paraId="21174BDD" w14:textId="41FF5E27" w:rsidR="00B13EAF" w:rsidRDefault="00B13EAF" w:rsidP="00EE7475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15C60F44" w14:textId="52C2410A" w:rsidR="00B13EAF" w:rsidRDefault="008D1320" w:rsidP="00EE7475">
            <w:r>
              <w:t>P</w:t>
            </w:r>
            <w:r w:rsidR="00B13EAF">
              <w:t>ressure</w:t>
            </w:r>
            <w:r w:rsidR="0017380B">
              <w:t xml:space="preserve"> u</w:t>
            </w:r>
            <w:r w:rsidR="00B13EAF">
              <w:t xml:space="preserve">lcer </w:t>
            </w:r>
            <w:r w:rsidR="0017380B">
              <w:t>p</w:t>
            </w:r>
            <w:r w:rsidR="00B13EAF">
              <w:t>revention</w:t>
            </w:r>
            <w:r w:rsidR="007A6219">
              <w:t xml:space="preserve"> – Full day session on MS Teams</w:t>
            </w:r>
            <w:r w:rsidR="00B13EAF">
              <w:t xml:space="preserve"> </w:t>
            </w:r>
          </w:p>
        </w:tc>
      </w:tr>
      <w:tr w:rsidR="00B13EAF" w14:paraId="55159F84" w14:textId="77777777" w:rsidTr="00E65A70">
        <w:trPr>
          <w:trHeight w:val="353"/>
        </w:trPr>
        <w:tc>
          <w:tcPr>
            <w:tcW w:w="2502" w:type="dxa"/>
          </w:tcPr>
          <w:p w14:paraId="5BB4672A" w14:textId="77777777" w:rsidR="00B13EAF" w:rsidRDefault="00B13EAF" w:rsidP="00EE7475">
            <w:r>
              <w:t>Interested:</w:t>
            </w:r>
          </w:p>
        </w:tc>
        <w:tc>
          <w:tcPr>
            <w:tcW w:w="7731" w:type="dxa"/>
          </w:tcPr>
          <w:p w14:paraId="32E6A35B" w14:textId="02E9A00D" w:rsidR="00B13EAF" w:rsidRDefault="00890B71" w:rsidP="00EE7475">
            <w:r>
              <w:t>Yes______   No______</w:t>
            </w:r>
          </w:p>
        </w:tc>
      </w:tr>
    </w:tbl>
    <w:p w14:paraId="3546C792" w14:textId="7762EB6D" w:rsidR="00B13EAF" w:rsidRDefault="00B13EAF"/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B13EAF" w14:paraId="09D66D8A" w14:textId="77777777" w:rsidTr="00B13EAF">
        <w:trPr>
          <w:trHeight w:val="345"/>
        </w:trPr>
        <w:tc>
          <w:tcPr>
            <w:tcW w:w="2502" w:type="dxa"/>
          </w:tcPr>
          <w:p w14:paraId="72D44CB6" w14:textId="146950EC" w:rsidR="00B13EAF" w:rsidRDefault="00B13EAF" w:rsidP="00EE7475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558FD475" w14:textId="74660714" w:rsidR="00B13EAF" w:rsidRDefault="00B13EAF" w:rsidP="00EE7475">
            <w:r>
              <w:t xml:space="preserve">Leg </w:t>
            </w:r>
            <w:r w:rsidR="0017380B">
              <w:t>u</w:t>
            </w:r>
            <w:r>
              <w:t xml:space="preserve">lcer </w:t>
            </w:r>
            <w:r w:rsidR="0017380B">
              <w:t>a</w:t>
            </w:r>
            <w:r w:rsidR="009213C7">
              <w:t xml:space="preserve">ssessment and </w:t>
            </w:r>
            <w:r w:rsidR="0017380B">
              <w:t>m</w:t>
            </w:r>
            <w:r w:rsidR="009213C7">
              <w:t xml:space="preserve">anagement </w:t>
            </w:r>
            <w:r>
              <w:t>(</w:t>
            </w:r>
            <w:r w:rsidRPr="00B13EAF">
              <w:rPr>
                <w:u w:val="single"/>
              </w:rPr>
              <w:t xml:space="preserve">Registered </w:t>
            </w:r>
            <w:r w:rsidR="0017380B">
              <w:rPr>
                <w:u w:val="single"/>
              </w:rPr>
              <w:t>n</w:t>
            </w:r>
            <w:r w:rsidRPr="00B13EAF">
              <w:rPr>
                <w:u w:val="single"/>
              </w:rPr>
              <w:t xml:space="preserve">urses </w:t>
            </w:r>
            <w:r w:rsidR="0017380B">
              <w:rPr>
                <w:u w:val="single"/>
              </w:rPr>
              <w:t>o</w:t>
            </w:r>
            <w:r w:rsidRPr="00B13EAF">
              <w:rPr>
                <w:u w:val="single"/>
              </w:rPr>
              <w:t>nly</w:t>
            </w:r>
            <w:r>
              <w:t xml:space="preserve">) </w:t>
            </w:r>
            <w:r w:rsidR="007A6219">
              <w:t xml:space="preserve">– </w:t>
            </w:r>
            <w:r w:rsidR="001519C6">
              <w:t xml:space="preserve">Full day </w:t>
            </w:r>
            <w:r w:rsidR="009213C7">
              <w:t xml:space="preserve">theory </w:t>
            </w:r>
            <w:r w:rsidR="001519C6">
              <w:t>session on MS Teams and ½ practical day</w:t>
            </w:r>
            <w:r w:rsidR="009213C7">
              <w:t xml:space="preserve"> (including compression bandaging and </w:t>
            </w:r>
            <w:r w:rsidR="0017380B">
              <w:t>d</w:t>
            </w:r>
            <w:r w:rsidR="009213C7">
              <w:t xml:space="preserve">oppler </w:t>
            </w:r>
            <w:proofErr w:type="gramStart"/>
            <w:r w:rsidR="009213C7">
              <w:t>assessment</w:t>
            </w:r>
            <w:r w:rsidR="00E65A70">
              <w:t>)</w:t>
            </w:r>
            <w:r w:rsidR="009213C7">
              <w:rPr>
                <w:color w:val="FF0000"/>
              </w:rPr>
              <w:t>*</w:t>
            </w:r>
            <w:proofErr w:type="gramEnd"/>
          </w:p>
        </w:tc>
      </w:tr>
      <w:tr w:rsidR="00B13EAF" w14:paraId="3E780ECA" w14:textId="77777777" w:rsidTr="00E65A70">
        <w:trPr>
          <w:trHeight w:val="305"/>
        </w:trPr>
        <w:tc>
          <w:tcPr>
            <w:tcW w:w="2502" w:type="dxa"/>
          </w:tcPr>
          <w:p w14:paraId="0235033B" w14:textId="77777777" w:rsidR="00B13EAF" w:rsidRDefault="00B13EAF" w:rsidP="00EE7475">
            <w:r>
              <w:t>Interested:</w:t>
            </w:r>
          </w:p>
        </w:tc>
        <w:tc>
          <w:tcPr>
            <w:tcW w:w="7731" w:type="dxa"/>
          </w:tcPr>
          <w:p w14:paraId="46C99579" w14:textId="29302BBE" w:rsidR="00B13EAF" w:rsidRDefault="00890B71" w:rsidP="00EE7475">
            <w:r>
              <w:t>Yes______   No______</w:t>
            </w:r>
          </w:p>
        </w:tc>
      </w:tr>
    </w:tbl>
    <w:p w14:paraId="791D6817" w14:textId="79EFD923" w:rsidR="007A6219" w:rsidRDefault="007A6219" w:rsidP="007A6219"/>
    <w:tbl>
      <w:tblPr>
        <w:tblStyle w:val="TableGrid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02"/>
        <w:gridCol w:w="7731"/>
      </w:tblGrid>
      <w:tr w:rsidR="00060EEB" w14:paraId="2722DD21" w14:textId="77777777" w:rsidTr="00354630">
        <w:trPr>
          <w:trHeight w:val="435"/>
        </w:trPr>
        <w:tc>
          <w:tcPr>
            <w:tcW w:w="2502" w:type="dxa"/>
          </w:tcPr>
          <w:p w14:paraId="34B67D2A" w14:textId="2FE1A4FC" w:rsidR="00060EEB" w:rsidRDefault="00060EEB" w:rsidP="00354630">
            <w:r>
              <w:t xml:space="preserve">Session </w:t>
            </w:r>
            <w:r w:rsidR="0017380B">
              <w:t>n</w:t>
            </w:r>
            <w:r>
              <w:t>ame:</w:t>
            </w:r>
          </w:p>
        </w:tc>
        <w:tc>
          <w:tcPr>
            <w:tcW w:w="7731" w:type="dxa"/>
          </w:tcPr>
          <w:p w14:paraId="57EC8122" w14:textId="18767EB1" w:rsidR="00060EEB" w:rsidRDefault="009213C7" w:rsidP="00354630">
            <w:r>
              <w:t xml:space="preserve">Principles of </w:t>
            </w:r>
            <w:r w:rsidR="0017380B">
              <w:t>w</w:t>
            </w:r>
            <w:r>
              <w:t xml:space="preserve">ound </w:t>
            </w:r>
            <w:r w:rsidR="0017380B">
              <w:t>m</w:t>
            </w:r>
            <w:r>
              <w:t xml:space="preserve">anagement (Registered </w:t>
            </w:r>
            <w:r w:rsidR="0017380B">
              <w:t>n</w:t>
            </w:r>
            <w:r>
              <w:t xml:space="preserve">urses </w:t>
            </w:r>
            <w:r w:rsidR="0017380B">
              <w:t>o</w:t>
            </w:r>
            <w:r>
              <w:t>nly)</w:t>
            </w:r>
            <w:r w:rsidR="00060EEB">
              <w:t xml:space="preserve"> – Full day session on MS Teams </w:t>
            </w:r>
            <w:r w:rsidR="00060EEB" w:rsidRPr="00B13EAF">
              <w:rPr>
                <w:color w:val="FF0000"/>
              </w:rPr>
              <w:t>*</w:t>
            </w:r>
            <w:r>
              <w:rPr>
                <w:color w:val="FF0000"/>
              </w:rPr>
              <w:t>*</w:t>
            </w:r>
          </w:p>
        </w:tc>
      </w:tr>
      <w:tr w:rsidR="00060EEB" w14:paraId="428ED559" w14:textId="77777777" w:rsidTr="00E65A70">
        <w:trPr>
          <w:trHeight w:val="394"/>
        </w:trPr>
        <w:tc>
          <w:tcPr>
            <w:tcW w:w="2502" w:type="dxa"/>
          </w:tcPr>
          <w:p w14:paraId="7F8A046A" w14:textId="77777777" w:rsidR="00060EEB" w:rsidRDefault="00060EEB" w:rsidP="00354630">
            <w:r>
              <w:t>Interested:</w:t>
            </w:r>
          </w:p>
        </w:tc>
        <w:tc>
          <w:tcPr>
            <w:tcW w:w="7731" w:type="dxa"/>
          </w:tcPr>
          <w:p w14:paraId="6CD85702" w14:textId="77777777" w:rsidR="00060EEB" w:rsidRDefault="00060EEB" w:rsidP="00354630">
            <w:r>
              <w:t>Yes______   No______</w:t>
            </w:r>
          </w:p>
        </w:tc>
      </w:tr>
    </w:tbl>
    <w:p w14:paraId="05E41A62" w14:textId="7A016EDA" w:rsidR="005B2C9B" w:rsidRDefault="005B2C9B" w:rsidP="00060EEB">
      <w:pPr>
        <w:rPr>
          <w:color w:val="FF0000"/>
        </w:rPr>
      </w:pPr>
    </w:p>
    <w:p w14:paraId="2406969C" w14:textId="77777777" w:rsidR="006A5002" w:rsidRDefault="006A5002" w:rsidP="00060EEB">
      <w:pPr>
        <w:rPr>
          <w:color w:val="FF0000"/>
        </w:rPr>
      </w:pPr>
    </w:p>
    <w:p w14:paraId="0169FB1F" w14:textId="46B2A4F0" w:rsidR="00060EEB" w:rsidRDefault="00060EEB" w:rsidP="00060EEB">
      <w:pPr>
        <w:rPr>
          <w:color w:val="FF0000"/>
        </w:rPr>
      </w:pPr>
      <w:r>
        <w:rPr>
          <w:color w:val="FF0000"/>
        </w:rPr>
        <w:t>*</w:t>
      </w:r>
      <w:r w:rsidR="009213C7">
        <w:rPr>
          <w:color w:val="FF0000"/>
        </w:rPr>
        <w:t xml:space="preserve">NHS Lothian staff cannot currently sign-off competencies </w:t>
      </w:r>
      <w:r w:rsidR="008D1FFD">
        <w:rPr>
          <w:color w:val="FF0000"/>
        </w:rPr>
        <w:t xml:space="preserve">for </w:t>
      </w:r>
      <w:r w:rsidR="009213C7">
        <w:rPr>
          <w:color w:val="FF0000"/>
        </w:rPr>
        <w:t xml:space="preserve">external staff. It is recommended that you have an identified mentor/member of staff for sign-off from within your own company before </w:t>
      </w:r>
      <w:r w:rsidR="00414726">
        <w:rPr>
          <w:color w:val="FF0000"/>
        </w:rPr>
        <w:t>undertaking this education.</w:t>
      </w:r>
    </w:p>
    <w:p w14:paraId="5A17598D" w14:textId="30DE2B9E" w:rsidR="009213C7" w:rsidRDefault="009213C7" w:rsidP="00060EEB">
      <w:pPr>
        <w:rPr>
          <w:color w:val="FF0000"/>
        </w:rPr>
      </w:pPr>
      <w:r>
        <w:rPr>
          <w:color w:val="FF0000"/>
        </w:rPr>
        <w:t>**</w:t>
      </w:r>
      <w:r w:rsidR="00414726">
        <w:rPr>
          <w:color w:val="FF0000"/>
        </w:rPr>
        <w:t>We recommend that RNs complete the 2-hour Wound Management for Care Home staff before booking onto this session.</w:t>
      </w:r>
    </w:p>
    <w:sectPr w:rsidR="009213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7159" w14:textId="77777777" w:rsidR="006A5002" w:rsidRDefault="006A5002" w:rsidP="006A5002">
      <w:pPr>
        <w:spacing w:after="0" w:line="240" w:lineRule="auto"/>
      </w:pPr>
      <w:r>
        <w:separator/>
      </w:r>
    </w:p>
  </w:endnote>
  <w:endnote w:type="continuationSeparator" w:id="0">
    <w:p w14:paraId="0550D671" w14:textId="77777777" w:rsidR="006A5002" w:rsidRDefault="006A5002" w:rsidP="006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endly Schoolmates">
    <w:altName w:val="Calibri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E89E" w14:textId="3DEE7CAC" w:rsidR="006A5002" w:rsidRDefault="006A5002">
    <w:pPr>
      <w:pStyle w:val="Footer"/>
    </w:pPr>
    <w:r>
      <w:t xml:space="preserve">Save form and email to </w:t>
    </w:r>
    <w:hyperlink r:id="rId1" w:history="1">
      <w:r w:rsidRPr="00D25EE3">
        <w:rPr>
          <w:rStyle w:val="Hyperlink"/>
        </w:rPr>
        <w:t>TVS.StudyDays@nhslothian.scot.nhs.uk</w:t>
      </w:r>
    </w:hyperlink>
    <w:r>
      <w:t xml:space="preserve"> and a member of our team will be in contact with you to arrange dates.</w:t>
    </w:r>
  </w:p>
  <w:p w14:paraId="3757C7DE" w14:textId="77777777" w:rsidR="006A5002" w:rsidRDefault="006A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190B" w14:textId="77777777" w:rsidR="006A5002" w:rsidRDefault="006A5002" w:rsidP="006A5002">
      <w:pPr>
        <w:spacing w:after="0" w:line="240" w:lineRule="auto"/>
      </w:pPr>
      <w:r>
        <w:separator/>
      </w:r>
    </w:p>
  </w:footnote>
  <w:footnote w:type="continuationSeparator" w:id="0">
    <w:p w14:paraId="7FB64ACD" w14:textId="77777777" w:rsidR="006A5002" w:rsidRDefault="006A5002" w:rsidP="006A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7"/>
    <w:rsid w:val="00060EEB"/>
    <w:rsid w:val="00101941"/>
    <w:rsid w:val="0010759B"/>
    <w:rsid w:val="00130347"/>
    <w:rsid w:val="001519C6"/>
    <w:rsid w:val="0017380B"/>
    <w:rsid w:val="002104F7"/>
    <w:rsid w:val="003319DA"/>
    <w:rsid w:val="004079E7"/>
    <w:rsid w:val="00414726"/>
    <w:rsid w:val="00532EE5"/>
    <w:rsid w:val="00555844"/>
    <w:rsid w:val="005B2C9B"/>
    <w:rsid w:val="006876A3"/>
    <w:rsid w:val="00690B46"/>
    <w:rsid w:val="006A5002"/>
    <w:rsid w:val="006A7073"/>
    <w:rsid w:val="007A6219"/>
    <w:rsid w:val="00801165"/>
    <w:rsid w:val="00890B71"/>
    <w:rsid w:val="008D1320"/>
    <w:rsid w:val="008D1FFD"/>
    <w:rsid w:val="00906AC0"/>
    <w:rsid w:val="009213C7"/>
    <w:rsid w:val="009D1B99"/>
    <w:rsid w:val="00A02706"/>
    <w:rsid w:val="00B13EAF"/>
    <w:rsid w:val="00B23DFF"/>
    <w:rsid w:val="00B328A4"/>
    <w:rsid w:val="00C429CB"/>
    <w:rsid w:val="00D367A2"/>
    <w:rsid w:val="00DF618E"/>
    <w:rsid w:val="00E65A70"/>
    <w:rsid w:val="00E8253D"/>
    <w:rsid w:val="00EC2C13"/>
    <w:rsid w:val="00F2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D86"/>
  <w15:chartTrackingRefBased/>
  <w15:docId w15:val="{0BC1FB49-92B9-4991-8D23-CDA81293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347"/>
    <w:rPr>
      <w:color w:val="808080"/>
    </w:rPr>
  </w:style>
  <w:style w:type="table" w:styleId="TableGrid">
    <w:name w:val="Table Grid"/>
    <w:basedOn w:val="TableNormal"/>
    <w:uiPriority w:val="39"/>
    <w:rsid w:val="0013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E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002"/>
  </w:style>
  <w:style w:type="paragraph" w:styleId="Footer">
    <w:name w:val="footer"/>
    <w:basedOn w:val="Normal"/>
    <w:link w:val="FooterChar"/>
    <w:uiPriority w:val="99"/>
    <w:unhideWhenUsed/>
    <w:rsid w:val="006A5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VS.StudyDays@nhslothian.scot.nhs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6DC5E88BB4DC488A8ED36B383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F609-BCE7-4546-A89F-AB66B929D770}"/>
      </w:docPartPr>
      <w:docPartBody>
        <w:p w:rsidR="00011AC0" w:rsidRDefault="004C5E59" w:rsidP="004C5E59">
          <w:pPr>
            <w:pStyle w:val="6D16DC5E88BB4DC488A8ED36B38338F5"/>
          </w:pPr>
          <w:r w:rsidRPr="00DD34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60B42D8264034B9C971859B54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48EC-9454-4A65-BEAD-B9F5F8918BE1}"/>
      </w:docPartPr>
      <w:docPartBody>
        <w:p w:rsidR="00011AC0" w:rsidRDefault="004C5E59" w:rsidP="004C5E59">
          <w:pPr>
            <w:pStyle w:val="BBA60B42D8264034B9C971859B5462D2"/>
          </w:pPr>
          <w:r w:rsidRPr="00DD34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endly Schoolmates">
    <w:altName w:val="Calibri"/>
    <w:charset w:val="00"/>
    <w:family w:val="auto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59"/>
    <w:rsid w:val="00011AC0"/>
    <w:rsid w:val="004B3162"/>
    <w:rsid w:val="004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E59"/>
    <w:rPr>
      <w:color w:val="808080"/>
    </w:rPr>
  </w:style>
  <w:style w:type="paragraph" w:customStyle="1" w:styleId="6D16DC5E88BB4DC488A8ED36B38338F5">
    <w:name w:val="6D16DC5E88BB4DC488A8ED36B38338F5"/>
    <w:rsid w:val="004C5E59"/>
  </w:style>
  <w:style w:type="paragraph" w:customStyle="1" w:styleId="BBA60B42D8264034B9C971859B5462D2">
    <w:name w:val="BBA60B42D8264034B9C971859B5462D2"/>
    <w:rsid w:val="004C5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Lynsay A</dc:creator>
  <cp:keywords/>
  <dc:description/>
  <cp:lastModifiedBy>Breen, Jacqueline</cp:lastModifiedBy>
  <cp:revision>19</cp:revision>
  <dcterms:created xsi:type="dcterms:W3CDTF">2022-04-29T11:19:00Z</dcterms:created>
  <dcterms:modified xsi:type="dcterms:W3CDTF">2023-10-26T11:03:00Z</dcterms:modified>
</cp:coreProperties>
</file>