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CC" w:rsidRPr="00B05A7C" w:rsidRDefault="00B05A7C" w:rsidP="00B05A7C">
      <w:pPr>
        <w:rPr>
          <w:rFonts w:ascii="Arial" w:hAnsi="Arial" w:cs="Arial"/>
          <w:b/>
          <w:bCs/>
          <w:sz w:val="36"/>
          <w:szCs w:val="36"/>
        </w:rPr>
      </w:pPr>
      <w:r w:rsidRPr="00B05A7C">
        <w:rPr>
          <w:rFonts w:ascii="Arial" w:hAnsi="Arial" w:cs="Arial"/>
          <w:b/>
          <w:bCs/>
          <w:noProof/>
          <w:sz w:val="36"/>
          <w:szCs w:val="36"/>
          <w:lang w:eastAsia="en-GB"/>
        </w:rPr>
        <w:drawing>
          <wp:anchor distT="0" distB="0" distL="114300" distR="114300" simplePos="0" relativeHeight="251658240" behindDoc="0" locked="0" layoutInCell="1" allowOverlap="1">
            <wp:simplePos x="0" y="0"/>
            <wp:positionH relativeFrom="column">
              <wp:posOffset>5457483</wp:posOffset>
            </wp:positionH>
            <wp:positionV relativeFrom="paragraph">
              <wp:posOffset>-681404</wp:posOffset>
            </wp:positionV>
            <wp:extent cx="703385" cy="70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_bl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3385" cy="703385"/>
                    </a:xfrm>
                    <a:prstGeom prst="rect">
                      <a:avLst/>
                    </a:prstGeom>
                  </pic:spPr>
                </pic:pic>
              </a:graphicData>
            </a:graphic>
          </wp:anchor>
        </w:drawing>
      </w:r>
      <w:r w:rsidR="002E69CC" w:rsidRPr="00B05A7C">
        <w:rPr>
          <w:rFonts w:ascii="Arial" w:hAnsi="Arial" w:cs="Arial"/>
          <w:b/>
          <w:bCs/>
          <w:sz w:val="36"/>
          <w:szCs w:val="36"/>
        </w:rPr>
        <w:t>Confidentiality, Information Storage and Sharing</w:t>
      </w:r>
    </w:p>
    <w:p w:rsidR="00B05A7C" w:rsidRPr="00B05A7C" w:rsidRDefault="00B05A7C" w:rsidP="00B05A7C">
      <w:pPr>
        <w:spacing w:line="240" w:lineRule="auto"/>
        <w:rPr>
          <w:rFonts w:ascii="Arial" w:hAnsi="Arial" w:cs="Arial"/>
          <w:b/>
          <w:bCs/>
          <w:sz w:val="12"/>
          <w:szCs w:val="12"/>
        </w:rPr>
      </w:pPr>
    </w:p>
    <w:p w:rsidR="002E69CC" w:rsidRPr="00B05A7C" w:rsidRDefault="002E69CC" w:rsidP="00B05A7C">
      <w:pPr>
        <w:spacing w:line="240" w:lineRule="auto"/>
        <w:rPr>
          <w:rFonts w:ascii="Arial" w:hAnsi="Arial" w:cs="Arial"/>
          <w:sz w:val="24"/>
          <w:szCs w:val="24"/>
        </w:rPr>
      </w:pPr>
      <w:r w:rsidRPr="00B05A7C">
        <w:rPr>
          <w:rFonts w:ascii="Arial" w:hAnsi="Arial" w:cs="Arial"/>
          <w:b/>
          <w:bCs/>
          <w:sz w:val="24"/>
          <w:szCs w:val="24"/>
        </w:rPr>
        <w:t>Child and Adolescent Mental Health Services (CAMHS)</w:t>
      </w:r>
      <w:r w:rsidRPr="00B05A7C">
        <w:rPr>
          <w:rFonts w:ascii="Arial" w:hAnsi="Arial" w:cs="Arial"/>
          <w:sz w:val="24"/>
          <w:szCs w:val="24"/>
        </w:rPr>
        <w:t xml:space="preserve"> are part of the National Health Service (NHS). All NHS services</w:t>
      </w:r>
      <w:r w:rsidR="00B05A7C">
        <w:rPr>
          <w:rFonts w:ascii="Arial" w:hAnsi="Arial" w:cs="Arial"/>
          <w:sz w:val="24"/>
          <w:szCs w:val="24"/>
        </w:rPr>
        <w:t>,</w:t>
      </w:r>
      <w:r w:rsidRPr="00B05A7C">
        <w:rPr>
          <w:rFonts w:ascii="Arial" w:hAnsi="Arial" w:cs="Arial"/>
          <w:sz w:val="24"/>
          <w:szCs w:val="24"/>
        </w:rPr>
        <w:t xml:space="preserve"> including GPs, hospitals and clinics</w:t>
      </w:r>
      <w:r w:rsidR="00B05A7C">
        <w:rPr>
          <w:rFonts w:ascii="Arial" w:hAnsi="Arial" w:cs="Arial"/>
          <w:sz w:val="24"/>
          <w:szCs w:val="24"/>
        </w:rPr>
        <w:t>,</w:t>
      </w:r>
      <w:r w:rsidRPr="00B05A7C">
        <w:rPr>
          <w:rFonts w:ascii="Arial" w:hAnsi="Arial" w:cs="Arial"/>
          <w:sz w:val="24"/>
          <w:szCs w:val="24"/>
        </w:rPr>
        <w:t xml:space="preserve"> have a duty to record information about the assessments and treatment provided and to keep information about patients confidential. </w:t>
      </w:r>
    </w:p>
    <w:p w:rsidR="002E69CC" w:rsidRPr="00B05A7C" w:rsidRDefault="002E69CC" w:rsidP="00B05A7C">
      <w:pPr>
        <w:spacing w:after="0" w:line="240" w:lineRule="auto"/>
        <w:rPr>
          <w:rFonts w:ascii="Arial" w:hAnsi="Arial" w:cs="Arial"/>
          <w:sz w:val="24"/>
          <w:szCs w:val="24"/>
        </w:rPr>
      </w:pPr>
      <w:r w:rsidRPr="00B05A7C">
        <w:rPr>
          <w:rFonts w:ascii="Arial" w:hAnsi="Arial" w:cs="Arial"/>
          <w:b/>
          <w:bCs/>
          <w:sz w:val="24"/>
          <w:szCs w:val="24"/>
        </w:rPr>
        <w:t>Confidentiality</w:t>
      </w: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Confidentiality is very important to us. Confidentiality means that no information that we have about you or your family will be shared with anyone outside of the NHS without permission. We will only share information about you when we feel it is absolutely necessary, and we will always explain what information we are sharing and why.</w:t>
      </w:r>
    </w:p>
    <w:p w:rsidR="00B05A7C" w:rsidRDefault="00B05A7C" w:rsidP="00B05A7C">
      <w:pPr>
        <w:spacing w:after="0" w:line="240" w:lineRule="auto"/>
        <w:rPr>
          <w:rFonts w:ascii="Arial" w:hAnsi="Arial" w:cs="Arial"/>
          <w:b/>
          <w:bCs/>
          <w:sz w:val="24"/>
          <w:szCs w:val="24"/>
          <w:u w:val="single"/>
        </w:rPr>
      </w:pPr>
    </w:p>
    <w:p w:rsidR="002E69CC" w:rsidRPr="00B05A7C" w:rsidRDefault="00B05A7C" w:rsidP="00B05A7C">
      <w:pPr>
        <w:spacing w:after="0" w:line="240" w:lineRule="auto"/>
        <w:rPr>
          <w:rFonts w:ascii="Arial" w:hAnsi="Arial" w:cs="Arial"/>
          <w:sz w:val="24"/>
          <w:szCs w:val="24"/>
        </w:rPr>
      </w:pPr>
      <w:r>
        <w:rPr>
          <w:rFonts w:ascii="Arial" w:hAnsi="Arial" w:cs="Arial"/>
          <w:b/>
          <w:bCs/>
          <w:sz w:val="24"/>
          <w:szCs w:val="24"/>
        </w:rPr>
        <w:t>Information s</w:t>
      </w:r>
      <w:r w:rsidR="002E69CC" w:rsidRPr="00B05A7C">
        <w:rPr>
          <w:rFonts w:ascii="Arial" w:hAnsi="Arial" w:cs="Arial"/>
          <w:b/>
          <w:bCs/>
          <w:sz w:val="24"/>
          <w:szCs w:val="24"/>
        </w:rPr>
        <w:t>torage</w:t>
      </w: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 xml:space="preserve">We record our work with you on an electronic health record system called </w:t>
      </w:r>
      <w:r w:rsidRPr="00B05A7C">
        <w:rPr>
          <w:rFonts w:ascii="Arial" w:hAnsi="Arial" w:cs="Arial"/>
          <w:b/>
          <w:bCs/>
          <w:sz w:val="24"/>
          <w:szCs w:val="24"/>
        </w:rPr>
        <w:t xml:space="preserve">TRAK. </w:t>
      </w:r>
      <w:r w:rsidRPr="00B05A7C">
        <w:rPr>
          <w:rFonts w:ascii="Arial" w:hAnsi="Arial" w:cs="Arial"/>
          <w:sz w:val="24"/>
          <w:szCs w:val="24"/>
        </w:rPr>
        <w:t xml:space="preserve">This system helps us store information about people and improves clinical care by the information being available in a single source rather than there being multiple paper files about you. </w:t>
      </w:r>
    </w:p>
    <w:p w:rsidR="00B05A7C" w:rsidRDefault="00B05A7C" w:rsidP="00B05A7C">
      <w:pPr>
        <w:spacing w:after="0" w:line="240" w:lineRule="auto"/>
        <w:rPr>
          <w:rFonts w:ascii="Arial" w:hAnsi="Arial" w:cs="Arial"/>
          <w:sz w:val="24"/>
          <w:szCs w:val="24"/>
        </w:rPr>
      </w:pP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The information we record includes assessments, outcomes and interventions</w:t>
      </w:r>
      <w:r w:rsidR="00B05A7C">
        <w:rPr>
          <w:rFonts w:ascii="Arial" w:hAnsi="Arial" w:cs="Arial"/>
          <w:sz w:val="24"/>
          <w:szCs w:val="24"/>
        </w:rPr>
        <w:t>,</w:t>
      </w:r>
      <w:r w:rsidRPr="00B05A7C">
        <w:rPr>
          <w:rFonts w:ascii="Arial" w:hAnsi="Arial" w:cs="Arial"/>
          <w:sz w:val="24"/>
          <w:szCs w:val="24"/>
        </w:rPr>
        <w:t xml:space="preserve"> as well as discussions we have with other professionals, for example</w:t>
      </w:r>
      <w:r w:rsidR="00B05A7C">
        <w:rPr>
          <w:rFonts w:ascii="Arial" w:hAnsi="Arial" w:cs="Arial"/>
          <w:sz w:val="24"/>
          <w:szCs w:val="24"/>
        </w:rPr>
        <w:t>,</w:t>
      </w:r>
      <w:r w:rsidRPr="00B05A7C">
        <w:rPr>
          <w:rFonts w:ascii="Arial" w:hAnsi="Arial" w:cs="Arial"/>
          <w:sz w:val="24"/>
          <w:szCs w:val="24"/>
        </w:rPr>
        <w:t xml:space="preserve"> teachers, social workers and others involved in your care. These records will only be read by NHS staff who have </w:t>
      </w:r>
      <w:r w:rsidR="00B7256F" w:rsidRPr="00B05A7C">
        <w:rPr>
          <w:rFonts w:ascii="Arial" w:hAnsi="Arial" w:cs="Arial"/>
          <w:b/>
          <w:bCs/>
          <w:sz w:val="24"/>
          <w:szCs w:val="24"/>
        </w:rPr>
        <w:t>permission</w:t>
      </w:r>
      <w:r w:rsidR="00B05A7C">
        <w:rPr>
          <w:rFonts w:ascii="Arial" w:hAnsi="Arial" w:cs="Arial"/>
          <w:sz w:val="24"/>
          <w:szCs w:val="24"/>
        </w:rPr>
        <w:t>, on a need-to-</w:t>
      </w:r>
      <w:r w:rsidR="00B7256F" w:rsidRPr="00B05A7C">
        <w:rPr>
          <w:rFonts w:ascii="Arial" w:hAnsi="Arial" w:cs="Arial"/>
          <w:sz w:val="24"/>
          <w:szCs w:val="24"/>
        </w:rPr>
        <w:t>know basis.</w:t>
      </w:r>
    </w:p>
    <w:p w:rsidR="00B05A7C" w:rsidRDefault="00B05A7C" w:rsidP="00B05A7C">
      <w:pPr>
        <w:spacing w:after="0" w:line="240" w:lineRule="auto"/>
        <w:rPr>
          <w:rFonts w:ascii="Arial" w:hAnsi="Arial" w:cs="Arial"/>
          <w:sz w:val="24"/>
          <w:szCs w:val="24"/>
        </w:rPr>
      </w:pP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The NHS may also use the information (in a way that you can’t be identified) for audits which help us look for ways to improve the service.</w:t>
      </w:r>
    </w:p>
    <w:p w:rsidR="00B05A7C" w:rsidRDefault="00B05A7C" w:rsidP="00B05A7C">
      <w:pPr>
        <w:spacing w:after="0" w:line="240" w:lineRule="auto"/>
        <w:rPr>
          <w:rFonts w:ascii="Arial" w:hAnsi="Arial" w:cs="Arial"/>
          <w:b/>
          <w:bCs/>
          <w:sz w:val="24"/>
          <w:szCs w:val="24"/>
          <w:u w:val="single"/>
        </w:rPr>
      </w:pPr>
    </w:p>
    <w:p w:rsidR="002E69CC" w:rsidRPr="00B05A7C" w:rsidRDefault="00B05A7C" w:rsidP="00B05A7C">
      <w:pPr>
        <w:spacing w:after="0" w:line="240" w:lineRule="auto"/>
        <w:rPr>
          <w:rFonts w:ascii="Arial" w:hAnsi="Arial" w:cs="Arial"/>
          <w:sz w:val="24"/>
          <w:szCs w:val="24"/>
        </w:rPr>
      </w:pPr>
      <w:r w:rsidRPr="00B05A7C">
        <w:rPr>
          <w:rFonts w:ascii="Arial" w:hAnsi="Arial" w:cs="Arial"/>
          <w:b/>
          <w:bCs/>
          <w:sz w:val="24"/>
          <w:szCs w:val="24"/>
        </w:rPr>
        <w:t>Sharing i</w:t>
      </w:r>
      <w:r w:rsidR="002E69CC" w:rsidRPr="00B05A7C">
        <w:rPr>
          <w:rFonts w:ascii="Arial" w:hAnsi="Arial" w:cs="Arial"/>
          <w:b/>
          <w:bCs/>
          <w:sz w:val="24"/>
          <w:szCs w:val="24"/>
        </w:rPr>
        <w:t>nformation</w:t>
      </w:r>
    </w:p>
    <w:p w:rsidR="00B05A7C" w:rsidRDefault="002E69CC" w:rsidP="00B05A7C">
      <w:pPr>
        <w:spacing w:after="0" w:line="240" w:lineRule="auto"/>
        <w:rPr>
          <w:rFonts w:ascii="Arial" w:hAnsi="Arial" w:cs="Arial"/>
          <w:sz w:val="24"/>
          <w:szCs w:val="24"/>
        </w:rPr>
      </w:pPr>
      <w:r w:rsidRPr="00B05A7C">
        <w:rPr>
          <w:rFonts w:ascii="Arial" w:hAnsi="Arial" w:cs="Arial"/>
          <w:sz w:val="24"/>
          <w:szCs w:val="24"/>
        </w:rPr>
        <w:t>In addition to storing information, we write letters which summarise our work</w:t>
      </w:r>
      <w:r w:rsidR="0043317A" w:rsidRPr="00B05A7C">
        <w:rPr>
          <w:rFonts w:ascii="Arial" w:hAnsi="Arial" w:cs="Arial"/>
          <w:sz w:val="24"/>
          <w:szCs w:val="24"/>
        </w:rPr>
        <w:t xml:space="preserve"> with you</w:t>
      </w:r>
      <w:r w:rsidRPr="00B05A7C">
        <w:rPr>
          <w:rFonts w:ascii="Arial" w:hAnsi="Arial" w:cs="Arial"/>
          <w:sz w:val="24"/>
          <w:szCs w:val="24"/>
        </w:rPr>
        <w:t xml:space="preserve">. This is shared with you and with the professional who made the referral to the service. </w:t>
      </w:r>
      <w:r w:rsidR="00FA0E76" w:rsidRPr="00B05A7C">
        <w:rPr>
          <w:rFonts w:ascii="Arial" w:hAnsi="Arial" w:cs="Arial"/>
          <w:sz w:val="24"/>
          <w:szCs w:val="24"/>
        </w:rPr>
        <w:t>Your parents</w:t>
      </w:r>
      <w:r w:rsidR="0043317A" w:rsidRPr="00B05A7C">
        <w:rPr>
          <w:rFonts w:ascii="Arial" w:hAnsi="Arial" w:cs="Arial"/>
          <w:sz w:val="24"/>
          <w:szCs w:val="24"/>
        </w:rPr>
        <w:t>/carers</w:t>
      </w:r>
      <w:r w:rsidR="00FA0E76" w:rsidRPr="00B05A7C">
        <w:rPr>
          <w:rFonts w:ascii="Arial" w:hAnsi="Arial" w:cs="Arial"/>
          <w:sz w:val="24"/>
          <w:szCs w:val="24"/>
        </w:rPr>
        <w:t xml:space="preserve"> do not automatically have the right to know about your appointments or what is discussed. This will depend on your age, maturity and ability to make decisions about your care (</w:t>
      </w:r>
      <w:r w:rsidR="00FA0E76" w:rsidRPr="00B05A7C">
        <w:rPr>
          <w:rFonts w:ascii="Arial" w:hAnsi="Arial" w:cs="Arial"/>
          <w:b/>
          <w:sz w:val="24"/>
          <w:szCs w:val="24"/>
        </w:rPr>
        <w:t>capacity</w:t>
      </w:r>
      <w:r w:rsidR="00FA0E76" w:rsidRPr="00B05A7C">
        <w:rPr>
          <w:rFonts w:ascii="Arial" w:hAnsi="Arial" w:cs="Arial"/>
          <w:sz w:val="24"/>
          <w:szCs w:val="24"/>
        </w:rPr>
        <w:t>). The clinician working with you should seek your permission before sharing information with parents</w:t>
      </w:r>
      <w:r w:rsidR="0043317A" w:rsidRPr="00B05A7C">
        <w:rPr>
          <w:rFonts w:ascii="Arial" w:hAnsi="Arial" w:cs="Arial"/>
          <w:sz w:val="24"/>
          <w:szCs w:val="24"/>
        </w:rPr>
        <w:t>/carers</w:t>
      </w:r>
      <w:r w:rsidR="00FA0E76" w:rsidRPr="00B05A7C">
        <w:rPr>
          <w:rFonts w:ascii="Arial" w:hAnsi="Arial" w:cs="Arial"/>
          <w:sz w:val="24"/>
          <w:szCs w:val="24"/>
        </w:rPr>
        <w:t xml:space="preserve">. </w:t>
      </w:r>
    </w:p>
    <w:p w:rsidR="00B05A7C" w:rsidRDefault="00B05A7C" w:rsidP="00B05A7C">
      <w:pPr>
        <w:spacing w:after="0" w:line="240" w:lineRule="auto"/>
        <w:rPr>
          <w:rFonts w:ascii="Arial" w:hAnsi="Arial" w:cs="Arial"/>
          <w:sz w:val="24"/>
          <w:szCs w:val="24"/>
        </w:rPr>
      </w:pPr>
    </w:p>
    <w:p w:rsidR="002E69CC" w:rsidRPr="00B05A7C" w:rsidRDefault="00FA0E76" w:rsidP="00B05A7C">
      <w:pPr>
        <w:spacing w:after="0" w:line="240" w:lineRule="auto"/>
        <w:rPr>
          <w:sz w:val="24"/>
          <w:szCs w:val="24"/>
          <w:lang w:val="en-US"/>
        </w:rPr>
      </w:pPr>
      <w:r w:rsidRPr="00B05A7C">
        <w:rPr>
          <w:rFonts w:ascii="Arial" w:hAnsi="Arial" w:cs="Arial"/>
          <w:sz w:val="24"/>
          <w:szCs w:val="24"/>
        </w:rPr>
        <w:t xml:space="preserve">If you do not have capacity to make decisions about your care, then we will discuss our work with you with the </w:t>
      </w:r>
      <w:r w:rsidR="00C802BD">
        <w:rPr>
          <w:rFonts w:ascii="Arial" w:hAnsi="Arial" w:cs="Arial"/>
          <w:sz w:val="24"/>
          <w:szCs w:val="24"/>
        </w:rPr>
        <w:t xml:space="preserve">people who have “Parental Rights </w:t>
      </w:r>
      <w:r w:rsidRPr="00B05A7C">
        <w:rPr>
          <w:rFonts w:ascii="Arial" w:hAnsi="Arial" w:cs="Arial"/>
          <w:sz w:val="24"/>
          <w:szCs w:val="24"/>
        </w:rPr>
        <w:t xml:space="preserve">and Responsibilities.” This will usually be your parent or carer, but in some cases may be a social worker. </w:t>
      </w:r>
      <w:r w:rsidR="0043317A" w:rsidRPr="00B05A7C">
        <w:rPr>
          <w:rFonts w:ascii="Arial" w:hAnsi="Arial" w:cs="Arial"/>
          <w:sz w:val="24"/>
          <w:szCs w:val="24"/>
        </w:rPr>
        <w:t xml:space="preserve"> Where possible we would encourage you to allow us to communicate with your parents/carers so that they can also provide support, care and guidance to you.</w:t>
      </w:r>
    </w:p>
    <w:p w:rsidR="00B05A7C" w:rsidRDefault="00B05A7C" w:rsidP="00B05A7C">
      <w:pPr>
        <w:spacing w:after="0" w:line="240" w:lineRule="auto"/>
        <w:rPr>
          <w:rFonts w:ascii="Arial" w:hAnsi="Arial" w:cs="Arial"/>
          <w:sz w:val="24"/>
          <w:szCs w:val="24"/>
        </w:rPr>
      </w:pPr>
    </w:p>
    <w:p w:rsidR="00B05A7C" w:rsidRDefault="002E69CC" w:rsidP="00B05A7C">
      <w:pPr>
        <w:spacing w:after="0" w:line="240" w:lineRule="auto"/>
        <w:rPr>
          <w:rFonts w:ascii="Arial" w:hAnsi="Arial" w:cs="Arial"/>
          <w:sz w:val="24"/>
          <w:szCs w:val="24"/>
        </w:rPr>
      </w:pPr>
      <w:r w:rsidRPr="00B05A7C">
        <w:rPr>
          <w:rFonts w:ascii="Arial" w:hAnsi="Arial" w:cs="Arial"/>
          <w:sz w:val="24"/>
          <w:szCs w:val="24"/>
        </w:rPr>
        <w:t>As part of your CAMHS care</w:t>
      </w:r>
      <w:r w:rsidR="00B05A7C">
        <w:rPr>
          <w:rFonts w:ascii="Arial" w:hAnsi="Arial" w:cs="Arial"/>
          <w:sz w:val="24"/>
          <w:szCs w:val="24"/>
        </w:rPr>
        <w:t>,</w:t>
      </w:r>
      <w:r w:rsidRPr="00B05A7C">
        <w:rPr>
          <w:rFonts w:ascii="Arial" w:hAnsi="Arial" w:cs="Arial"/>
          <w:sz w:val="24"/>
          <w:szCs w:val="24"/>
        </w:rPr>
        <w:t xml:space="preserve"> we </w:t>
      </w:r>
      <w:r w:rsidR="0043317A" w:rsidRPr="00B05A7C">
        <w:rPr>
          <w:rFonts w:ascii="Arial" w:hAnsi="Arial" w:cs="Arial"/>
          <w:sz w:val="24"/>
          <w:szCs w:val="24"/>
        </w:rPr>
        <w:t>ask to</w:t>
      </w:r>
      <w:r w:rsidRPr="00B05A7C">
        <w:rPr>
          <w:rFonts w:ascii="Arial" w:hAnsi="Arial" w:cs="Arial"/>
          <w:sz w:val="24"/>
          <w:szCs w:val="24"/>
        </w:rPr>
        <w:t xml:space="preserve"> </w:t>
      </w:r>
      <w:r w:rsidRPr="00B05A7C">
        <w:rPr>
          <w:rFonts w:ascii="Arial" w:hAnsi="Arial" w:cs="Arial"/>
          <w:b/>
          <w:bCs/>
          <w:sz w:val="24"/>
          <w:szCs w:val="24"/>
        </w:rPr>
        <w:t>gain</w:t>
      </w:r>
      <w:r w:rsidRPr="00B05A7C">
        <w:rPr>
          <w:rFonts w:ascii="Arial" w:hAnsi="Arial" w:cs="Arial"/>
          <w:sz w:val="24"/>
          <w:szCs w:val="24"/>
        </w:rPr>
        <w:t xml:space="preserve"> or </w:t>
      </w:r>
      <w:r w:rsidRPr="00B05A7C">
        <w:rPr>
          <w:rFonts w:ascii="Arial" w:hAnsi="Arial" w:cs="Arial"/>
          <w:b/>
          <w:bCs/>
          <w:sz w:val="24"/>
          <w:szCs w:val="24"/>
        </w:rPr>
        <w:t xml:space="preserve">share </w:t>
      </w:r>
      <w:r w:rsidRPr="00B05A7C">
        <w:rPr>
          <w:rFonts w:ascii="Arial" w:hAnsi="Arial" w:cs="Arial"/>
          <w:sz w:val="24"/>
          <w:szCs w:val="24"/>
        </w:rPr>
        <w:t xml:space="preserve">information </w:t>
      </w:r>
      <w:r w:rsidR="0043317A" w:rsidRPr="00B05A7C">
        <w:rPr>
          <w:rFonts w:ascii="Arial" w:hAnsi="Arial" w:cs="Arial"/>
          <w:sz w:val="24"/>
          <w:szCs w:val="24"/>
        </w:rPr>
        <w:t>from/</w:t>
      </w:r>
      <w:r w:rsidRPr="00B05A7C">
        <w:rPr>
          <w:rFonts w:ascii="Arial" w:hAnsi="Arial" w:cs="Arial"/>
          <w:sz w:val="24"/>
          <w:szCs w:val="24"/>
        </w:rPr>
        <w:t xml:space="preserve">with other organisations or professionals working with you. This can help with the “Getting it Right for Every Child (GIRFEC)” process and could involve us linking with schools, voluntary agencies or non-NHS service providers. </w:t>
      </w:r>
      <w:r w:rsidR="0043317A" w:rsidRPr="00B05A7C">
        <w:rPr>
          <w:rFonts w:ascii="Arial" w:hAnsi="Arial" w:cs="Arial"/>
          <w:sz w:val="24"/>
          <w:szCs w:val="24"/>
        </w:rPr>
        <w:t>Gaining information from other professionals</w:t>
      </w:r>
      <w:r w:rsidR="00B05A7C">
        <w:rPr>
          <w:rFonts w:ascii="Arial" w:hAnsi="Arial" w:cs="Arial"/>
          <w:sz w:val="24"/>
          <w:szCs w:val="24"/>
        </w:rPr>
        <w:t>,</w:t>
      </w:r>
      <w:r w:rsidR="0043317A" w:rsidRPr="00B05A7C">
        <w:rPr>
          <w:rFonts w:ascii="Arial" w:hAnsi="Arial" w:cs="Arial"/>
          <w:sz w:val="24"/>
          <w:szCs w:val="24"/>
        </w:rPr>
        <w:t xml:space="preserve"> such as teachers</w:t>
      </w:r>
      <w:r w:rsidR="00B05A7C">
        <w:rPr>
          <w:rFonts w:ascii="Arial" w:hAnsi="Arial" w:cs="Arial"/>
          <w:sz w:val="24"/>
          <w:szCs w:val="24"/>
        </w:rPr>
        <w:t>,</w:t>
      </w:r>
      <w:r w:rsidR="0043317A" w:rsidRPr="00B05A7C">
        <w:rPr>
          <w:rFonts w:ascii="Arial" w:hAnsi="Arial" w:cs="Arial"/>
          <w:sz w:val="24"/>
          <w:szCs w:val="24"/>
        </w:rPr>
        <w:t xml:space="preserve"> may be part of your assessment and if you do not agree with us gaining this information it may be difficult to proceed with some assessments and interventions.</w:t>
      </w:r>
    </w:p>
    <w:p w:rsidR="002E69CC" w:rsidRPr="00B05A7C" w:rsidRDefault="0043317A" w:rsidP="00B05A7C">
      <w:pPr>
        <w:spacing w:after="0" w:line="240" w:lineRule="auto"/>
        <w:rPr>
          <w:rFonts w:ascii="Arial" w:hAnsi="Arial" w:cs="Arial"/>
          <w:sz w:val="24"/>
          <w:szCs w:val="24"/>
        </w:rPr>
      </w:pPr>
      <w:r w:rsidRPr="00B05A7C">
        <w:rPr>
          <w:rFonts w:ascii="Arial" w:hAnsi="Arial" w:cs="Arial"/>
          <w:sz w:val="24"/>
          <w:szCs w:val="24"/>
        </w:rPr>
        <w:lastRenderedPageBreak/>
        <w:t xml:space="preserve"> </w:t>
      </w: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At your first meeting your CAMHS clinician will discuss information sharing relevant to your care and agree which professional or agencies you agree can receive information from CAMHS about you. We understand that this may change and you will be able to review this again with your clinician if you wish to make changes.</w:t>
      </w:r>
    </w:p>
    <w:p w:rsidR="00B05A7C" w:rsidRDefault="00B05A7C" w:rsidP="00B05A7C">
      <w:pPr>
        <w:spacing w:after="0" w:line="240" w:lineRule="auto"/>
        <w:rPr>
          <w:rFonts w:ascii="Arial" w:hAnsi="Arial" w:cs="Arial"/>
          <w:sz w:val="24"/>
          <w:szCs w:val="24"/>
        </w:rPr>
      </w:pP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 xml:space="preserve">There are some situations where we have to, by law, give people information </w:t>
      </w:r>
      <w:r w:rsidRPr="00B05A7C">
        <w:rPr>
          <w:rFonts w:ascii="Arial" w:hAnsi="Arial" w:cs="Arial"/>
          <w:b/>
          <w:bCs/>
          <w:sz w:val="24"/>
          <w:szCs w:val="24"/>
        </w:rPr>
        <w:t>with</w:t>
      </w:r>
      <w:r w:rsidRPr="00B05A7C">
        <w:rPr>
          <w:rFonts w:ascii="Arial" w:hAnsi="Arial" w:cs="Arial"/>
          <w:sz w:val="24"/>
          <w:szCs w:val="24"/>
        </w:rPr>
        <w:t xml:space="preserve"> or </w:t>
      </w:r>
      <w:r w:rsidRPr="00B05A7C">
        <w:rPr>
          <w:rFonts w:ascii="Arial" w:hAnsi="Arial" w:cs="Arial"/>
          <w:b/>
          <w:bCs/>
          <w:sz w:val="24"/>
          <w:szCs w:val="24"/>
          <w:u w:val="single"/>
        </w:rPr>
        <w:t>without</w:t>
      </w:r>
      <w:r w:rsidRPr="00B05A7C">
        <w:rPr>
          <w:rFonts w:ascii="Arial" w:hAnsi="Arial" w:cs="Arial"/>
          <w:sz w:val="24"/>
          <w:szCs w:val="24"/>
        </w:rPr>
        <w:t xml:space="preserve"> your permission. We have a duty to inform Social Care</w:t>
      </w:r>
      <w:r w:rsidR="0043317A" w:rsidRPr="00B05A7C">
        <w:rPr>
          <w:rFonts w:ascii="Arial" w:hAnsi="Arial" w:cs="Arial"/>
          <w:sz w:val="24"/>
          <w:szCs w:val="24"/>
        </w:rPr>
        <w:t xml:space="preserve"> and/or police</w:t>
      </w:r>
      <w:r w:rsidRPr="00B05A7C">
        <w:rPr>
          <w:rFonts w:ascii="Arial" w:hAnsi="Arial" w:cs="Arial"/>
          <w:sz w:val="24"/>
          <w:szCs w:val="24"/>
        </w:rPr>
        <w:t xml:space="preserve"> if there are </w:t>
      </w:r>
      <w:r w:rsidR="00B05A7C">
        <w:rPr>
          <w:rFonts w:ascii="Arial" w:hAnsi="Arial" w:cs="Arial"/>
          <w:b/>
          <w:bCs/>
          <w:sz w:val="24"/>
          <w:szCs w:val="24"/>
        </w:rPr>
        <w:t>c</w:t>
      </w:r>
      <w:r w:rsidRPr="00B05A7C">
        <w:rPr>
          <w:rFonts w:ascii="Arial" w:hAnsi="Arial" w:cs="Arial"/>
          <w:b/>
          <w:bCs/>
          <w:sz w:val="24"/>
          <w:szCs w:val="24"/>
        </w:rPr>
        <w:t>hild protection</w:t>
      </w:r>
      <w:r w:rsidRPr="00B05A7C">
        <w:rPr>
          <w:rFonts w:ascii="Arial" w:hAnsi="Arial" w:cs="Arial"/>
          <w:sz w:val="24"/>
          <w:szCs w:val="24"/>
        </w:rPr>
        <w:t xml:space="preserve"> concerns that any child or young person is at risk of physical, emotional or sexual harm, or presents a danger to other people. In these situations we will always try to talk to you about things first.</w:t>
      </w:r>
    </w:p>
    <w:p w:rsidR="00B05A7C" w:rsidRDefault="00B05A7C" w:rsidP="00B05A7C">
      <w:pPr>
        <w:spacing w:after="0" w:line="240" w:lineRule="auto"/>
        <w:rPr>
          <w:rFonts w:ascii="Arial" w:hAnsi="Arial" w:cs="Arial"/>
          <w:b/>
          <w:sz w:val="24"/>
          <w:szCs w:val="24"/>
          <w:u w:val="single"/>
        </w:rPr>
      </w:pPr>
    </w:p>
    <w:p w:rsidR="0043317A" w:rsidRPr="00B05A7C" w:rsidRDefault="00B05A7C" w:rsidP="00B05A7C">
      <w:pPr>
        <w:spacing w:after="0" w:line="240" w:lineRule="auto"/>
        <w:rPr>
          <w:rFonts w:ascii="Arial" w:hAnsi="Arial" w:cs="Arial"/>
          <w:b/>
          <w:sz w:val="24"/>
          <w:szCs w:val="24"/>
        </w:rPr>
      </w:pPr>
      <w:r>
        <w:rPr>
          <w:rFonts w:ascii="Arial" w:hAnsi="Arial" w:cs="Arial"/>
          <w:b/>
          <w:sz w:val="24"/>
          <w:szCs w:val="24"/>
        </w:rPr>
        <w:t>Accessing your r</w:t>
      </w:r>
      <w:r w:rsidR="0043317A" w:rsidRPr="00B05A7C">
        <w:rPr>
          <w:rFonts w:ascii="Arial" w:hAnsi="Arial" w:cs="Arial"/>
          <w:b/>
          <w:sz w:val="24"/>
          <w:szCs w:val="24"/>
        </w:rPr>
        <w:t>ecords</w:t>
      </w:r>
    </w:p>
    <w:p w:rsidR="0043317A" w:rsidRDefault="0043317A" w:rsidP="00B05A7C">
      <w:pPr>
        <w:spacing w:after="0" w:line="240" w:lineRule="auto"/>
        <w:rPr>
          <w:rFonts w:ascii="Arial" w:hAnsi="Arial" w:cs="Arial"/>
          <w:sz w:val="24"/>
          <w:szCs w:val="24"/>
        </w:rPr>
      </w:pPr>
      <w:r w:rsidRPr="00B05A7C">
        <w:rPr>
          <w:rFonts w:ascii="Arial" w:hAnsi="Arial" w:cs="Arial"/>
          <w:sz w:val="24"/>
          <w:szCs w:val="24"/>
        </w:rPr>
        <w:t xml:space="preserve">Accessing your records is free and healthcare professionals have a legal requirement to allow you to see them. You can request your records by completing a ‘subject access request’ at </w:t>
      </w:r>
      <w:hyperlink r:id="rId6" w:history="1">
        <w:r w:rsidR="00B05A7C" w:rsidRPr="00B56F0B">
          <w:rPr>
            <w:rStyle w:val="Hyperlink"/>
            <w:rFonts w:ascii="Arial" w:hAnsi="Arial" w:cs="Arial"/>
            <w:sz w:val="24"/>
            <w:szCs w:val="24"/>
          </w:rPr>
          <w:t>https://www.nhslothian.scot/YourRights/DataProtection/Pages/Subject-Access-Requests.aspx</w:t>
        </w:r>
      </w:hyperlink>
    </w:p>
    <w:p w:rsidR="00B05A7C" w:rsidRPr="00B05A7C" w:rsidRDefault="00B05A7C" w:rsidP="00B05A7C">
      <w:pPr>
        <w:spacing w:after="0" w:line="240" w:lineRule="auto"/>
        <w:rPr>
          <w:rFonts w:ascii="Arial" w:hAnsi="Arial" w:cs="Arial"/>
          <w:sz w:val="24"/>
          <w:szCs w:val="24"/>
        </w:rPr>
      </w:pPr>
    </w:p>
    <w:p w:rsidR="0043317A" w:rsidRPr="00B05A7C" w:rsidRDefault="00B05A7C" w:rsidP="00B05A7C">
      <w:pPr>
        <w:spacing w:after="0" w:line="240" w:lineRule="auto"/>
        <w:rPr>
          <w:rFonts w:ascii="Arial" w:hAnsi="Arial" w:cs="Arial"/>
          <w:b/>
          <w:sz w:val="24"/>
          <w:szCs w:val="24"/>
        </w:rPr>
      </w:pPr>
      <w:r>
        <w:rPr>
          <w:rFonts w:ascii="Arial" w:hAnsi="Arial" w:cs="Arial"/>
          <w:b/>
          <w:sz w:val="24"/>
          <w:szCs w:val="24"/>
        </w:rPr>
        <w:t>Questions and c</w:t>
      </w:r>
      <w:r w:rsidR="0043317A" w:rsidRPr="00B05A7C">
        <w:rPr>
          <w:rFonts w:ascii="Arial" w:hAnsi="Arial" w:cs="Arial"/>
          <w:b/>
          <w:sz w:val="24"/>
          <w:szCs w:val="24"/>
        </w:rPr>
        <w:t>oncerns</w:t>
      </w: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 xml:space="preserve">If you have any questions or concerns about confidentiality, </w:t>
      </w:r>
      <w:r w:rsidR="00B05A7C">
        <w:rPr>
          <w:rFonts w:ascii="Arial" w:hAnsi="Arial" w:cs="Arial"/>
          <w:sz w:val="24"/>
          <w:szCs w:val="24"/>
        </w:rPr>
        <w:t xml:space="preserve">or how we store or </w:t>
      </w:r>
      <w:r w:rsidRPr="00B05A7C">
        <w:rPr>
          <w:rFonts w:ascii="Arial" w:hAnsi="Arial" w:cs="Arial"/>
          <w:sz w:val="24"/>
          <w:szCs w:val="24"/>
        </w:rPr>
        <w:t>share information</w:t>
      </w:r>
      <w:r w:rsidR="00B05A7C">
        <w:rPr>
          <w:rFonts w:ascii="Arial" w:hAnsi="Arial" w:cs="Arial"/>
          <w:sz w:val="24"/>
          <w:szCs w:val="24"/>
        </w:rPr>
        <w:t>,</w:t>
      </w:r>
      <w:r w:rsidRPr="00B05A7C">
        <w:rPr>
          <w:rFonts w:ascii="Arial" w:hAnsi="Arial" w:cs="Arial"/>
          <w:sz w:val="24"/>
          <w:szCs w:val="24"/>
        </w:rPr>
        <w:t xml:space="preserve"> please talk to your CAMHS clinician. If after doing this you still have concerns</w:t>
      </w:r>
      <w:r w:rsidR="00B05A7C">
        <w:rPr>
          <w:rFonts w:ascii="Arial" w:hAnsi="Arial" w:cs="Arial"/>
          <w:sz w:val="24"/>
          <w:szCs w:val="24"/>
        </w:rPr>
        <w:t>,</w:t>
      </w:r>
      <w:r w:rsidRPr="00B05A7C">
        <w:rPr>
          <w:rFonts w:ascii="Arial" w:hAnsi="Arial" w:cs="Arial"/>
          <w:sz w:val="24"/>
          <w:szCs w:val="24"/>
        </w:rPr>
        <w:t xml:space="preserve"> you can contact the NHS Lothian Legal services tea</w:t>
      </w:r>
      <w:r w:rsidR="00F761CD" w:rsidRPr="00B05A7C">
        <w:rPr>
          <w:rFonts w:ascii="Arial" w:hAnsi="Arial" w:cs="Arial"/>
          <w:sz w:val="24"/>
          <w:szCs w:val="24"/>
        </w:rPr>
        <w:t>m by letter or via the website below.</w:t>
      </w:r>
    </w:p>
    <w:p w:rsidR="00B05A7C" w:rsidRDefault="00B05A7C" w:rsidP="00B05A7C">
      <w:pPr>
        <w:spacing w:after="0" w:line="240" w:lineRule="auto"/>
        <w:rPr>
          <w:rFonts w:ascii="Arial" w:hAnsi="Arial" w:cs="Arial"/>
          <w:sz w:val="24"/>
          <w:szCs w:val="24"/>
        </w:rPr>
      </w:pP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 xml:space="preserve">If you are ever in a situation where you are not sure about confidentiality, please ask. It is your right to know what happens with the information you tell people.  </w:t>
      </w:r>
    </w:p>
    <w:p w:rsidR="00B05A7C" w:rsidRDefault="00B05A7C" w:rsidP="00B05A7C">
      <w:pPr>
        <w:spacing w:after="0" w:line="240" w:lineRule="auto"/>
        <w:rPr>
          <w:rFonts w:ascii="Arial" w:hAnsi="Arial" w:cs="Arial"/>
          <w:sz w:val="24"/>
          <w:szCs w:val="24"/>
        </w:rPr>
      </w:pPr>
    </w:p>
    <w:p w:rsidR="002E69CC" w:rsidRPr="00B05A7C" w:rsidRDefault="002E69CC" w:rsidP="00B05A7C">
      <w:pPr>
        <w:spacing w:after="0" w:line="240" w:lineRule="auto"/>
        <w:rPr>
          <w:rFonts w:ascii="Arial" w:hAnsi="Arial" w:cs="Arial"/>
          <w:sz w:val="24"/>
          <w:szCs w:val="24"/>
        </w:rPr>
      </w:pPr>
      <w:r w:rsidRPr="00B05A7C">
        <w:rPr>
          <w:rFonts w:ascii="Arial" w:hAnsi="Arial" w:cs="Arial"/>
          <w:sz w:val="24"/>
          <w:szCs w:val="24"/>
        </w:rPr>
        <w:t xml:space="preserve">More information on our responsibilities about information storage and sharing can be found on the NHS Lothian website: </w:t>
      </w:r>
      <w:hyperlink r:id="rId7" w:history="1">
        <w:r w:rsidRPr="00B05A7C">
          <w:rPr>
            <w:rStyle w:val="Hyperlink"/>
            <w:rFonts w:ascii="Arial" w:hAnsi="Arial" w:cs="Arial"/>
            <w:sz w:val="24"/>
            <w:szCs w:val="24"/>
          </w:rPr>
          <w:t>https://www.nhslothian.scot/YourRights/DataProtection/Pages/default.aspx</w:t>
        </w:r>
      </w:hyperlink>
    </w:p>
    <w:p w:rsidR="00450CAA" w:rsidRPr="00B05A7C" w:rsidRDefault="00450CAA" w:rsidP="00B05A7C">
      <w:pPr>
        <w:spacing w:after="0" w:line="240" w:lineRule="auto"/>
        <w:rPr>
          <w:sz w:val="24"/>
          <w:szCs w:val="24"/>
        </w:rPr>
      </w:pPr>
    </w:p>
    <w:p w:rsidR="00FA0E76" w:rsidRDefault="00FA0E76" w:rsidP="00B05A7C">
      <w:pPr>
        <w:spacing w:after="0" w:line="240" w:lineRule="auto"/>
      </w:pPr>
    </w:p>
    <w:p w:rsidR="00FA0E76" w:rsidRPr="00B05A7C" w:rsidRDefault="00B05A7C" w:rsidP="00B05A7C">
      <w:pPr>
        <w:spacing w:after="0" w:line="240" w:lineRule="auto"/>
        <w:jc w:val="right"/>
        <w:rPr>
          <w:rFonts w:ascii="Arial" w:hAnsi="Arial" w:cs="Arial"/>
        </w:rPr>
      </w:pPr>
      <w:bookmarkStart w:id="0" w:name="_GoBack"/>
      <w:bookmarkEnd w:id="0"/>
      <w:r w:rsidRPr="00B05A7C">
        <w:rPr>
          <w:rFonts w:ascii="Arial" w:hAnsi="Arial" w:cs="Arial"/>
        </w:rPr>
        <w:t>May 2020</w:t>
      </w:r>
    </w:p>
    <w:sectPr w:rsidR="00FA0E76" w:rsidRPr="00B05A7C" w:rsidSect="004468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264"/>
    <w:multiLevelType w:val="hybridMultilevel"/>
    <w:tmpl w:val="6AD28ADC"/>
    <w:lvl w:ilvl="0" w:tplc="BEECEDA0">
      <w:start w:val="1"/>
      <w:numFmt w:val="bullet"/>
      <w:lvlText w:val="•"/>
      <w:lvlJc w:val="left"/>
      <w:pPr>
        <w:tabs>
          <w:tab w:val="num" w:pos="720"/>
        </w:tabs>
        <w:ind w:left="720" w:hanging="360"/>
      </w:pPr>
      <w:rPr>
        <w:rFonts w:ascii="Arial" w:hAnsi="Arial" w:cs="Times New Roman" w:hint="default"/>
      </w:rPr>
    </w:lvl>
    <w:lvl w:ilvl="1" w:tplc="D71A7966">
      <w:start w:val="1"/>
      <w:numFmt w:val="decimal"/>
      <w:lvlText w:val="%2."/>
      <w:lvlJc w:val="left"/>
      <w:pPr>
        <w:tabs>
          <w:tab w:val="num" w:pos="1440"/>
        </w:tabs>
        <w:ind w:left="1440" w:hanging="360"/>
      </w:pPr>
    </w:lvl>
    <w:lvl w:ilvl="2" w:tplc="E03E4766">
      <w:start w:val="1"/>
      <w:numFmt w:val="decimal"/>
      <w:lvlText w:val="%3."/>
      <w:lvlJc w:val="left"/>
      <w:pPr>
        <w:tabs>
          <w:tab w:val="num" w:pos="2160"/>
        </w:tabs>
        <w:ind w:left="2160" w:hanging="360"/>
      </w:pPr>
    </w:lvl>
    <w:lvl w:ilvl="3" w:tplc="A2D0772A">
      <w:start w:val="1"/>
      <w:numFmt w:val="decimal"/>
      <w:lvlText w:val="%4."/>
      <w:lvlJc w:val="left"/>
      <w:pPr>
        <w:tabs>
          <w:tab w:val="num" w:pos="2880"/>
        </w:tabs>
        <w:ind w:left="2880" w:hanging="360"/>
      </w:pPr>
    </w:lvl>
    <w:lvl w:ilvl="4" w:tplc="16D8BA9C">
      <w:start w:val="1"/>
      <w:numFmt w:val="decimal"/>
      <w:lvlText w:val="%5."/>
      <w:lvlJc w:val="left"/>
      <w:pPr>
        <w:tabs>
          <w:tab w:val="num" w:pos="3600"/>
        </w:tabs>
        <w:ind w:left="3600" w:hanging="360"/>
      </w:pPr>
    </w:lvl>
    <w:lvl w:ilvl="5" w:tplc="9AA417C4">
      <w:start w:val="1"/>
      <w:numFmt w:val="decimal"/>
      <w:lvlText w:val="%6."/>
      <w:lvlJc w:val="left"/>
      <w:pPr>
        <w:tabs>
          <w:tab w:val="num" w:pos="4320"/>
        </w:tabs>
        <w:ind w:left="4320" w:hanging="360"/>
      </w:pPr>
    </w:lvl>
    <w:lvl w:ilvl="6" w:tplc="FC8AEF40">
      <w:start w:val="1"/>
      <w:numFmt w:val="decimal"/>
      <w:lvlText w:val="%7."/>
      <w:lvlJc w:val="left"/>
      <w:pPr>
        <w:tabs>
          <w:tab w:val="num" w:pos="5040"/>
        </w:tabs>
        <w:ind w:left="5040" w:hanging="360"/>
      </w:pPr>
    </w:lvl>
    <w:lvl w:ilvl="7" w:tplc="1ADAA008">
      <w:start w:val="1"/>
      <w:numFmt w:val="decimal"/>
      <w:lvlText w:val="%8."/>
      <w:lvlJc w:val="left"/>
      <w:pPr>
        <w:tabs>
          <w:tab w:val="num" w:pos="5760"/>
        </w:tabs>
        <w:ind w:left="5760" w:hanging="360"/>
      </w:pPr>
    </w:lvl>
    <w:lvl w:ilvl="8" w:tplc="C4DE24E8">
      <w:start w:val="1"/>
      <w:numFmt w:val="decimal"/>
      <w:lvlText w:val="%9."/>
      <w:lvlJc w:val="left"/>
      <w:pPr>
        <w:tabs>
          <w:tab w:val="num" w:pos="6480"/>
        </w:tabs>
        <w:ind w:left="6480" w:hanging="360"/>
      </w:pPr>
    </w:lvl>
  </w:abstractNum>
  <w:abstractNum w:abstractNumId="1">
    <w:nsid w:val="18482ED4"/>
    <w:multiLevelType w:val="hybridMultilevel"/>
    <w:tmpl w:val="5F1E5E70"/>
    <w:lvl w:ilvl="0" w:tplc="4D46D71E">
      <w:start w:val="1"/>
      <w:numFmt w:val="bullet"/>
      <w:lvlText w:val="•"/>
      <w:lvlJc w:val="left"/>
      <w:pPr>
        <w:tabs>
          <w:tab w:val="num" w:pos="720"/>
        </w:tabs>
        <w:ind w:left="720" w:hanging="360"/>
      </w:pPr>
      <w:rPr>
        <w:rFonts w:ascii="Arial" w:hAnsi="Arial" w:cs="Times New Roman" w:hint="default"/>
      </w:rPr>
    </w:lvl>
    <w:lvl w:ilvl="1" w:tplc="16BEB666">
      <w:start w:val="1"/>
      <w:numFmt w:val="decimal"/>
      <w:lvlText w:val="%2."/>
      <w:lvlJc w:val="left"/>
      <w:pPr>
        <w:tabs>
          <w:tab w:val="num" w:pos="1440"/>
        </w:tabs>
        <w:ind w:left="1440" w:hanging="360"/>
      </w:pPr>
    </w:lvl>
    <w:lvl w:ilvl="2" w:tplc="1B226BE4">
      <w:start w:val="1"/>
      <w:numFmt w:val="decimal"/>
      <w:lvlText w:val="%3."/>
      <w:lvlJc w:val="left"/>
      <w:pPr>
        <w:tabs>
          <w:tab w:val="num" w:pos="2160"/>
        </w:tabs>
        <w:ind w:left="2160" w:hanging="360"/>
      </w:pPr>
    </w:lvl>
    <w:lvl w:ilvl="3" w:tplc="7D3602C4">
      <w:start w:val="1"/>
      <w:numFmt w:val="decimal"/>
      <w:lvlText w:val="%4."/>
      <w:lvlJc w:val="left"/>
      <w:pPr>
        <w:tabs>
          <w:tab w:val="num" w:pos="2880"/>
        </w:tabs>
        <w:ind w:left="2880" w:hanging="360"/>
      </w:pPr>
    </w:lvl>
    <w:lvl w:ilvl="4" w:tplc="7B04E198">
      <w:start w:val="1"/>
      <w:numFmt w:val="decimal"/>
      <w:lvlText w:val="%5."/>
      <w:lvlJc w:val="left"/>
      <w:pPr>
        <w:tabs>
          <w:tab w:val="num" w:pos="3600"/>
        </w:tabs>
        <w:ind w:left="3600" w:hanging="360"/>
      </w:pPr>
    </w:lvl>
    <w:lvl w:ilvl="5" w:tplc="32764974">
      <w:start w:val="1"/>
      <w:numFmt w:val="decimal"/>
      <w:lvlText w:val="%6."/>
      <w:lvlJc w:val="left"/>
      <w:pPr>
        <w:tabs>
          <w:tab w:val="num" w:pos="4320"/>
        </w:tabs>
        <w:ind w:left="4320" w:hanging="360"/>
      </w:pPr>
    </w:lvl>
    <w:lvl w:ilvl="6" w:tplc="524A599E">
      <w:start w:val="1"/>
      <w:numFmt w:val="decimal"/>
      <w:lvlText w:val="%7."/>
      <w:lvlJc w:val="left"/>
      <w:pPr>
        <w:tabs>
          <w:tab w:val="num" w:pos="5040"/>
        </w:tabs>
        <w:ind w:left="5040" w:hanging="360"/>
      </w:pPr>
    </w:lvl>
    <w:lvl w:ilvl="7" w:tplc="5D609CFC">
      <w:start w:val="1"/>
      <w:numFmt w:val="decimal"/>
      <w:lvlText w:val="%8."/>
      <w:lvlJc w:val="left"/>
      <w:pPr>
        <w:tabs>
          <w:tab w:val="num" w:pos="5760"/>
        </w:tabs>
        <w:ind w:left="5760" w:hanging="360"/>
      </w:pPr>
    </w:lvl>
    <w:lvl w:ilvl="8" w:tplc="02AAA95C">
      <w:start w:val="1"/>
      <w:numFmt w:val="decimal"/>
      <w:lvlText w:val="%9."/>
      <w:lvlJc w:val="left"/>
      <w:pPr>
        <w:tabs>
          <w:tab w:val="num" w:pos="6480"/>
        </w:tabs>
        <w:ind w:left="6480" w:hanging="360"/>
      </w:pPr>
    </w:lvl>
  </w:abstractNum>
  <w:abstractNum w:abstractNumId="2">
    <w:nsid w:val="193965A8"/>
    <w:multiLevelType w:val="hybridMultilevel"/>
    <w:tmpl w:val="5956D106"/>
    <w:lvl w:ilvl="0" w:tplc="4E3CBAFA">
      <w:start w:val="1"/>
      <w:numFmt w:val="bullet"/>
      <w:lvlText w:val="•"/>
      <w:lvlJc w:val="left"/>
      <w:pPr>
        <w:tabs>
          <w:tab w:val="num" w:pos="720"/>
        </w:tabs>
        <w:ind w:left="720" w:hanging="360"/>
      </w:pPr>
      <w:rPr>
        <w:rFonts w:ascii="Arial" w:hAnsi="Arial" w:cs="Times New Roman" w:hint="default"/>
      </w:rPr>
    </w:lvl>
    <w:lvl w:ilvl="1" w:tplc="BB821212">
      <w:start w:val="1"/>
      <w:numFmt w:val="decimal"/>
      <w:lvlText w:val="%2."/>
      <w:lvlJc w:val="left"/>
      <w:pPr>
        <w:tabs>
          <w:tab w:val="num" w:pos="1440"/>
        </w:tabs>
        <w:ind w:left="1440" w:hanging="360"/>
      </w:pPr>
    </w:lvl>
    <w:lvl w:ilvl="2" w:tplc="7AD6D644">
      <w:start w:val="1"/>
      <w:numFmt w:val="decimal"/>
      <w:lvlText w:val="%3."/>
      <w:lvlJc w:val="left"/>
      <w:pPr>
        <w:tabs>
          <w:tab w:val="num" w:pos="2160"/>
        </w:tabs>
        <w:ind w:left="2160" w:hanging="360"/>
      </w:pPr>
    </w:lvl>
    <w:lvl w:ilvl="3" w:tplc="6C7EA2B0">
      <w:start w:val="1"/>
      <w:numFmt w:val="decimal"/>
      <w:lvlText w:val="%4."/>
      <w:lvlJc w:val="left"/>
      <w:pPr>
        <w:tabs>
          <w:tab w:val="num" w:pos="2880"/>
        </w:tabs>
        <w:ind w:left="2880" w:hanging="360"/>
      </w:pPr>
    </w:lvl>
    <w:lvl w:ilvl="4" w:tplc="C4F8FCA4">
      <w:start w:val="1"/>
      <w:numFmt w:val="decimal"/>
      <w:lvlText w:val="%5."/>
      <w:lvlJc w:val="left"/>
      <w:pPr>
        <w:tabs>
          <w:tab w:val="num" w:pos="3600"/>
        </w:tabs>
        <w:ind w:left="3600" w:hanging="360"/>
      </w:pPr>
    </w:lvl>
    <w:lvl w:ilvl="5" w:tplc="A98AA112">
      <w:start w:val="1"/>
      <w:numFmt w:val="decimal"/>
      <w:lvlText w:val="%6."/>
      <w:lvlJc w:val="left"/>
      <w:pPr>
        <w:tabs>
          <w:tab w:val="num" w:pos="4320"/>
        </w:tabs>
        <w:ind w:left="4320" w:hanging="360"/>
      </w:pPr>
    </w:lvl>
    <w:lvl w:ilvl="6" w:tplc="99AA977E">
      <w:start w:val="1"/>
      <w:numFmt w:val="decimal"/>
      <w:lvlText w:val="%7."/>
      <w:lvlJc w:val="left"/>
      <w:pPr>
        <w:tabs>
          <w:tab w:val="num" w:pos="5040"/>
        </w:tabs>
        <w:ind w:left="5040" w:hanging="360"/>
      </w:pPr>
    </w:lvl>
    <w:lvl w:ilvl="7" w:tplc="3DC2B0EE">
      <w:start w:val="1"/>
      <w:numFmt w:val="decimal"/>
      <w:lvlText w:val="%8."/>
      <w:lvlJc w:val="left"/>
      <w:pPr>
        <w:tabs>
          <w:tab w:val="num" w:pos="5760"/>
        </w:tabs>
        <w:ind w:left="5760" w:hanging="360"/>
      </w:pPr>
    </w:lvl>
    <w:lvl w:ilvl="8" w:tplc="156C2A38">
      <w:start w:val="1"/>
      <w:numFmt w:val="decimal"/>
      <w:lvlText w:val="%9."/>
      <w:lvlJc w:val="left"/>
      <w:pPr>
        <w:tabs>
          <w:tab w:val="num" w:pos="6480"/>
        </w:tabs>
        <w:ind w:left="6480" w:hanging="360"/>
      </w:pPr>
    </w:lvl>
  </w:abstractNum>
  <w:abstractNum w:abstractNumId="3">
    <w:nsid w:val="1F4147C4"/>
    <w:multiLevelType w:val="hybridMultilevel"/>
    <w:tmpl w:val="D2DE4AD8"/>
    <w:lvl w:ilvl="0" w:tplc="8DCA0966">
      <w:start w:val="1"/>
      <w:numFmt w:val="bullet"/>
      <w:lvlText w:val="•"/>
      <w:lvlJc w:val="left"/>
      <w:pPr>
        <w:tabs>
          <w:tab w:val="num" w:pos="720"/>
        </w:tabs>
        <w:ind w:left="720" w:hanging="360"/>
      </w:pPr>
      <w:rPr>
        <w:rFonts w:ascii="Arial" w:hAnsi="Arial" w:cs="Times New Roman" w:hint="default"/>
      </w:rPr>
    </w:lvl>
    <w:lvl w:ilvl="1" w:tplc="F78421B8">
      <w:start w:val="1"/>
      <w:numFmt w:val="decimal"/>
      <w:lvlText w:val="%2."/>
      <w:lvlJc w:val="left"/>
      <w:pPr>
        <w:tabs>
          <w:tab w:val="num" w:pos="1440"/>
        </w:tabs>
        <w:ind w:left="1440" w:hanging="360"/>
      </w:pPr>
    </w:lvl>
    <w:lvl w:ilvl="2" w:tplc="0E121810">
      <w:start w:val="1"/>
      <w:numFmt w:val="decimal"/>
      <w:lvlText w:val="%3."/>
      <w:lvlJc w:val="left"/>
      <w:pPr>
        <w:tabs>
          <w:tab w:val="num" w:pos="2160"/>
        </w:tabs>
        <w:ind w:left="2160" w:hanging="360"/>
      </w:pPr>
    </w:lvl>
    <w:lvl w:ilvl="3" w:tplc="85F20286">
      <w:start w:val="1"/>
      <w:numFmt w:val="decimal"/>
      <w:lvlText w:val="%4."/>
      <w:lvlJc w:val="left"/>
      <w:pPr>
        <w:tabs>
          <w:tab w:val="num" w:pos="2880"/>
        </w:tabs>
        <w:ind w:left="2880" w:hanging="360"/>
      </w:pPr>
    </w:lvl>
    <w:lvl w:ilvl="4" w:tplc="453C5F12">
      <w:start w:val="1"/>
      <w:numFmt w:val="decimal"/>
      <w:lvlText w:val="%5."/>
      <w:lvlJc w:val="left"/>
      <w:pPr>
        <w:tabs>
          <w:tab w:val="num" w:pos="3600"/>
        </w:tabs>
        <w:ind w:left="3600" w:hanging="360"/>
      </w:pPr>
    </w:lvl>
    <w:lvl w:ilvl="5" w:tplc="BD2A6CAE">
      <w:start w:val="1"/>
      <w:numFmt w:val="decimal"/>
      <w:lvlText w:val="%6."/>
      <w:lvlJc w:val="left"/>
      <w:pPr>
        <w:tabs>
          <w:tab w:val="num" w:pos="4320"/>
        </w:tabs>
        <w:ind w:left="4320" w:hanging="360"/>
      </w:pPr>
    </w:lvl>
    <w:lvl w:ilvl="6" w:tplc="CC10036E">
      <w:start w:val="1"/>
      <w:numFmt w:val="decimal"/>
      <w:lvlText w:val="%7."/>
      <w:lvlJc w:val="left"/>
      <w:pPr>
        <w:tabs>
          <w:tab w:val="num" w:pos="5040"/>
        </w:tabs>
        <w:ind w:left="5040" w:hanging="360"/>
      </w:pPr>
    </w:lvl>
    <w:lvl w:ilvl="7" w:tplc="FCE0C4BE">
      <w:start w:val="1"/>
      <w:numFmt w:val="decimal"/>
      <w:lvlText w:val="%8."/>
      <w:lvlJc w:val="left"/>
      <w:pPr>
        <w:tabs>
          <w:tab w:val="num" w:pos="5760"/>
        </w:tabs>
        <w:ind w:left="5760" w:hanging="360"/>
      </w:pPr>
    </w:lvl>
    <w:lvl w:ilvl="8" w:tplc="4DAC481C">
      <w:start w:val="1"/>
      <w:numFmt w:val="decimal"/>
      <w:lvlText w:val="%9."/>
      <w:lvlJc w:val="left"/>
      <w:pPr>
        <w:tabs>
          <w:tab w:val="num" w:pos="6480"/>
        </w:tabs>
        <w:ind w:left="6480" w:hanging="360"/>
      </w:pPr>
    </w:lvl>
  </w:abstractNum>
  <w:abstractNum w:abstractNumId="4">
    <w:nsid w:val="2A6C31A9"/>
    <w:multiLevelType w:val="hybridMultilevel"/>
    <w:tmpl w:val="982C7C4C"/>
    <w:lvl w:ilvl="0" w:tplc="E608874A">
      <w:start w:val="1"/>
      <w:numFmt w:val="bullet"/>
      <w:lvlText w:val="•"/>
      <w:lvlJc w:val="left"/>
      <w:pPr>
        <w:tabs>
          <w:tab w:val="num" w:pos="720"/>
        </w:tabs>
        <w:ind w:left="720" w:hanging="360"/>
      </w:pPr>
      <w:rPr>
        <w:rFonts w:ascii="Arial" w:hAnsi="Arial" w:cs="Times New Roman" w:hint="default"/>
      </w:rPr>
    </w:lvl>
    <w:lvl w:ilvl="1" w:tplc="87C06EF6">
      <w:start w:val="1"/>
      <w:numFmt w:val="decimal"/>
      <w:lvlText w:val="%2."/>
      <w:lvlJc w:val="left"/>
      <w:pPr>
        <w:tabs>
          <w:tab w:val="num" w:pos="1440"/>
        </w:tabs>
        <w:ind w:left="1440" w:hanging="360"/>
      </w:pPr>
    </w:lvl>
    <w:lvl w:ilvl="2" w:tplc="328C90AC">
      <w:start w:val="1"/>
      <w:numFmt w:val="decimal"/>
      <w:lvlText w:val="%3."/>
      <w:lvlJc w:val="left"/>
      <w:pPr>
        <w:tabs>
          <w:tab w:val="num" w:pos="2160"/>
        </w:tabs>
        <w:ind w:left="2160" w:hanging="360"/>
      </w:pPr>
    </w:lvl>
    <w:lvl w:ilvl="3" w:tplc="8F6A6CC8">
      <w:start w:val="1"/>
      <w:numFmt w:val="decimal"/>
      <w:lvlText w:val="%4."/>
      <w:lvlJc w:val="left"/>
      <w:pPr>
        <w:tabs>
          <w:tab w:val="num" w:pos="2880"/>
        </w:tabs>
        <w:ind w:left="2880" w:hanging="360"/>
      </w:pPr>
    </w:lvl>
    <w:lvl w:ilvl="4" w:tplc="A54863AE">
      <w:start w:val="1"/>
      <w:numFmt w:val="decimal"/>
      <w:lvlText w:val="%5."/>
      <w:lvlJc w:val="left"/>
      <w:pPr>
        <w:tabs>
          <w:tab w:val="num" w:pos="3600"/>
        </w:tabs>
        <w:ind w:left="3600" w:hanging="360"/>
      </w:pPr>
    </w:lvl>
    <w:lvl w:ilvl="5" w:tplc="82208E92">
      <w:start w:val="1"/>
      <w:numFmt w:val="decimal"/>
      <w:lvlText w:val="%6."/>
      <w:lvlJc w:val="left"/>
      <w:pPr>
        <w:tabs>
          <w:tab w:val="num" w:pos="4320"/>
        </w:tabs>
        <w:ind w:left="4320" w:hanging="360"/>
      </w:pPr>
    </w:lvl>
    <w:lvl w:ilvl="6" w:tplc="F724AC02">
      <w:start w:val="1"/>
      <w:numFmt w:val="decimal"/>
      <w:lvlText w:val="%7."/>
      <w:lvlJc w:val="left"/>
      <w:pPr>
        <w:tabs>
          <w:tab w:val="num" w:pos="5040"/>
        </w:tabs>
        <w:ind w:left="5040" w:hanging="360"/>
      </w:pPr>
    </w:lvl>
    <w:lvl w:ilvl="7" w:tplc="3C8AEEC2">
      <w:start w:val="1"/>
      <w:numFmt w:val="decimal"/>
      <w:lvlText w:val="%8."/>
      <w:lvlJc w:val="left"/>
      <w:pPr>
        <w:tabs>
          <w:tab w:val="num" w:pos="5760"/>
        </w:tabs>
        <w:ind w:left="5760" w:hanging="360"/>
      </w:pPr>
    </w:lvl>
    <w:lvl w:ilvl="8" w:tplc="109CA074">
      <w:start w:val="1"/>
      <w:numFmt w:val="decimal"/>
      <w:lvlText w:val="%9."/>
      <w:lvlJc w:val="left"/>
      <w:pPr>
        <w:tabs>
          <w:tab w:val="num" w:pos="6480"/>
        </w:tabs>
        <w:ind w:left="6480" w:hanging="360"/>
      </w:pPr>
    </w:lvl>
  </w:abstractNum>
  <w:abstractNum w:abstractNumId="5">
    <w:nsid w:val="3DBE5C0E"/>
    <w:multiLevelType w:val="hybridMultilevel"/>
    <w:tmpl w:val="A2ECE6E4"/>
    <w:lvl w:ilvl="0" w:tplc="6B586CB4">
      <w:start w:val="1"/>
      <w:numFmt w:val="bullet"/>
      <w:lvlText w:val="•"/>
      <w:lvlJc w:val="left"/>
      <w:pPr>
        <w:tabs>
          <w:tab w:val="num" w:pos="720"/>
        </w:tabs>
        <w:ind w:left="720" w:hanging="360"/>
      </w:pPr>
      <w:rPr>
        <w:rFonts w:ascii="Arial" w:hAnsi="Arial" w:cs="Times New Roman" w:hint="default"/>
      </w:rPr>
    </w:lvl>
    <w:lvl w:ilvl="1" w:tplc="AE56CCC2">
      <w:start w:val="1"/>
      <w:numFmt w:val="decimal"/>
      <w:lvlText w:val="%2."/>
      <w:lvlJc w:val="left"/>
      <w:pPr>
        <w:tabs>
          <w:tab w:val="num" w:pos="1440"/>
        </w:tabs>
        <w:ind w:left="1440" w:hanging="360"/>
      </w:pPr>
    </w:lvl>
    <w:lvl w:ilvl="2" w:tplc="C85AB80A">
      <w:start w:val="1"/>
      <w:numFmt w:val="decimal"/>
      <w:lvlText w:val="%3."/>
      <w:lvlJc w:val="left"/>
      <w:pPr>
        <w:tabs>
          <w:tab w:val="num" w:pos="2160"/>
        </w:tabs>
        <w:ind w:left="2160" w:hanging="360"/>
      </w:pPr>
    </w:lvl>
    <w:lvl w:ilvl="3" w:tplc="1076FB62">
      <w:start w:val="1"/>
      <w:numFmt w:val="decimal"/>
      <w:lvlText w:val="%4."/>
      <w:lvlJc w:val="left"/>
      <w:pPr>
        <w:tabs>
          <w:tab w:val="num" w:pos="2880"/>
        </w:tabs>
        <w:ind w:left="2880" w:hanging="360"/>
      </w:pPr>
    </w:lvl>
    <w:lvl w:ilvl="4" w:tplc="8D767DE6">
      <w:start w:val="1"/>
      <w:numFmt w:val="decimal"/>
      <w:lvlText w:val="%5."/>
      <w:lvlJc w:val="left"/>
      <w:pPr>
        <w:tabs>
          <w:tab w:val="num" w:pos="3600"/>
        </w:tabs>
        <w:ind w:left="3600" w:hanging="360"/>
      </w:pPr>
    </w:lvl>
    <w:lvl w:ilvl="5" w:tplc="6C986DBA">
      <w:start w:val="1"/>
      <w:numFmt w:val="decimal"/>
      <w:lvlText w:val="%6."/>
      <w:lvlJc w:val="left"/>
      <w:pPr>
        <w:tabs>
          <w:tab w:val="num" w:pos="4320"/>
        </w:tabs>
        <w:ind w:left="4320" w:hanging="360"/>
      </w:pPr>
    </w:lvl>
    <w:lvl w:ilvl="6" w:tplc="DD7EED7C">
      <w:start w:val="1"/>
      <w:numFmt w:val="decimal"/>
      <w:lvlText w:val="%7."/>
      <w:lvlJc w:val="left"/>
      <w:pPr>
        <w:tabs>
          <w:tab w:val="num" w:pos="5040"/>
        </w:tabs>
        <w:ind w:left="5040" w:hanging="360"/>
      </w:pPr>
    </w:lvl>
    <w:lvl w:ilvl="7" w:tplc="52389818">
      <w:start w:val="1"/>
      <w:numFmt w:val="decimal"/>
      <w:lvlText w:val="%8."/>
      <w:lvlJc w:val="left"/>
      <w:pPr>
        <w:tabs>
          <w:tab w:val="num" w:pos="5760"/>
        </w:tabs>
        <w:ind w:left="5760" w:hanging="360"/>
      </w:pPr>
    </w:lvl>
    <w:lvl w:ilvl="8" w:tplc="7278CC7E">
      <w:start w:val="1"/>
      <w:numFmt w:val="decimal"/>
      <w:lvlText w:val="%9."/>
      <w:lvlJc w:val="left"/>
      <w:pPr>
        <w:tabs>
          <w:tab w:val="num" w:pos="6480"/>
        </w:tabs>
        <w:ind w:left="6480" w:hanging="360"/>
      </w:pPr>
    </w:lvl>
  </w:abstractNum>
  <w:abstractNum w:abstractNumId="6">
    <w:nsid w:val="60486868"/>
    <w:multiLevelType w:val="hybridMultilevel"/>
    <w:tmpl w:val="578CE8E2"/>
    <w:lvl w:ilvl="0" w:tplc="EC982ADC">
      <w:start w:val="1"/>
      <w:numFmt w:val="bullet"/>
      <w:lvlText w:val="•"/>
      <w:lvlJc w:val="left"/>
      <w:pPr>
        <w:tabs>
          <w:tab w:val="num" w:pos="720"/>
        </w:tabs>
        <w:ind w:left="720" w:hanging="360"/>
      </w:pPr>
      <w:rPr>
        <w:rFonts w:ascii="Arial" w:hAnsi="Arial" w:cs="Times New Roman" w:hint="default"/>
      </w:rPr>
    </w:lvl>
    <w:lvl w:ilvl="1" w:tplc="9D264D94">
      <w:start w:val="1"/>
      <w:numFmt w:val="decimal"/>
      <w:lvlText w:val="%2."/>
      <w:lvlJc w:val="left"/>
      <w:pPr>
        <w:tabs>
          <w:tab w:val="num" w:pos="1440"/>
        </w:tabs>
        <w:ind w:left="1440" w:hanging="360"/>
      </w:pPr>
    </w:lvl>
    <w:lvl w:ilvl="2" w:tplc="B75269DC">
      <w:start w:val="1"/>
      <w:numFmt w:val="decimal"/>
      <w:lvlText w:val="%3."/>
      <w:lvlJc w:val="left"/>
      <w:pPr>
        <w:tabs>
          <w:tab w:val="num" w:pos="2160"/>
        </w:tabs>
        <w:ind w:left="2160" w:hanging="360"/>
      </w:pPr>
    </w:lvl>
    <w:lvl w:ilvl="3" w:tplc="B6320976">
      <w:start w:val="1"/>
      <w:numFmt w:val="decimal"/>
      <w:lvlText w:val="%4."/>
      <w:lvlJc w:val="left"/>
      <w:pPr>
        <w:tabs>
          <w:tab w:val="num" w:pos="2880"/>
        </w:tabs>
        <w:ind w:left="2880" w:hanging="360"/>
      </w:pPr>
    </w:lvl>
    <w:lvl w:ilvl="4" w:tplc="309E7496">
      <w:start w:val="1"/>
      <w:numFmt w:val="decimal"/>
      <w:lvlText w:val="%5."/>
      <w:lvlJc w:val="left"/>
      <w:pPr>
        <w:tabs>
          <w:tab w:val="num" w:pos="3600"/>
        </w:tabs>
        <w:ind w:left="3600" w:hanging="360"/>
      </w:pPr>
    </w:lvl>
    <w:lvl w:ilvl="5" w:tplc="380ED9D4">
      <w:start w:val="1"/>
      <w:numFmt w:val="decimal"/>
      <w:lvlText w:val="%6."/>
      <w:lvlJc w:val="left"/>
      <w:pPr>
        <w:tabs>
          <w:tab w:val="num" w:pos="4320"/>
        </w:tabs>
        <w:ind w:left="4320" w:hanging="360"/>
      </w:pPr>
    </w:lvl>
    <w:lvl w:ilvl="6" w:tplc="5C4A13BC">
      <w:start w:val="1"/>
      <w:numFmt w:val="decimal"/>
      <w:lvlText w:val="%7."/>
      <w:lvlJc w:val="left"/>
      <w:pPr>
        <w:tabs>
          <w:tab w:val="num" w:pos="5040"/>
        </w:tabs>
        <w:ind w:left="5040" w:hanging="360"/>
      </w:pPr>
    </w:lvl>
    <w:lvl w:ilvl="7" w:tplc="70CE0372">
      <w:start w:val="1"/>
      <w:numFmt w:val="decimal"/>
      <w:lvlText w:val="%8."/>
      <w:lvlJc w:val="left"/>
      <w:pPr>
        <w:tabs>
          <w:tab w:val="num" w:pos="5760"/>
        </w:tabs>
        <w:ind w:left="5760" w:hanging="360"/>
      </w:pPr>
    </w:lvl>
    <w:lvl w:ilvl="8" w:tplc="6EE4887A">
      <w:start w:val="1"/>
      <w:numFmt w:val="decimal"/>
      <w:lvlText w:val="%9."/>
      <w:lvlJc w:val="left"/>
      <w:pPr>
        <w:tabs>
          <w:tab w:val="num" w:pos="6480"/>
        </w:tabs>
        <w:ind w:left="6480" w:hanging="360"/>
      </w:pPr>
    </w:lvl>
  </w:abstractNum>
  <w:abstractNum w:abstractNumId="7">
    <w:nsid w:val="6A016A13"/>
    <w:multiLevelType w:val="hybridMultilevel"/>
    <w:tmpl w:val="2F06766C"/>
    <w:lvl w:ilvl="0" w:tplc="7242EF02">
      <w:start w:val="1"/>
      <w:numFmt w:val="bullet"/>
      <w:lvlText w:val="•"/>
      <w:lvlJc w:val="left"/>
      <w:pPr>
        <w:tabs>
          <w:tab w:val="num" w:pos="720"/>
        </w:tabs>
        <w:ind w:left="720" w:hanging="360"/>
      </w:pPr>
      <w:rPr>
        <w:rFonts w:ascii="Arial" w:hAnsi="Arial" w:cs="Times New Roman" w:hint="default"/>
      </w:rPr>
    </w:lvl>
    <w:lvl w:ilvl="1" w:tplc="B61019D0">
      <w:start w:val="1"/>
      <w:numFmt w:val="decimal"/>
      <w:lvlText w:val="%2."/>
      <w:lvlJc w:val="left"/>
      <w:pPr>
        <w:tabs>
          <w:tab w:val="num" w:pos="1440"/>
        </w:tabs>
        <w:ind w:left="1440" w:hanging="360"/>
      </w:pPr>
    </w:lvl>
    <w:lvl w:ilvl="2" w:tplc="B1CA4A26">
      <w:start w:val="1"/>
      <w:numFmt w:val="decimal"/>
      <w:lvlText w:val="%3."/>
      <w:lvlJc w:val="left"/>
      <w:pPr>
        <w:tabs>
          <w:tab w:val="num" w:pos="2160"/>
        </w:tabs>
        <w:ind w:left="2160" w:hanging="360"/>
      </w:pPr>
    </w:lvl>
    <w:lvl w:ilvl="3" w:tplc="15BC1B64">
      <w:start w:val="1"/>
      <w:numFmt w:val="decimal"/>
      <w:lvlText w:val="%4."/>
      <w:lvlJc w:val="left"/>
      <w:pPr>
        <w:tabs>
          <w:tab w:val="num" w:pos="2880"/>
        </w:tabs>
        <w:ind w:left="2880" w:hanging="360"/>
      </w:pPr>
    </w:lvl>
    <w:lvl w:ilvl="4" w:tplc="495A81B2">
      <w:start w:val="1"/>
      <w:numFmt w:val="decimal"/>
      <w:lvlText w:val="%5."/>
      <w:lvlJc w:val="left"/>
      <w:pPr>
        <w:tabs>
          <w:tab w:val="num" w:pos="3600"/>
        </w:tabs>
        <w:ind w:left="3600" w:hanging="360"/>
      </w:pPr>
    </w:lvl>
    <w:lvl w:ilvl="5" w:tplc="EAEACBB6">
      <w:start w:val="1"/>
      <w:numFmt w:val="decimal"/>
      <w:lvlText w:val="%6."/>
      <w:lvlJc w:val="left"/>
      <w:pPr>
        <w:tabs>
          <w:tab w:val="num" w:pos="4320"/>
        </w:tabs>
        <w:ind w:left="4320" w:hanging="360"/>
      </w:pPr>
    </w:lvl>
    <w:lvl w:ilvl="6" w:tplc="7E8E7460">
      <w:start w:val="1"/>
      <w:numFmt w:val="decimal"/>
      <w:lvlText w:val="%7."/>
      <w:lvlJc w:val="left"/>
      <w:pPr>
        <w:tabs>
          <w:tab w:val="num" w:pos="5040"/>
        </w:tabs>
        <w:ind w:left="5040" w:hanging="360"/>
      </w:pPr>
    </w:lvl>
    <w:lvl w:ilvl="7" w:tplc="EFE8289E">
      <w:start w:val="1"/>
      <w:numFmt w:val="decimal"/>
      <w:lvlText w:val="%8."/>
      <w:lvlJc w:val="left"/>
      <w:pPr>
        <w:tabs>
          <w:tab w:val="num" w:pos="5760"/>
        </w:tabs>
        <w:ind w:left="5760" w:hanging="360"/>
      </w:pPr>
    </w:lvl>
    <w:lvl w:ilvl="8" w:tplc="BBD0C456">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2E69CC"/>
    <w:rsid w:val="00006054"/>
    <w:rsid w:val="00027330"/>
    <w:rsid w:val="001957FC"/>
    <w:rsid w:val="002E69CC"/>
    <w:rsid w:val="0043317A"/>
    <w:rsid w:val="004468A0"/>
    <w:rsid w:val="00450CAA"/>
    <w:rsid w:val="005563B3"/>
    <w:rsid w:val="008F794C"/>
    <w:rsid w:val="00935FCC"/>
    <w:rsid w:val="00B05A7C"/>
    <w:rsid w:val="00B7256F"/>
    <w:rsid w:val="00B7352F"/>
    <w:rsid w:val="00C61AB3"/>
    <w:rsid w:val="00C802BD"/>
    <w:rsid w:val="00E23925"/>
    <w:rsid w:val="00F761CD"/>
    <w:rsid w:val="00FA0E76"/>
    <w:rsid w:val="00FE7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9CC"/>
    <w:rPr>
      <w:color w:val="0563C1" w:themeColor="hyperlink"/>
      <w:u w:val="single"/>
    </w:rPr>
  </w:style>
  <w:style w:type="character" w:styleId="FollowedHyperlink">
    <w:name w:val="FollowedHyperlink"/>
    <w:basedOn w:val="DefaultParagraphFont"/>
    <w:uiPriority w:val="99"/>
    <w:semiHidden/>
    <w:unhideWhenUsed/>
    <w:rsid w:val="00B05A7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72453470">
      <w:bodyDiv w:val="1"/>
      <w:marLeft w:val="0"/>
      <w:marRight w:val="0"/>
      <w:marTop w:val="0"/>
      <w:marBottom w:val="0"/>
      <w:divBdr>
        <w:top w:val="none" w:sz="0" w:space="0" w:color="auto"/>
        <w:left w:val="none" w:sz="0" w:space="0" w:color="auto"/>
        <w:bottom w:val="none" w:sz="0" w:space="0" w:color="auto"/>
        <w:right w:val="none" w:sz="0" w:space="0" w:color="auto"/>
      </w:divBdr>
    </w:div>
    <w:div w:id="6305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lothian.scot/YourRights/DataProtection/Pages/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lothian.scot/YourRights/DataProtection/Pages/Subject-Access-Requests.asp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AA01F76C0F44788E29E65DD1430F5" ma:contentTypeVersion="3" ma:contentTypeDescription="Create a new document." ma:contentTypeScope="" ma:versionID="282f270381473a2ee5efa24b3199378a">
  <xsd:schema xmlns:xsd="http://www.w3.org/2001/XMLSchema" xmlns:xs="http://www.w3.org/2001/XMLSchema" xmlns:p="http://schemas.microsoft.com/office/2006/metadata/properties" xmlns:ns1="http://schemas.microsoft.com/sharepoint/v3" targetNamespace="http://schemas.microsoft.com/office/2006/metadata/properties" ma:root="true" ma:fieldsID="f306fc4db3036273781042fbd3209c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9CC169-00A3-4A65-B674-E9E0AB8FC563}"/>
</file>

<file path=customXml/itemProps2.xml><?xml version="1.0" encoding="utf-8"?>
<ds:datastoreItem xmlns:ds="http://schemas.openxmlformats.org/officeDocument/2006/customXml" ds:itemID="{2E1EFEA1-4B88-4F78-BF4E-19E957FD8619}"/>
</file>

<file path=customXml/itemProps3.xml><?xml version="1.0" encoding="utf-8"?>
<ds:datastoreItem xmlns:ds="http://schemas.openxmlformats.org/officeDocument/2006/customXml" ds:itemID="{97855A79-E44F-4E03-879D-89273FCCF790}"/>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Information for families  June 2020</dc:title>
  <dc:creator>Connelly, Lisa</dc:creator>
  <cp:lastModifiedBy>Sarah Main</cp:lastModifiedBy>
  <cp:revision>2</cp:revision>
  <cp:lastPrinted>2020-05-11T09:32:00Z</cp:lastPrinted>
  <dcterms:created xsi:type="dcterms:W3CDTF">2020-06-29T11:16:00Z</dcterms:created>
  <dcterms:modified xsi:type="dcterms:W3CDTF">2020-06-29T11:16:00Z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0x010100035AA01F76C0F44788E29E65DD1430F5</vt:lpwstr>
  </property>
</Properties>
</file>